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FA1C5B3">
      <w:pPr>
        <w:autoSpaceDE w:val="0"/>
        <w:autoSpaceDN w:val="0"/>
        <w:adjustRightInd w:val="0"/>
        <w:spacing w:before="100" w:after="100"/>
        <w:ind w:right="1040" w:firstLine="480"/>
        <w:jc w:val="center"/>
        <w:rPr>
          <w:rFonts w:ascii="微软雅黑" w:hAnsi="微软雅黑" w:eastAsia="微软雅黑" w:cs="黑体"/>
          <w:b/>
          <w:bCs/>
          <w:szCs w:val="48"/>
        </w:rPr>
      </w:pPr>
      <w:r>
        <w:rPr>
          <w:rFonts w:hint="eastAsia"/>
        </w:rPr>
        <w:tab/>
      </w:r>
      <w:r>
        <w:rPr>
          <w:rFonts w:hint="eastAsia"/>
        </w:rPr>
        <w:t xml:space="preserve"> </w:t>
      </w:r>
    </w:p>
    <w:p w14:paraId="4C2A0DC3">
      <w:pPr>
        <w:pStyle w:val="42"/>
        <w:spacing w:line="240" w:lineRule="auto"/>
        <w:ind w:firstLine="0" w:firstLineChars="0"/>
        <w:rPr>
          <w:rFonts w:ascii="微软雅黑" w:hAnsi="微软雅黑" w:eastAsia="微软雅黑"/>
          <w:b/>
          <w:sz w:val="44"/>
          <w:szCs w:val="44"/>
          <w:lang w:val="en-US"/>
        </w:rPr>
      </w:pPr>
    </w:p>
    <w:p w14:paraId="045ED25A">
      <w:pPr>
        <w:pStyle w:val="42"/>
        <w:spacing w:line="240" w:lineRule="auto"/>
        <w:ind w:firstLine="0" w:firstLineChars="0"/>
        <w:rPr>
          <w:rFonts w:ascii="微软雅黑" w:hAnsi="微软雅黑" w:eastAsia="微软雅黑"/>
          <w:b/>
          <w:sz w:val="44"/>
          <w:szCs w:val="44"/>
        </w:rPr>
      </w:pPr>
    </w:p>
    <w:p w14:paraId="44B8785F">
      <w:pPr>
        <w:pStyle w:val="42"/>
        <w:spacing w:line="240" w:lineRule="auto"/>
        <w:ind w:firstLine="0" w:firstLineChars="0"/>
        <w:rPr>
          <w:rFonts w:ascii="微软雅黑" w:hAnsi="微软雅黑" w:eastAsia="微软雅黑"/>
          <w:b/>
          <w:sz w:val="44"/>
          <w:szCs w:val="44"/>
        </w:rPr>
      </w:pPr>
    </w:p>
    <w:p w14:paraId="73EEBEC2">
      <w:pPr>
        <w:pStyle w:val="42"/>
        <w:spacing w:line="240" w:lineRule="auto"/>
        <w:ind w:firstLine="0" w:firstLineChars="0"/>
        <w:jc w:val="center"/>
        <w:rPr>
          <w:rFonts w:ascii="微软雅黑" w:hAnsi="微软雅黑" w:eastAsia="微软雅黑"/>
          <w:b/>
          <w:sz w:val="44"/>
          <w:szCs w:val="44"/>
        </w:rPr>
      </w:pPr>
      <w:r>
        <w:rPr>
          <w:rFonts w:hint="eastAsia" w:ascii="微软雅黑" w:hAnsi="微软雅黑" w:eastAsia="微软雅黑"/>
          <w:b/>
          <w:sz w:val="44"/>
          <w:szCs w:val="44"/>
        </w:rPr>
        <w:t>港华集团信息化建设及TMS升迁项目</w:t>
      </w:r>
    </w:p>
    <w:p w14:paraId="2919080C">
      <w:pPr>
        <w:pStyle w:val="42"/>
        <w:spacing w:line="240" w:lineRule="auto"/>
        <w:ind w:firstLine="0" w:firstLineChars="0"/>
        <w:jc w:val="center"/>
        <w:rPr>
          <w:rFonts w:ascii="微软雅黑" w:hAnsi="微软雅黑" w:eastAsia="微软雅黑"/>
          <w:b/>
          <w:sz w:val="44"/>
          <w:szCs w:val="44"/>
        </w:rPr>
      </w:pPr>
      <w:r>
        <w:rPr>
          <w:rFonts w:hint="eastAsia" w:ascii="微软雅黑" w:hAnsi="微软雅黑" w:eastAsia="微软雅黑"/>
          <w:b/>
          <w:sz w:val="44"/>
          <w:szCs w:val="44"/>
        </w:rPr>
        <w:t>顶层</w:t>
      </w:r>
      <w:bookmarkStart w:id="0" w:name="OLE_LINK1"/>
      <w:r>
        <w:rPr>
          <w:rFonts w:hint="eastAsia" w:ascii="微软雅黑" w:hAnsi="微软雅黑" w:eastAsia="微软雅黑"/>
          <w:b/>
          <w:sz w:val="44"/>
          <w:szCs w:val="44"/>
        </w:rPr>
        <w:t>规划设计方案</w:t>
      </w:r>
      <w:bookmarkEnd w:id="0"/>
    </w:p>
    <w:p w14:paraId="405679AB">
      <w:pPr>
        <w:pStyle w:val="42"/>
        <w:spacing w:line="240" w:lineRule="auto"/>
        <w:ind w:firstLine="0" w:firstLineChars="0"/>
        <w:rPr>
          <w:rFonts w:ascii="微软雅黑" w:hAnsi="微软雅黑" w:eastAsia="微软雅黑"/>
          <w:b/>
          <w:sz w:val="48"/>
          <w:szCs w:val="48"/>
        </w:rPr>
      </w:pPr>
    </w:p>
    <w:p w14:paraId="50866FA2">
      <w:pPr>
        <w:autoSpaceDE w:val="0"/>
        <w:autoSpaceDN w:val="0"/>
        <w:adjustRightInd w:val="0"/>
        <w:spacing w:before="100" w:after="100"/>
        <w:ind w:firstLine="482"/>
        <w:jc w:val="center"/>
        <w:rPr>
          <w:rFonts w:ascii="黑体" w:eastAsia="黑体" w:cs="黑体"/>
          <w:b/>
          <w:bCs/>
          <w:szCs w:val="24"/>
          <w:lang w:val="zh-CN"/>
        </w:rPr>
      </w:pPr>
    </w:p>
    <w:p w14:paraId="507583E0">
      <w:pPr>
        <w:autoSpaceDE w:val="0"/>
        <w:autoSpaceDN w:val="0"/>
        <w:adjustRightInd w:val="0"/>
        <w:spacing w:before="100" w:after="100"/>
        <w:ind w:firstLine="482"/>
        <w:jc w:val="center"/>
        <w:rPr>
          <w:rFonts w:ascii="黑体" w:eastAsia="黑体" w:cs="黑体"/>
          <w:b/>
          <w:bCs/>
          <w:szCs w:val="24"/>
          <w:lang w:val="zh-CN"/>
        </w:rPr>
      </w:pPr>
    </w:p>
    <w:p w14:paraId="4751030A">
      <w:pPr>
        <w:autoSpaceDE w:val="0"/>
        <w:autoSpaceDN w:val="0"/>
        <w:adjustRightInd w:val="0"/>
        <w:spacing w:before="100" w:after="100"/>
        <w:ind w:firstLine="482"/>
        <w:jc w:val="center"/>
        <w:rPr>
          <w:rFonts w:ascii="黑体" w:eastAsia="黑体" w:cs="黑体"/>
          <w:b/>
          <w:bCs/>
          <w:szCs w:val="24"/>
          <w:lang w:val="zh-CN"/>
        </w:rPr>
      </w:pPr>
    </w:p>
    <w:p w14:paraId="09EE683C">
      <w:pPr>
        <w:autoSpaceDE w:val="0"/>
        <w:autoSpaceDN w:val="0"/>
        <w:adjustRightInd w:val="0"/>
        <w:spacing w:before="100" w:after="100"/>
        <w:ind w:firstLine="482"/>
        <w:jc w:val="center"/>
        <w:rPr>
          <w:rFonts w:ascii="黑体" w:eastAsia="黑体" w:cs="黑体"/>
          <w:b/>
          <w:bCs/>
          <w:szCs w:val="24"/>
          <w:lang w:val="zh-CN"/>
        </w:rPr>
      </w:pPr>
    </w:p>
    <w:p w14:paraId="1A2171DB">
      <w:pPr>
        <w:autoSpaceDE w:val="0"/>
        <w:autoSpaceDN w:val="0"/>
        <w:adjustRightInd w:val="0"/>
        <w:spacing w:before="100" w:after="100"/>
        <w:ind w:firstLine="482"/>
        <w:jc w:val="center"/>
        <w:rPr>
          <w:rFonts w:ascii="黑体" w:eastAsia="黑体" w:cs="黑体"/>
          <w:b/>
          <w:bCs/>
          <w:szCs w:val="24"/>
          <w:lang w:val="zh-CN"/>
        </w:rPr>
      </w:pPr>
    </w:p>
    <w:p w14:paraId="1019B0E8">
      <w:pPr>
        <w:autoSpaceDE w:val="0"/>
        <w:autoSpaceDN w:val="0"/>
        <w:adjustRightInd w:val="0"/>
        <w:spacing w:before="100" w:after="100"/>
        <w:ind w:firstLine="482"/>
        <w:jc w:val="center"/>
        <w:rPr>
          <w:rFonts w:ascii="黑体" w:eastAsia="黑体" w:cs="黑体"/>
          <w:b/>
          <w:bCs/>
          <w:szCs w:val="24"/>
          <w:lang w:val="zh-CN"/>
        </w:rPr>
      </w:pPr>
    </w:p>
    <w:p w14:paraId="44A47FA9">
      <w:pPr>
        <w:autoSpaceDE w:val="0"/>
        <w:autoSpaceDN w:val="0"/>
        <w:adjustRightInd w:val="0"/>
        <w:spacing w:before="100" w:after="100"/>
        <w:ind w:firstLine="482"/>
        <w:jc w:val="center"/>
        <w:rPr>
          <w:rFonts w:ascii="黑体" w:eastAsia="黑体" w:cs="黑体"/>
          <w:b/>
          <w:bCs/>
          <w:szCs w:val="24"/>
          <w:lang w:val="zh-CN"/>
        </w:rPr>
      </w:pPr>
    </w:p>
    <w:p w14:paraId="75C245E4">
      <w:pPr>
        <w:autoSpaceDE w:val="0"/>
        <w:autoSpaceDN w:val="0"/>
        <w:adjustRightInd w:val="0"/>
        <w:spacing w:before="100" w:after="100"/>
        <w:ind w:firstLine="482"/>
        <w:jc w:val="center"/>
        <w:rPr>
          <w:rFonts w:ascii="黑体" w:eastAsia="黑体" w:cs="黑体"/>
          <w:b/>
          <w:bCs/>
          <w:szCs w:val="24"/>
          <w:lang w:val="zh-CN"/>
        </w:rPr>
      </w:pPr>
    </w:p>
    <w:p w14:paraId="39003151">
      <w:pPr>
        <w:autoSpaceDE w:val="0"/>
        <w:autoSpaceDN w:val="0"/>
        <w:adjustRightInd w:val="0"/>
        <w:spacing w:before="100" w:after="100"/>
        <w:ind w:firstLine="482"/>
        <w:jc w:val="center"/>
        <w:rPr>
          <w:rFonts w:ascii="黑体" w:eastAsia="黑体" w:cs="黑体"/>
          <w:b/>
          <w:bCs/>
          <w:szCs w:val="24"/>
          <w:lang w:val="zh-CN"/>
        </w:rPr>
      </w:pPr>
    </w:p>
    <w:p w14:paraId="5770C312">
      <w:pPr>
        <w:autoSpaceDE w:val="0"/>
        <w:autoSpaceDN w:val="0"/>
        <w:adjustRightInd w:val="0"/>
        <w:spacing w:before="100" w:after="100"/>
        <w:ind w:firstLine="482"/>
        <w:jc w:val="center"/>
        <w:rPr>
          <w:rFonts w:ascii="黑体" w:eastAsia="黑体" w:cs="黑体"/>
          <w:b/>
          <w:bCs/>
          <w:szCs w:val="24"/>
          <w:lang w:val="zh-CN"/>
        </w:rPr>
      </w:pPr>
    </w:p>
    <w:p w14:paraId="1BF870CB">
      <w:pPr>
        <w:autoSpaceDE w:val="0"/>
        <w:autoSpaceDN w:val="0"/>
        <w:adjustRightInd w:val="0"/>
        <w:spacing w:before="100" w:after="100"/>
        <w:ind w:firstLine="482"/>
        <w:rPr>
          <w:rFonts w:ascii="黑体" w:eastAsia="黑体" w:cs="黑体"/>
          <w:b/>
          <w:bCs/>
          <w:szCs w:val="24"/>
          <w:lang w:val="zh-CN"/>
        </w:rPr>
      </w:pPr>
    </w:p>
    <w:p w14:paraId="250BDAC3">
      <w:pPr>
        <w:autoSpaceDE w:val="0"/>
        <w:autoSpaceDN w:val="0"/>
        <w:adjustRightInd w:val="0"/>
        <w:spacing w:before="100" w:after="100" w:line="276" w:lineRule="auto"/>
        <w:ind w:firstLine="0" w:firstLineChars="0"/>
        <w:jc w:val="center"/>
        <w:rPr>
          <w:rFonts w:eastAsia="黑体"/>
          <w:szCs w:val="24"/>
        </w:rPr>
      </w:pPr>
      <w:r>
        <w:rPr>
          <w:rFonts w:hint="eastAsia" w:ascii="黑体" w:eastAsia="黑体" w:cs="黑体"/>
          <w:b/>
          <w:bCs/>
          <w:szCs w:val="24"/>
          <w:lang w:val="zh-CN"/>
        </w:rPr>
        <w:t>用友网络科技股份有限公司</w:t>
      </w:r>
    </w:p>
    <w:p w14:paraId="37E26508">
      <w:pPr>
        <w:autoSpaceDE w:val="0"/>
        <w:autoSpaceDN w:val="0"/>
        <w:adjustRightInd w:val="0"/>
        <w:spacing w:before="100" w:after="100" w:line="276" w:lineRule="auto"/>
        <w:ind w:firstLine="0" w:firstLineChars="0"/>
        <w:jc w:val="center"/>
        <w:rPr>
          <w:rFonts w:ascii="黑体" w:eastAsia="黑体" w:cs="黑体"/>
          <w:b/>
          <w:bCs/>
          <w:szCs w:val="24"/>
          <w:lang w:val="zh-CN"/>
        </w:rPr>
        <w:sectPr>
          <w:headerReference r:id="rId7" w:type="first"/>
          <w:footerReference r:id="rId10" w:type="first"/>
          <w:headerReference r:id="rId5" w:type="default"/>
          <w:footerReference r:id="rId8" w:type="default"/>
          <w:headerReference r:id="rId6" w:type="even"/>
          <w:footerReference r:id="rId9" w:type="even"/>
          <w:pgSz w:w="11906" w:h="16838"/>
          <w:pgMar w:top="1440" w:right="1274" w:bottom="1440" w:left="1418" w:header="851" w:footer="992" w:gutter="0"/>
          <w:cols w:space="425" w:num="1"/>
          <w:docGrid w:linePitch="326" w:charSpace="0"/>
        </w:sectPr>
      </w:pPr>
      <w:r>
        <w:rPr>
          <w:rFonts w:hint="eastAsia" w:ascii="黑体" w:eastAsia="黑体" w:cs="黑体"/>
          <w:b/>
          <w:bCs/>
          <w:szCs w:val="24"/>
          <w:lang w:val="zh-CN"/>
        </w:rPr>
        <w:t>2</w:t>
      </w:r>
      <w:r>
        <w:rPr>
          <w:rFonts w:ascii="黑体" w:eastAsia="黑体" w:cs="黑体"/>
          <w:b/>
          <w:bCs/>
          <w:szCs w:val="24"/>
          <w:lang w:val="zh-CN"/>
        </w:rPr>
        <w:t>025</w:t>
      </w:r>
      <w:r>
        <w:rPr>
          <w:rFonts w:hint="eastAsia" w:ascii="黑体" w:eastAsia="黑体" w:cs="黑体"/>
          <w:b/>
          <w:bCs/>
          <w:szCs w:val="24"/>
          <w:lang w:val="zh-CN"/>
        </w:rPr>
        <w:t>年2月</w:t>
      </w:r>
    </w:p>
    <w:p w14:paraId="32FA08CA">
      <w:pPr>
        <w:autoSpaceDE w:val="0"/>
        <w:autoSpaceDN w:val="0"/>
        <w:adjustRightInd w:val="0"/>
        <w:spacing w:before="100" w:after="100" w:line="276" w:lineRule="auto"/>
        <w:ind w:firstLine="482"/>
        <w:jc w:val="center"/>
        <w:rPr>
          <w:rFonts w:ascii="黑体" w:eastAsia="黑体" w:cs="黑体"/>
          <w:b/>
          <w:bCs/>
          <w:szCs w:val="24"/>
          <w:lang w:val="zh-CN"/>
        </w:rPr>
      </w:pPr>
    </w:p>
    <w:p w14:paraId="3D300EF1">
      <w:pPr>
        <w:pStyle w:val="135"/>
        <w:rPr>
          <w:sz w:val="36"/>
        </w:rPr>
      </w:pPr>
      <w:bookmarkStart w:id="1" w:name="OLE_LINK50"/>
      <w:r>
        <w:rPr>
          <w:rFonts w:hint="eastAsia"/>
          <w:sz w:val="36"/>
        </w:rPr>
        <w:t>目 录</w:t>
      </w:r>
    </w:p>
    <w:bookmarkEnd w:id="1"/>
    <w:p w14:paraId="77B9FA0E">
      <w:pPr>
        <w:ind w:firstLine="480"/>
      </w:pPr>
    </w:p>
    <w:p w14:paraId="34BAE85E">
      <w:pPr>
        <w:pStyle w:val="55"/>
        <w:tabs>
          <w:tab w:val="right" w:leader="dot" w:pos="9070"/>
          <w:tab w:val="clear" w:pos="1680"/>
          <w:tab w:val="clear" w:pos="8296"/>
        </w:tabs>
      </w:pPr>
      <w:r>
        <w:rPr>
          <w:b w:val="0"/>
          <w:sz w:val="21"/>
        </w:rPr>
        <w:fldChar w:fldCharType="begin"/>
      </w:r>
      <w:r>
        <w:rPr>
          <w:b w:val="0"/>
          <w:sz w:val="21"/>
        </w:rPr>
        <w:instrText xml:space="preserve"> TOC \o "1-4" \h \z \u </w:instrText>
      </w:r>
      <w:r>
        <w:rPr>
          <w:b w:val="0"/>
          <w:sz w:val="21"/>
        </w:rPr>
        <w:fldChar w:fldCharType="separate"/>
      </w:r>
      <w:r>
        <w:fldChar w:fldCharType="begin"/>
      </w:r>
      <w:r>
        <w:instrText xml:space="preserve"> HYPERLINK \l "_Toc11900" </w:instrText>
      </w:r>
      <w:r>
        <w:fldChar w:fldCharType="separate"/>
      </w:r>
      <w:r>
        <w:rPr>
          <w:rFonts w:hint="eastAsia"/>
        </w:rPr>
        <w:t>第一章 港华集团业务理解及总体方案设计</w:t>
      </w:r>
      <w:r>
        <w:rPr>
          <w:rFonts w:hint="eastAsia"/>
          <w:highlight w:val="yellow"/>
        </w:rPr>
        <w:t>（于庆华）</w:t>
      </w:r>
      <w:r>
        <w:tab/>
      </w:r>
      <w:r>
        <w:fldChar w:fldCharType="begin"/>
      </w:r>
      <w:r>
        <w:instrText xml:space="preserve"> PAGEREF _Toc11900 \h </w:instrText>
      </w:r>
      <w:r>
        <w:fldChar w:fldCharType="separate"/>
      </w:r>
      <w:r>
        <w:t>7</w:t>
      </w:r>
      <w:r>
        <w:fldChar w:fldCharType="end"/>
      </w:r>
      <w:r>
        <w:fldChar w:fldCharType="end"/>
      </w:r>
    </w:p>
    <w:p w14:paraId="01712C9A">
      <w:pPr>
        <w:pStyle w:val="70"/>
        <w:tabs>
          <w:tab w:val="right" w:leader="dot" w:pos="9070"/>
          <w:tab w:val="clear" w:pos="8296"/>
        </w:tabs>
      </w:pPr>
      <w:r>
        <w:fldChar w:fldCharType="begin"/>
      </w:r>
      <w:r>
        <w:instrText xml:space="preserve"> HYPERLINK \l "_Toc23142" </w:instrText>
      </w:r>
      <w:r>
        <w:fldChar w:fldCharType="separate"/>
      </w:r>
      <w:r>
        <w:rPr>
          <w:rFonts w:hint="eastAsia"/>
        </w:rPr>
        <w:t>1.1 项目背景</w:t>
      </w:r>
      <w:r>
        <w:tab/>
      </w:r>
      <w:r>
        <w:fldChar w:fldCharType="begin"/>
      </w:r>
      <w:r>
        <w:instrText xml:space="preserve"> PAGEREF _Toc23142 \h </w:instrText>
      </w:r>
      <w:r>
        <w:fldChar w:fldCharType="separate"/>
      </w:r>
      <w:r>
        <w:t>7</w:t>
      </w:r>
      <w:r>
        <w:fldChar w:fldCharType="end"/>
      </w:r>
      <w:r>
        <w:fldChar w:fldCharType="end"/>
      </w:r>
    </w:p>
    <w:p w14:paraId="6DC8CA3D">
      <w:pPr>
        <w:pStyle w:val="70"/>
        <w:tabs>
          <w:tab w:val="right" w:leader="dot" w:pos="9070"/>
          <w:tab w:val="clear" w:pos="8296"/>
        </w:tabs>
      </w:pPr>
      <w:r>
        <w:fldChar w:fldCharType="begin"/>
      </w:r>
      <w:r>
        <w:instrText xml:space="preserve"> HYPERLINK \l "_Toc27901" </w:instrText>
      </w:r>
      <w:r>
        <w:fldChar w:fldCharType="separate"/>
      </w:r>
      <w:r>
        <w:rPr>
          <w:rFonts w:hint="eastAsia"/>
        </w:rPr>
        <w:t>1.2 港华集团业务理解</w:t>
      </w:r>
      <w:r>
        <w:tab/>
      </w:r>
      <w:r>
        <w:fldChar w:fldCharType="begin"/>
      </w:r>
      <w:r>
        <w:instrText xml:space="preserve"> PAGEREF _Toc27901 \h </w:instrText>
      </w:r>
      <w:r>
        <w:fldChar w:fldCharType="separate"/>
      </w:r>
      <w:r>
        <w:t>7</w:t>
      </w:r>
      <w:r>
        <w:fldChar w:fldCharType="end"/>
      </w:r>
      <w:r>
        <w:fldChar w:fldCharType="end"/>
      </w:r>
    </w:p>
    <w:p w14:paraId="4B036C23">
      <w:pPr>
        <w:pStyle w:val="41"/>
        <w:tabs>
          <w:tab w:val="right" w:leader="dot" w:pos="9070"/>
          <w:tab w:val="clear" w:pos="8296"/>
        </w:tabs>
        <w:ind w:left="840"/>
      </w:pPr>
      <w:r>
        <w:fldChar w:fldCharType="begin"/>
      </w:r>
      <w:r>
        <w:instrText xml:space="preserve"> HYPERLINK \l "_Toc25000" </w:instrText>
      </w:r>
      <w:r>
        <w:fldChar w:fldCharType="separate"/>
      </w:r>
      <w:r>
        <w:rPr>
          <w:rFonts w:hint="eastAsia"/>
        </w:rPr>
        <w:t>1.2.1 港华集团发展战略</w:t>
      </w:r>
      <w:r>
        <w:tab/>
      </w:r>
      <w:r>
        <w:fldChar w:fldCharType="begin"/>
      </w:r>
      <w:r>
        <w:instrText xml:space="preserve"> PAGEREF _Toc25000 \h </w:instrText>
      </w:r>
      <w:r>
        <w:fldChar w:fldCharType="separate"/>
      </w:r>
      <w:r>
        <w:t>7</w:t>
      </w:r>
      <w:r>
        <w:fldChar w:fldCharType="end"/>
      </w:r>
      <w:r>
        <w:fldChar w:fldCharType="end"/>
      </w:r>
    </w:p>
    <w:p w14:paraId="5D586855">
      <w:pPr>
        <w:pStyle w:val="41"/>
        <w:tabs>
          <w:tab w:val="right" w:leader="dot" w:pos="9070"/>
          <w:tab w:val="clear" w:pos="8296"/>
        </w:tabs>
        <w:ind w:left="840"/>
      </w:pPr>
      <w:r>
        <w:fldChar w:fldCharType="begin"/>
      </w:r>
      <w:r>
        <w:instrText xml:space="preserve"> HYPERLINK \l "_Toc28676" </w:instrText>
      </w:r>
      <w:r>
        <w:fldChar w:fldCharType="separate"/>
      </w:r>
      <w:r>
        <w:rPr>
          <w:rFonts w:hint="eastAsia"/>
        </w:rPr>
        <w:t>1.2.2 港华集团管控模式梳理</w:t>
      </w:r>
      <w:r>
        <w:tab/>
      </w:r>
      <w:r>
        <w:fldChar w:fldCharType="begin"/>
      </w:r>
      <w:r>
        <w:instrText xml:space="preserve"> PAGEREF _Toc28676 \h </w:instrText>
      </w:r>
      <w:r>
        <w:fldChar w:fldCharType="separate"/>
      </w:r>
      <w:r>
        <w:t>7</w:t>
      </w:r>
      <w:r>
        <w:fldChar w:fldCharType="end"/>
      </w:r>
      <w:r>
        <w:fldChar w:fldCharType="end"/>
      </w:r>
    </w:p>
    <w:p w14:paraId="23A77B1E">
      <w:pPr>
        <w:pStyle w:val="70"/>
        <w:tabs>
          <w:tab w:val="right" w:leader="dot" w:pos="9070"/>
          <w:tab w:val="clear" w:pos="8296"/>
        </w:tabs>
      </w:pPr>
      <w:r>
        <w:fldChar w:fldCharType="begin"/>
      </w:r>
      <w:r>
        <w:instrText xml:space="preserve"> HYPERLINK \l "_Toc27333" </w:instrText>
      </w:r>
      <w:r>
        <w:fldChar w:fldCharType="separate"/>
      </w:r>
      <w:r>
        <w:rPr>
          <w:rFonts w:hint="eastAsia"/>
        </w:rPr>
        <w:t>1.3 管理信息化现状分析</w:t>
      </w:r>
      <w:r>
        <w:tab/>
      </w:r>
      <w:r>
        <w:fldChar w:fldCharType="begin"/>
      </w:r>
      <w:r>
        <w:instrText xml:space="preserve"> PAGEREF _Toc27333 \h </w:instrText>
      </w:r>
      <w:r>
        <w:fldChar w:fldCharType="separate"/>
      </w:r>
      <w:r>
        <w:t>7</w:t>
      </w:r>
      <w:r>
        <w:fldChar w:fldCharType="end"/>
      </w:r>
      <w:r>
        <w:fldChar w:fldCharType="end"/>
      </w:r>
    </w:p>
    <w:p w14:paraId="6B2AF980">
      <w:pPr>
        <w:pStyle w:val="70"/>
        <w:tabs>
          <w:tab w:val="right" w:leader="dot" w:pos="9070"/>
          <w:tab w:val="clear" w:pos="8296"/>
        </w:tabs>
      </w:pPr>
      <w:r>
        <w:fldChar w:fldCharType="begin"/>
      </w:r>
      <w:r>
        <w:instrText xml:space="preserve"> HYPERLINK \l "_Toc2097" </w:instrText>
      </w:r>
      <w:r>
        <w:fldChar w:fldCharType="separate"/>
      </w:r>
      <w:r>
        <w:rPr>
          <w:rFonts w:hint="eastAsia"/>
        </w:rPr>
        <w:t>1.4 TMS升迁总体方案设计</w:t>
      </w:r>
      <w:r>
        <w:tab/>
      </w:r>
      <w:r>
        <w:fldChar w:fldCharType="begin"/>
      </w:r>
      <w:r>
        <w:instrText xml:space="preserve"> PAGEREF _Toc2097 \h </w:instrText>
      </w:r>
      <w:r>
        <w:fldChar w:fldCharType="separate"/>
      </w:r>
      <w:r>
        <w:t>7</w:t>
      </w:r>
      <w:r>
        <w:fldChar w:fldCharType="end"/>
      </w:r>
      <w:r>
        <w:fldChar w:fldCharType="end"/>
      </w:r>
    </w:p>
    <w:p w14:paraId="6AB287E7">
      <w:pPr>
        <w:pStyle w:val="41"/>
        <w:tabs>
          <w:tab w:val="right" w:leader="dot" w:pos="9070"/>
          <w:tab w:val="clear" w:pos="8296"/>
        </w:tabs>
        <w:ind w:left="840"/>
      </w:pPr>
      <w:r>
        <w:fldChar w:fldCharType="begin"/>
      </w:r>
      <w:r>
        <w:instrText xml:space="preserve"> HYPERLINK \l "_Toc18771" </w:instrText>
      </w:r>
      <w:r>
        <w:fldChar w:fldCharType="separate"/>
      </w:r>
      <w:r>
        <w:rPr>
          <w:rFonts w:hint="eastAsia"/>
        </w:rPr>
        <w:t>1.4.1 建设目标</w:t>
      </w:r>
      <w:r>
        <w:tab/>
      </w:r>
      <w:r>
        <w:fldChar w:fldCharType="begin"/>
      </w:r>
      <w:r>
        <w:instrText xml:space="preserve"> PAGEREF _Toc18771 \h </w:instrText>
      </w:r>
      <w:r>
        <w:fldChar w:fldCharType="separate"/>
      </w:r>
      <w:r>
        <w:t>7</w:t>
      </w:r>
      <w:r>
        <w:fldChar w:fldCharType="end"/>
      </w:r>
      <w:r>
        <w:fldChar w:fldCharType="end"/>
      </w:r>
    </w:p>
    <w:p w14:paraId="5E14920A">
      <w:pPr>
        <w:pStyle w:val="41"/>
        <w:tabs>
          <w:tab w:val="right" w:leader="dot" w:pos="9070"/>
          <w:tab w:val="clear" w:pos="8296"/>
        </w:tabs>
        <w:ind w:left="840"/>
      </w:pPr>
      <w:r>
        <w:fldChar w:fldCharType="begin"/>
      </w:r>
      <w:r>
        <w:instrText xml:space="preserve"> HYPERLINK \l "_Toc12908" </w:instrText>
      </w:r>
      <w:r>
        <w:fldChar w:fldCharType="separate"/>
      </w:r>
      <w:r>
        <w:rPr>
          <w:rFonts w:hint="eastAsia"/>
        </w:rPr>
        <w:t>1.4.2 项目范围</w:t>
      </w:r>
      <w:r>
        <w:tab/>
      </w:r>
      <w:r>
        <w:fldChar w:fldCharType="begin"/>
      </w:r>
      <w:r>
        <w:instrText xml:space="preserve"> PAGEREF _Toc12908 \h </w:instrText>
      </w:r>
      <w:r>
        <w:fldChar w:fldCharType="separate"/>
      </w:r>
      <w:r>
        <w:t>7</w:t>
      </w:r>
      <w:r>
        <w:fldChar w:fldCharType="end"/>
      </w:r>
      <w:r>
        <w:fldChar w:fldCharType="end"/>
      </w:r>
    </w:p>
    <w:p w14:paraId="563383C4">
      <w:pPr>
        <w:pStyle w:val="41"/>
        <w:tabs>
          <w:tab w:val="right" w:leader="dot" w:pos="9070"/>
          <w:tab w:val="clear" w:pos="8296"/>
        </w:tabs>
        <w:ind w:left="840"/>
      </w:pPr>
      <w:r>
        <w:fldChar w:fldCharType="begin"/>
      </w:r>
      <w:r>
        <w:instrText xml:space="preserve"> HYPERLINK \l "_Toc18330" </w:instrText>
      </w:r>
      <w:r>
        <w:fldChar w:fldCharType="separate"/>
      </w:r>
      <w:r>
        <w:rPr>
          <w:rFonts w:hint="eastAsia"/>
        </w:rPr>
        <w:t>1.4.3 总体蓝图设计</w:t>
      </w:r>
      <w:r>
        <w:tab/>
      </w:r>
      <w:r>
        <w:fldChar w:fldCharType="begin"/>
      </w:r>
      <w:r>
        <w:instrText xml:space="preserve"> PAGEREF _Toc18330 \h </w:instrText>
      </w:r>
      <w:r>
        <w:fldChar w:fldCharType="separate"/>
      </w:r>
      <w:r>
        <w:t>7</w:t>
      </w:r>
      <w:r>
        <w:fldChar w:fldCharType="end"/>
      </w:r>
      <w:r>
        <w:fldChar w:fldCharType="end"/>
      </w:r>
    </w:p>
    <w:p w14:paraId="1152D2E5">
      <w:pPr>
        <w:pStyle w:val="41"/>
        <w:tabs>
          <w:tab w:val="right" w:leader="dot" w:pos="9070"/>
          <w:tab w:val="clear" w:pos="8296"/>
        </w:tabs>
        <w:ind w:left="840"/>
      </w:pPr>
      <w:r>
        <w:fldChar w:fldCharType="begin"/>
      </w:r>
      <w:r>
        <w:instrText xml:space="preserve"> HYPERLINK \l "_Toc21715" </w:instrText>
      </w:r>
      <w:r>
        <w:fldChar w:fldCharType="separate"/>
      </w:r>
      <w:r>
        <w:rPr>
          <w:rFonts w:hint="eastAsia"/>
        </w:rPr>
        <w:t>1.4.4 实施策略及路径</w:t>
      </w:r>
      <w:r>
        <w:rPr>
          <w:rFonts w:hint="eastAsia"/>
          <w:highlight w:val="yellow"/>
        </w:rPr>
        <w:t>（是否与6.1，6.2合并？）</w:t>
      </w:r>
      <w:r>
        <w:tab/>
      </w:r>
      <w:r>
        <w:fldChar w:fldCharType="begin"/>
      </w:r>
      <w:r>
        <w:instrText xml:space="preserve"> PAGEREF _Toc21715 \h </w:instrText>
      </w:r>
      <w:r>
        <w:fldChar w:fldCharType="separate"/>
      </w:r>
      <w:r>
        <w:t>7</w:t>
      </w:r>
      <w:r>
        <w:fldChar w:fldCharType="end"/>
      </w:r>
      <w:r>
        <w:fldChar w:fldCharType="end"/>
      </w:r>
    </w:p>
    <w:p w14:paraId="317142C1">
      <w:pPr>
        <w:pStyle w:val="55"/>
        <w:tabs>
          <w:tab w:val="right" w:leader="dot" w:pos="9070"/>
          <w:tab w:val="clear" w:pos="1680"/>
          <w:tab w:val="clear" w:pos="8296"/>
        </w:tabs>
      </w:pPr>
      <w:r>
        <w:fldChar w:fldCharType="begin"/>
      </w:r>
      <w:r>
        <w:instrText xml:space="preserve"> HYPERLINK \l "_Toc19535" </w:instrText>
      </w:r>
      <w:r>
        <w:fldChar w:fldCharType="separate"/>
      </w:r>
      <w:r>
        <w:rPr>
          <w:rFonts w:hint="eastAsia"/>
        </w:rPr>
        <w:t>第二章 关键业务领域解决方案及价值实现</w:t>
      </w:r>
      <w:r>
        <w:tab/>
      </w:r>
      <w:r>
        <w:fldChar w:fldCharType="begin"/>
      </w:r>
      <w:r>
        <w:instrText xml:space="preserve"> PAGEREF _Toc19535 \h </w:instrText>
      </w:r>
      <w:r>
        <w:fldChar w:fldCharType="separate"/>
      </w:r>
      <w:r>
        <w:t>8</w:t>
      </w:r>
      <w:r>
        <w:fldChar w:fldCharType="end"/>
      </w:r>
      <w:r>
        <w:fldChar w:fldCharType="end"/>
      </w:r>
    </w:p>
    <w:p w14:paraId="611ABC5B">
      <w:pPr>
        <w:pStyle w:val="70"/>
        <w:tabs>
          <w:tab w:val="right" w:leader="dot" w:pos="9070"/>
          <w:tab w:val="clear" w:pos="8296"/>
        </w:tabs>
      </w:pPr>
      <w:r>
        <w:fldChar w:fldCharType="begin"/>
      </w:r>
      <w:r>
        <w:instrText xml:space="preserve"> HYPERLINK \l "_Toc14355" </w:instrText>
      </w:r>
      <w:r>
        <w:fldChar w:fldCharType="separate"/>
      </w:r>
      <w:r>
        <w:rPr>
          <w:rFonts w:hint="eastAsia"/>
        </w:rPr>
        <w:t>2.1 财务管理</w:t>
      </w:r>
      <w:r>
        <w:rPr>
          <w:rFonts w:hint="eastAsia"/>
          <w:highlight w:val="yellow"/>
        </w:rPr>
        <w:t>（强、李、沈）</w:t>
      </w:r>
      <w:r>
        <w:tab/>
      </w:r>
      <w:r>
        <w:fldChar w:fldCharType="begin"/>
      </w:r>
      <w:r>
        <w:instrText xml:space="preserve"> PAGEREF _Toc14355 \h </w:instrText>
      </w:r>
      <w:r>
        <w:fldChar w:fldCharType="separate"/>
      </w:r>
      <w:r>
        <w:t>8</w:t>
      </w:r>
      <w:r>
        <w:fldChar w:fldCharType="end"/>
      </w:r>
      <w:r>
        <w:fldChar w:fldCharType="end"/>
      </w:r>
    </w:p>
    <w:p w14:paraId="59B8CB85">
      <w:pPr>
        <w:pStyle w:val="41"/>
        <w:tabs>
          <w:tab w:val="right" w:leader="dot" w:pos="9070"/>
          <w:tab w:val="clear" w:pos="8296"/>
        </w:tabs>
        <w:ind w:left="840"/>
      </w:pPr>
      <w:r>
        <w:fldChar w:fldCharType="begin"/>
      </w:r>
      <w:r>
        <w:instrText xml:space="preserve"> HYPERLINK \l "_Toc12048" </w:instrText>
      </w:r>
      <w:r>
        <w:fldChar w:fldCharType="separate"/>
      </w:r>
      <w:r>
        <w:rPr>
          <w:rFonts w:hint="eastAsia"/>
        </w:rPr>
        <w:t>2.1.1 财务共享（含核算、费控、商旅、发票、共享）</w:t>
      </w:r>
      <w:r>
        <w:tab/>
      </w:r>
      <w:r>
        <w:fldChar w:fldCharType="begin"/>
      </w:r>
      <w:r>
        <w:instrText xml:space="preserve"> PAGEREF _Toc12048 \h </w:instrText>
      </w:r>
      <w:r>
        <w:fldChar w:fldCharType="separate"/>
      </w:r>
      <w:r>
        <w:t>8</w:t>
      </w:r>
      <w:r>
        <w:fldChar w:fldCharType="end"/>
      </w:r>
      <w:r>
        <w:fldChar w:fldCharType="end"/>
      </w:r>
    </w:p>
    <w:p w14:paraId="21648CB4">
      <w:pPr>
        <w:pStyle w:val="57"/>
        <w:tabs>
          <w:tab w:val="right" w:leader="dot" w:pos="9070"/>
          <w:tab w:val="clear" w:pos="8296"/>
        </w:tabs>
        <w:ind w:left="1440"/>
      </w:pPr>
      <w:r>
        <w:fldChar w:fldCharType="begin"/>
      </w:r>
      <w:r>
        <w:instrText xml:space="preserve"> HYPERLINK \l "_Toc18539" </w:instrText>
      </w:r>
      <w:r>
        <w:fldChar w:fldCharType="separate"/>
      </w:r>
      <w:r>
        <w:rPr>
          <w:rFonts w:hint="eastAsia"/>
        </w:rPr>
        <w:t>2.1.1.1 现状分析</w:t>
      </w:r>
      <w:r>
        <w:rPr>
          <w:rFonts w:hint="eastAsia"/>
          <w:highlight w:val="yellow"/>
        </w:rPr>
        <w:t>（强）</w:t>
      </w:r>
      <w:r>
        <w:tab/>
      </w:r>
      <w:r>
        <w:fldChar w:fldCharType="begin"/>
      </w:r>
      <w:r>
        <w:instrText xml:space="preserve"> PAGEREF _Toc18539 \h </w:instrText>
      </w:r>
      <w:r>
        <w:fldChar w:fldCharType="separate"/>
      </w:r>
      <w:r>
        <w:t>8</w:t>
      </w:r>
      <w:r>
        <w:fldChar w:fldCharType="end"/>
      </w:r>
      <w:r>
        <w:fldChar w:fldCharType="end"/>
      </w:r>
    </w:p>
    <w:p w14:paraId="297691A2">
      <w:pPr>
        <w:pStyle w:val="57"/>
        <w:tabs>
          <w:tab w:val="right" w:leader="dot" w:pos="9070"/>
          <w:tab w:val="clear" w:pos="8296"/>
        </w:tabs>
        <w:ind w:left="1440"/>
      </w:pPr>
      <w:r>
        <w:fldChar w:fldCharType="begin"/>
      </w:r>
      <w:r>
        <w:instrText xml:space="preserve"> HYPERLINK \l "_Toc14800" </w:instrText>
      </w:r>
      <w:r>
        <w:fldChar w:fldCharType="separate"/>
      </w:r>
      <w:r>
        <w:rPr>
          <w:rFonts w:hint="eastAsia"/>
        </w:rPr>
        <w:t>2.1.1.2 建设目标</w:t>
      </w:r>
      <w:r>
        <w:rPr>
          <w:rFonts w:hint="eastAsia"/>
          <w:highlight w:val="yellow"/>
        </w:rPr>
        <w:t>（强）</w:t>
      </w:r>
      <w:r>
        <w:tab/>
      </w:r>
      <w:r>
        <w:fldChar w:fldCharType="begin"/>
      </w:r>
      <w:r>
        <w:instrText xml:space="preserve"> PAGEREF _Toc14800 \h </w:instrText>
      </w:r>
      <w:r>
        <w:fldChar w:fldCharType="separate"/>
      </w:r>
      <w:r>
        <w:t>8</w:t>
      </w:r>
      <w:r>
        <w:fldChar w:fldCharType="end"/>
      </w:r>
      <w:r>
        <w:fldChar w:fldCharType="end"/>
      </w:r>
    </w:p>
    <w:p w14:paraId="44BDCF30">
      <w:pPr>
        <w:pStyle w:val="57"/>
        <w:tabs>
          <w:tab w:val="right" w:leader="dot" w:pos="9070"/>
          <w:tab w:val="clear" w:pos="8296"/>
        </w:tabs>
        <w:ind w:left="1440"/>
      </w:pPr>
      <w:r>
        <w:fldChar w:fldCharType="begin"/>
      </w:r>
      <w:r>
        <w:instrText xml:space="preserve"> HYPERLINK \l "_Toc17393" </w:instrText>
      </w:r>
      <w:r>
        <w:fldChar w:fldCharType="separate"/>
      </w:r>
      <w:r>
        <w:rPr>
          <w:rFonts w:hint="eastAsia"/>
        </w:rPr>
        <w:t>2.1.1.3 项目范围</w:t>
      </w:r>
      <w:r>
        <w:rPr>
          <w:rFonts w:hint="eastAsia"/>
          <w:highlight w:val="yellow"/>
        </w:rPr>
        <w:t>（强）</w:t>
      </w:r>
      <w:r>
        <w:tab/>
      </w:r>
      <w:r>
        <w:fldChar w:fldCharType="begin"/>
      </w:r>
      <w:r>
        <w:instrText xml:space="preserve"> PAGEREF _Toc17393 \h </w:instrText>
      </w:r>
      <w:r>
        <w:fldChar w:fldCharType="separate"/>
      </w:r>
      <w:r>
        <w:t>8</w:t>
      </w:r>
      <w:r>
        <w:fldChar w:fldCharType="end"/>
      </w:r>
      <w:r>
        <w:fldChar w:fldCharType="end"/>
      </w:r>
    </w:p>
    <w:p w14:paraId="40C24E63">
      <w:pPr>
        <w:pStyle w:val="57"/>
        <w:tabs>
          <w:tab w:val="right" w:leader="dot" w:pos="9070"/>
          <w:tab w:val="clear" w:pos="8296"/>
        </w:tabs>
        <w:ind w:left="1440"/>
      </w:pPr>
      <w:r>
        <w:fldChar w:fldCharType="begin"/>
      </w:r>
      <w:r>
        <w:instrText xml:space="preserve"> HYPERLINK \l "_Toc1683" </w:instrText>
      </w:r>
      <w:r>
        <w:fldChar w:fldCharType="separate"/>
      </w:r>
      <w:r>
        <w:rPr>
          <w:rFonts w:hint="eastAsia"/>
        </w:rPr>
        <w:t>2.1.1.4 总体方案设计</w:t>
      </w:r>
      <w:r>
        <w:rPr>
          <w:rFonts w:hint="eastAsia"/>
          <w:highlight w:val="yellow"/>
        </w:rPr>
        <w:t>（强）</w:t>
      </w:r>
      <w:r>
        <w:tab/>
      </w:r>
      <w:r>
        <w:fldChar w:fldCharType="begin"/>
      </w:r>
      <w:r>
        <w:instrText xml:space="preserve"> PAGEREF _Toc1683 \h </w:instrText>
      </w:r>
      <w:r>
        <w:fldChar w:fldCharType="separate"/>
      </w:r>
      <w:r>
        <w:t>8</w:t>
      </w:r>
      <w:r>
        <w:fldChar w:fldCharType="end"/>
      </w:r>
      <w:r>
        <w:fldChar w:fldCharType="end"/>
      </w:r>
    </w:p>
    <w:p w14:paraId="7945FFA8">
      <w:pPr>
        <w:pStyle w:val="57"/>
        <w:tabs>
          <w:tab w:val="right" w:leader="dot" w:pos="9070"/>
          <w:tab w:val="clear" w:pos="8296"/>
        </w:tabs>
        <w:ind w:left="1440"/>
      </w:pPr>
      <w:r>
        <w:fldChar w:fldCharType="begin"/>
      </w:r>
      <w:r>
        <w:instrText xml:space="preserve"> HYPERLINK \l "_Toc26573" </w:instrText>
      </w:r>
      <w:r>
        <w:fldChar w:fldCharType="separate"/>
      </w:r>
      <w:r>
        <w:rPr>
          <w:rFonts w:hint="eastAsia"/>
        </w:rPr>
        <w:t>2.1.1.5 标准化管理方案及建议</w:t>
      </w:r>
      <w:r>
        <w:rPr>
          <w:rFonts w:hint="eastAsia"/>
          <w:highlight w:val="yellow"/>
        </w:rPr>
        <w:t>（李建）</w:t>
      </w:r>
      <w:r>
        <w:tab/>
      </w:r>
      <w:r>
        <w:fldChar w:fldCharType="begin"/>
      </w:r>
      <w:r>
        <w:instrText xml:space="preserve"> PAGEREF _Toc26573 \h </w:instrText>
      </w:r>
      <w:r>
        <w:fldChar w:fldCharType="separate"/>
      </w:r>
      <w:r>
        <w:t>8</w:t>
      </w:r>
      <w:r>
        <w:fldChar w:fldCharType="end"/>
      </w:r>
      <w:r>
        <w:fldChar w:fldCharType="end"/>
      </w:r>
    </w:p>
    <w:p w14:paraId="0D6DCC1E">
      <w:pPr>
        <w:pStyle w:val="57"/>
        <w:tabs>
          <w:tab w:val="right" w:leader="dot" w:pos="9070"/>
          <w:tab w:val="clear" w:pos="8296"/>
        </w:tabs>
        <w:ind w:left="1440"/>
      </w:pPr>
      <w:r>
        <w:fldChar w:fldCharType="begin"/>
      </w:r>
      <w:r>
        <w:instrText xml:space="preserve"> HYPERLINK \l "_Toc9264" </w:instrText>
      </w:r>
      <w:r>
        <w:fldChar w:fldCharType="separate"/>
      </w:r>
      <w:r>
        <w:rPr>
          <w:rFonts w:hint="eastAsia"/>
        </w:rPr>
        <w:t>2.1.1.6 业务场景方案设计</w:t>
      </w:r>
      <w:r>
        <w:tab/>
      </w:r>
      <w:r>
        <w:fldChar w:fldCharType="begin"/>
      </w:r>
      <w:r>
        <w:instrText xml:space="preserve"> PAGEREF _Toc9264 \h </w:instrText>
      </w:r>
      <w:r>
        <w:fldChar w:fldCharType="separate"/>
      </w:r>
      <w:r>
        <w:t>8</w:t>
      </w:r>
      <w:r>
        <w:fldChar w:fldCharType="end"/>
      </w:r>
      <w:r>
        <w:fldChar w:fldCharType="end"/>
      </w:r>
    </w:p>
    <w:p w14:paraId="483C4695">
      <w:pPr>
        <w:pStyle w:val="57"/>
        <w:tabs>
          <w:tab w:val="right" w:leader="dot" w:pos="9070"/>
          <w:tab w:val="clear" w:pos="8296"/>
        </w:tabs>
        <w:ind w:left="1440"/>
      </w:pPr>
      <w:r>
        <w:fldChar w:fldCharType="begin"/>
      </w:r>
      <w:r>
        <w:instrText xml:space="preserve"> HYPERLINK \l "_Toc31879" </w:instrText>
      </w:r>
      <w:r>
        <w:fldChar w:fldCharType="separate"/>
      </w:r>
      <w:r>
        <w:rPr>
          <w:rFonts w:hint="eastAsia"/>
        </w:rPr>
        <w:t>2.1.1.7 实施策略及计划</w:t>
      </w:r>
      <w:r>
        <w:rPr>
          <w:rFonts w:hint="eastAsia"/>
          <w:highlight w:val="yellow"/>
        </w:rPr>
        <w:t>（沈文虎）</w:t>
      </w:r>
      <w:r>
        <w:tab/>
      </w:r>
      <w:r>
        <w:fldChar w:fldCharType="begin"/>
      </w:r>
      <w:r>
        <w:instrText xml:space="preserve"> PAGEREF _Toc31879 \h </w:instrText>
      </w:r>
      <w:r>
        <w:fldChar w:fldCharType="separate"/>
      </w:r>
      <w:r>
        <w:t>9</w:t>
      </w:r>
      <w:r>
        <w:fldChar w:fldCharType="end"/>
      </w:r>
      <w:r>
        <w:fldChar w:fldCharType="end"/>
      </w:r>
    </w:p>
    <w:p w14:paraId="4B6C97FF">
      <w:pPr>
        <w:pStyle w:val="41"/>
        <w:tabs>
          <w:tab w:val="right" w:leader="dot" w:pos="9070"/>
          <w:tab w:val="clear" w:pos="8296"/>
        </w:tabs>
        <w:ind w:left="840"/>
      </w:pPr>
      <w:r>
        <w:fldChar w:fldCharType="begin"/>
      </w:r>
      <w:r>
        <w:instrText xml:space="preserve"> HYPERLINK \l "_Toc493" </w:instrText>
      </w:r>
      <w:r>
        <w:fldChar w:fldCharType="separate"/>
      </w:r>
      <w:r>
        <w:rPr>
          <w:rFonts w:hint="eastAsia"/>
        </w:rPr>
        <w:t>2.1.1 司库管理</w:t>
      </w:r>
      <w:r>
        <w:rPr>
          <w:rFonts w:hint="eastAsia"/>
          <w:highlight w:val="yellow"/>
        </w:rPr>
        <w:t>（周旺民）</w:t>
      </w:r>
      <w:r>
        <w:tab/>
      </w:r>
      <w:r>
        <w:fldChar w:fldCharType="begin"/>
      </w:r>
      <w:r>
        <w:instrText xml:space="preserve"> PAGEREF _Toc493 \h </w:instrText>
      </w:r>
      <w:r>
        <w:fldChar w:fldCharType="separate"/>
      </w:r>
      <w:r>
        <w:t>9</w:t>
      </w:r>
      <w:r>
        <w:fldChar w:fldCharType="end"/>
      </w:r>
      <w:r>
        <w:fldChar w:fldCharType="end"/>
      </w:r>
    </w:p>
    <w:p w14:paraId="200FF19F">
      <w:pPr>
        <w:pStyle w:val="57"/>
        <w:tabs>
          <w:tab w:val="right" w:leader="dot" w:pos="9070"/>
          <w:tab w:val="clear" w:pos="8296"/>
        </w:tabs>
        <w:ind w:left="1440"/>
      </w:pPr>
      <w:r>
        <w:fldChar w:fldCharType="begin"/>
      </w:r>
      <w:r>
        <w:instrText xml:space="preserve"> HYPERLINK \l "_Toc24997" </w:instrText>
      </w:r>
      <w:r>
        <w:fldChar w:fldCharType="separate"/>
      </w:r>
      <w:r>
        <w:rPr>
          <w:rFonts w:hint="eastAsia"/>
        </w:rPr>
        <w:t>2.1.1.1 现状分析</w:t>
      </w:r>
      <w:r>
        <w:tab/>
      </w:r>
      <w:r>
        <w:fldChar w:fldCharType="begin"/>
      </w:r>
      <w:r>
        <w:instrText xml:space="preserve"> PAGEREF _Toc24997 \h </w:instrText>
      </w:r>
      <w:r>
        <w:fldChar w:fldCharType="separate"/>
      </w:r>
      <w:r>
        <w:t>9</w:t>
      </w:r>
      <w:r>
        <w:fldChar w:fldCharType="end"/>
      </w:r>
      <w:r>
        <w:fldChar w:fldCharType="end"/>
      </w:r>
    </w:p>
    <w:p w14:paraId="1EB52E64">
      <w:pPr>
        <w:pStyle w:val="57"/>
        <w:tabs>
          <w:tab w:val="right" w:leader="dot" w:pos="9070"/>
          <w:tab w:val="clear" w:pos="8296"/>
        </w:tabs>
        <w:ind w:left="1440"/>
      </w:pPr>
      <w:r>
        <w:fldChar w:fldCharType="begin"/>
      </w:r>
      <w:r>
        <w:instrText xml:space="preserve"> HYPERLINK \l "_Toc24884" </w:instrText>
      </w:r>
      <w:r>
        <w:fldChar w:fldCharType="separate"/>
      </w:r>
      <w:r>
        <w:rPr>
          <w:rFonts w:hint="eastAsia"/>
        </w:rPr>
        <w:t>2.1.1.2 建设目标</w:t>
      </w:r>
      <w:r>
        <w:tab/>
      </w:r>
      <w:r>
        <w:fldChar w:fldCharType="begin"/>
      </w:r>
      <w:r>
        <w:instrText xml:space="preserve"> PAGEREF _Toc24884 \h </w:instrText>
      </w:r>
      <w:r>
        <w:fldChar w:fldCharType="separate"/>
      </w:r>
      <w:r>
        <w:t>9</w:t>
      </w:r>
      <w:r>
        <w:fldChar w:fldCharType="end"/>
      </w:r>
      <w:r>
        <w:fldChar w:fldCharType="end"/>
      </w:r>
    </w:p>
    <w:p w14:paraId="27C16CB3">
      <w:pPr>
        <w:pStyle w:val="57"/>
        <w:tabs>
          <w:tab w:val="right" w:leader="dot" w:pos="9070"/>
          <w:tab w:val="clear" w:pos="8296"/>
        </w:tabs>
        <w:ind w:left="1440"/>
      </w:pPr>
      <w:r>
        <w:fldChar w:fldCharType="begin"/>
      </w:r>
      <w:r>
        <w:instrText xml:space="preserve"> HYPERLINK \l "_Toc31510" </w:instrText>
      </w:r>
      <w:r>
        <w:fldChar w:fldCharType="separate"/>
      </w:r>
      <w:r>
        <w:rPr>
          <w:rFonts w:hint="eastAsia"/>
        </w:rPr>
        <w:t>2.1.1.3 项目范围</w:t>
      </w:r>
      <w:r>
        <w:tab/>
      </w:r>
      <w:r>
        <w:fldChar w:fldCharType="begin"/>
      </w:r>
      <w:r>
        <w:instrText xml:space="preserve"> PAGEREF _Toc31510 \h </w:instrText>
      </w:r>
      <w:r>
        <w:fldChar w:fldCharType="separate"/>
      </w:r>
      <w:r>
        <w:t>9</w:t>
      </w:r>
      <w:r>
        <w:fldChar w:fldCharType="end"/>
      </w:r>
      <w:r>
        <w:fldChar w:fldCharType="end"/>
      </w:r>
    </w:p>
    <w:p w14:paraId="4273D59C">
      <w:pPr>
        <w:pStyle w:val="57"/>
        <w:tabs>
          <w:tab w:val="right" w:leader="dot" w:pos="9070"/>
          <w:tab w:val="clear" w:pos="8296"/>
        </w:tabs>
        <w:ind w:left="1440"/>
      </w:pPr>
      <w:r>
        <w:fldChar w:fldCharType="begin"/>
      </w:r>
      <w:r>
        <w:instrText xml:space="preserve"> HYPERLINK \l "_Toc17839" </w:instrText>
      </w:r>
      <w:r>
        <w:fldChar w:fldCharType="separate"/>
      </w:r>
      <w:r>
        <w:rPr>
          <w:rFonts w:hint="eastAsia"/>
        </w:rPr>
        <w:t>2.1.1.4 总体方案设计</w:t>
      </w:r>
      <w:r>
        <w:tab/>
      </w:r>
      <w:r>
        <w:fldChar w:fldCharType="begin"/>
      </w:r>
      <w:r>
        <w:instrText xml:space="preserve"> PAGEREF _Toc17839 \h </w:instrText>
      </w:r>
      <w:r>
        <w:fldChar w:fldCharType="separate"/>
      </w:r>
      <w:r>
        <w:t>9</w:t>
      </w:r>
      <w:r>
        <w:fldChar w:fldCharType="end"/>
      </w:r>
      <w:r>
        <w:fldChar w:fldCharType="end"/>
      </w:r>
    </w:p>
    <w:p w14:paraId="70D69F8E">
      <w:pPr>
        <w:pStyle w:val="57"/>
        <w:tabs>
          <w:tab w:val="right" w:leader="dot" w:pos="9070"/>
          <w:tab w:val="clear" w:pos="8296"/>
        </w:tabs>
        <w:ind w:left="1440"/>
      </w:pPr>
      <w:r>
        <w:fldChar w:fldCharType="begin"/>
      </w:r>
      <w:r>
        <w:instrText xml:space="preserve"> HYPERLINK \l "_Toc14162" </w:instrText>
      </w:r>
      <w:r>
        <w:fldChar w:fldCharType="separate"/>
      </w:r>
      <w:r>
        <w:rPr>
          <w:rFonts w:hint="eastAsia"/>
        </w:rPr>
        <w:t>2.1.1.5 业务场景方案设计</w:t>
      </w:r>
      <w:r>
        <w:tab/>
      </w:r>
      <w:r>
        <w:fldChar w:fldCharType="begin"/>
      </w:r>
      <w:r>
        <w:instrText xml:space="preserve"> PAGEREF _Toc14162 \h </w:instrText>
      </w:r>
      <w:r>
        <w:fldChar w:fldCharType="separate"/>
      </w:r>
      <w:r>
        <w:t>9</w:t>
      </w:r>
      <w:r>
        <w:fldChar w:fldCharType="end"/>
      </w:r>
      <w:r>
        <w:fldChar w:fldCharType="end"/>
      </w:r>
    </w:p>
    <w:p w14:paraId="74B3FB46">
      <w:pPr>
        <w:pStyle w:val="57"/>
        <w:tabs>
          <w:tab w:val="right" w:leader="dot" w:pos="9070"/>
          <w:tab w:val="clear" w:pos="8296"/>
        </w:tabs>
        <w:ind w:left="1440"/>
      </w:pPr>
      <w:r>
        <w:fldChar w:fldCharType="begin"/>
      </w:r>
      <w:r>
        <w:instrText xml:space="preserve"> HYPERLINK \l "_Toc24465" </w:instrText>
      </w:r>
      <w:r>
        <w:fldChar w:fldCharType="separate"/>
      </w:r>
      <w:r>
        <w:rPr>
          <w:rFonts w:hint="eastAsia"/>
        </w:rPr>
        <w:t>2.1.1.6 实施策略及计划</w:t>
      </w:r>
      <w:r>
        <w:tab/>
      </w:r>
      <w:r>
        <w:fldChar w:fldCharType="begin"/>
      </w:r>
      <w:r>
        <w:instrText xml:space="preserve"> PAGEREF _Toc24465 \h </w:instrText>
      </w:r>
      <w:r>
        <w:fldChar w:fldCharType="separate"/>
      </w:r>
      <w:r>
        <w:t>10</w:t>
      </w:r>
      <w:r>
        <w:fldChar w:fldCharType="end"/>
      </w:r>
      <w:r>
        <w:fldChar w:fldCharType="end"/>
      </w:r>
    </w:p>
    <w:p w14:paraId="37BBB3D3">
      <w:pPr>
        <w:pStyle w:val="41"/>
        <w:tabs>
          <w:tab w:val="right" w:leader="dot" w:pos="9070"/>
          <w:tab w:val="clear" w:pos="8296"/>
        </w:tabs>
        <w:ind w:left="840"/>
      </w:pPr>
      <w:r>
        <w:fldChar w:fldCharType="begin"/>
      </w:r>
      <w:r>
        <w:instrText xml:space="preserve"> HYPERLINK \l "_Toc23312" </w:instrText>
      </w:r>
      <w:r>
        <w:fldChar w:fldCharType="separate"/>
      </w:r>
      <w:r>
        <w:rPr>
          <w:rFonts w:hint="eastAsia"/>
        </w:rPr>
        <w:t>2.1.1 全面预算管理</w:t>
      </w:r>
      <w:r>
        <w:rPr>
          <w:rFonts w:hint="eastAsia"/>
          <w:highlight w:val="yellow"/>
        </w:rPr>
        <w:t>（李一飞）</w:t>
      </w:r>
      <w:r>
        <w:tab/>
      </w:r>
      <w:r>
        <w:fldChar w:fldCharType="begin"/>
      </w:r>
      <w:r>
        <w:instrText xml:space="preserve"> PAGEREF _Toc23312 \h </w:instrText>
      </w:r>
      <w:r>
        <w:fldChar w:fldCharType="separate"/>
      </w:r>
      <w:r>
        <w:t>10</w:t>
      </w:r>
      <w:r>
        <w:fldChar w:fldCharType="end"/>
      </w:r>
      <w:r>
        <w:fldChar w:fldCharType="end"/>
      </w:r>
    </w:p>
    <w:p w14:paraId="36EE882F">
      <w:pPr>
        <w:pStyle w:val="57"/>
        <w:tabs>
          <w:tab w:val="right" w:leader="dot" w:pos="9070"/>
          <w:tab w:val="clear" w:pos="8296"/>
        </w:tabs>
        <w:ind w:left="1440"/>
      </w:pPr>
      <w:r>
        <w:fldChar w:fldCharType="begin"/>
      </w:r>
      <w:r>
        <w:instrText xml:space="preserve"> HYPERLINK \l "_Toc2259" </w:instrText>
      </w:r>
      <w:r>
        <w:fldChar w:fldCharType="separate"/>
      </w:r>
      <w:r>
        <w:rPr>
          <w:rFonts w:hint="eastAsia"/>
        </w:rPr>
        <w:t>2.1.1.1 现状分析</w:t>
      </w:r>
      <w:r>
        <w:tab/>
      </w:r>
      <w:r>
        <w:fldChar w:fldCharType="begin"/>
      </w:r>
      <w:r>
        <w:instrText xml:space="preserve"> PAGEREF _Toc2259 \h </w:instrText>
      </w:r>
      <w:r>
        <w:fldChar w:fldCharType="separate"/>
      </w:r>
      <w:r>
        <w:t>10</w:t>
      </w:r>
      <w:r>
        <w:fldChar w:fldCharType="end"/>
      </w:r>
      <w:r>
        <w:fldChar w:fldCharType="end"/>
      </w:r>
    </w:p>
    <w:p w14:paraId="77EB4771">
      <w:pPr>
        <w:pStyle w:val="57"/>
        <w:tabs>
          <w:tab w:val="right" w:leader="dot" w:pos="9070"/>
          <w:tab w:val="clear" w:pos="8296"/>
        </w:tabs>
        <w:ind w:left="1440"/>
      </w:pPr>
      <w:r>
        <w:fldChar w:fldCharType="begin"/>
      </w:r>
      <w:r>
        <w:instrText xml:space="preserve"> HYPERLINK \l "_Toc26616" </w:instrText>
      </w:r>
      <w:r>
        <w:fldChar w:fldCharType="separate"/>
      </w:r>
      <w:r>
        <w:rPr>
          <w:rFonts w:hint="eastAsia"/>
        </w:rPr>
        <w:t>2.1.1.2 建设目标</w:t>
      </w:r>
      <w:r>
        <w:tab/>
      </w:r>
      <w:r>
        <w:fldChar w:fldCharType="begin"/>
      </w:r>
      <w:r>
        <w:instrText xml:space="preserve"> PAGEREF _Toc26616 \h </w:instrText>
      </w:r>
      <w:r>
        <w:fldChar w:fldCharType="separate"/>
      </w:r>
      <w:r>
        <w:t>10</w:t>
      </w:r>
      <w:r>
        <w:fldChar w:fldCharType="end"/>
      </w:r>
      <w:r>
        <w:fldChar w:fldCharType="end"/>
      </w:r>
    </w:p>
    <w:p w14:paraId="1820A820">
      <w:pPr>
        <w:pStyle w:val="57"/>
        <w:tabs>
          <w:tab w:val="right" w:leader="dot" w:pos="9070"/>
          <w:tab w:val="clear" w:pos="8296"/>
        </w:tabs>
        <w:ind w:left="1440"/>
      </w:pPr>
      <w:r>
        <w:fldChar w:fldCharType="begin"/>
      </w:r>
      <w:r>
        <w:instrText xml:space="preserve"> HYPERLINK \l "_Toc30126" </w:instrText>
      </w:r>
      <w:r>
        <w:fldChar w:fldCharType="separate"/>
      </w:r>
      <w:r>
        <w:rPr>
          <w:rFonts w:hint="eastAsia"/>
        </w:rPr>
        <w:t>2.1.1.3 项目范围</w:t>
      </w:r>
      <w:r>
        <w:tab/>
      </w:r>
      <w:r>
        <w:fldChar w:fldCharType="begin"/>
      </w:r>
      <w:r>
        <w:instrText xml:space="preserve"> PAGEREF _Toc30126 \h </w:instrText>
      </w:r>
      <w:r>
        <w:fldChar w:fldCharType="separate"/>
      </w:r>
      <w:r>
        <w:t>10</w:t>
      </w:r>
      <w:r>
        <w:fldChar w:fldCharType="end"/>
      </w:r>
      <w:r>
        <w:fldChar w:fldCharType="end"/>
      </w:r>
    </w:p>
    <w:p w14:paraId="37DE80A8">
      <w:pPr>
        <w:pStyle w:val="57"/>
        <w:tabs>
          <w:tab w:val="right" w:leader="dot" w:pos="9070"/>
          <w:tab w:val="clear" w:pos="8296"/>
        </w:tabs>
        <w:ind w:left="1440"/>
      </w:pPr>
      <w:r>
        <w:fldChar w:fldCharType="begin"/>
      </w:r>
      <w:r>
        <w:instrText xml:space="preserve"> HYPERLINK \l "_Toc24012" </w:instrText>
      </w:r>
      <w:r>
        <w:fldChar w:fldCharType="separate"/>
      </w:r>
      <w:r>
        <w:rPr>
          <w:rFonts w:hint="eastAsia"/>
        </w:rPr>
        <w:t>2.1.1.4 总体方案设计</w:t>
      </w:r>
      <w:r>
        <w:tab/>
      </w:r>
      <w:r>
        <w:fldChar w:fldCharType="begin"/>
      </w:r>
      <w:r>
        <w:instrText xml:space="preserve"> PAGEREF _Toc24012 \h </w:instrText>
      </w:r>
      <w:r>
        <w:fldChar w:fldCharType="separate"/>
      </w:r>
      <w:r>
        <w:t>10</w:t>
      </w:r>
      <w:r>
        <w:fldChar w:fldCharType="end"/>
      </w:r>
      <w:r>
        <w:fldChar w:fldCharType="end"/>
      </w:r>
    </w:p>
    <w:p w14:paraId="6DFA8D3D">
      <w:pPr>
        <w:pStyle w:val="57"/>
        <w:tabs>
          <w:tab w:val="right" w:leader="dot" w:pos="9070"/>
          <w:tab w:val="clear" w:pos="8296"/>
        </w:tabs>
        <w:ind w:left="1440"/>
      </w:pPr>
      <w:r>
        <w:fldChar w:fldCharType="begin"/>
      </w:r>
      <w:r>
        <w:instrText xml:space="preserve"> HYPERLINK \l "_Toc31135" </w:instrText>
      </w:r>
      <w:r>
        <w:fldChar w:fldCharType="separate"/>
      </w:r>
      <w:r>
        <w:rPr>
          <w:rFonts w:hint="eastAsia"/>
        </w:rPr>
        <w:t>2.1.1.5 业务场景方案设计</w:t>
      </w:r>
      <w:r>
        <w:tab/>
      </w:r>
      <w:r>
        <w:fldChar w:fldCharType="begin"/>
      </w:r>
      <w:r>
        <w:instrText xml:space="preserve"> PAGEREF _Toc31135 \h </w:instrText>
      </w:r>
      <w:r>
        <w:fldChar w:fldCharType="separate"/>
      </w:r>
      <w:r>
        <w:t>10</w:t>
      </w:r>
      <w:r>
        <w:fldChar w:fldCharType="end"/>
      </w:r>
      <w:r>
        <w:fldChar w:fldCharType="end"/>
      </w:r>
    </w:p>
    <w:p w14:paraId="40093FB1">
      <w:pPr>
        <w:pStyle w:val="57"/>
        <w:tabs>
          <w:tab w:val="right" w:leader="dot" w:pos="9070"/>
          <w:tab w:val="clear" w:pos="8296"/>
        </w:tabs>
        <w:ind w:left="1440"/>
      </w:pPr>
      <w:r>
        <w:fldChar w:fldCharType="begin"/>
      </w:r>
      <w:r>
        <w:instrText xml:space="preserve"> HYPERLINK \l "_Toc20944" </w:instrText>
      </w:r>
      <w:r>
        <w:fldChar w:fldCharType="separate"/>
      </w:r>
      <w:r>
        <w:rPr>
          <w:rFonts w:hint="eastAsia"/>
        </w:rPr>
        <w:t>2.1.1.6 实施策略及计划</w:t>
      </w:r>
      <w:r>
        <w:tab/>
      </w:r>
      <w:r>
        <w:fldChar w:fldCharType="begin"/>
      </w:r>
      <w:r>
        <w:instrText xml:space="preserve"> PAGEREF _Toc20944 \h </w:instrText>
      </w:r>
      <w:r>
        <w:fldChar w:fldCharType="separate"/>
      </w:r>
      <w:r>
        <w:t>11</w:t>
      </w:r>
      <w:r>
        <w:fldChar w:fldCharType="end"/>
      </w:r>
      <w:r>
        <w:fldChar w:fldCharType="end"/>
      </w:r>
    </w:p>
    <w:p w14:paraId="3DDD3DBF">
      <w:pPr>
        <w:pStyle w:val="41"/>
        <w:tabs>
          <w:tab w:val="right" w:leader="dot" w:pos="9070"/>
          <w:tab w:val="clear" w:pos="8296"/>
        </w:tabs>
        <w:ind w:left="840"/>
      </w:pPr>
      <w:r>
        <w:fldChar w:fldCharType="begin"/>
      </w:r>
      <w:r>
        <w:instrText xml:space="preserve"> HYPERLINK \l "_Toc3500" </w:instrText>
      </w:r>
      <w:r>
        <w:fldChar w:fldCharType="separate"/>
      </w:r>
      <w:r>
        <w:rPr>
          <w:rFonts w:hint="eastAsia"/>
        </w:rPr>
        <w:t>2.1.1 合并报表</w:t>
      </w:r>
      <w:r>
        <w:rPr>
          <w:rFonts w:hint="eastAsia"/>
          <w:highlight w:val="yellow"/>
        </w:rPr>
        <w:t>（程博）</w:t>
      </w:r>
      <w:r>
        <w:tab/>
      </w:r>
      <w:r>
        <w:fldChar w:fldCharType="begin"/>
      </w:r>
      <w:r>
        <w:instrText xml:space="preserve"> PAGEREF _Toc3500 \h </w:instrText>
      </w:r>
      <w:r>
        <w:fldChar w:fldCharType="separate"/>
      </w:r>
      <w:r>
        <w:t>11</w:t>
      </w:r>
      <w:r>
        <w:fldChar w:fldCharType="end"/>
      </w:r>
      <w:r>
        <w:fldChar w:fldCharType="end"/>
      </w:r>
    </w:p>
    <w:p w14:paraId="6B96970F">
      <w:pPr>
        <w:pStyle w:val="57"/>
        <w:tabs>
          <w:tab w:val="right" w:leader="dot" w:pos="9070"/>
          <w:tab w:val="clear" w:pos="8296"/>
        </w:tabs>
        <w:ind w:left="1440"/>
      </w:pPr>
      <w:r>
        <w:fldChar w:fldCharType="begin"/>
      </w:r>
      <w:r>
        <w:instrText xml:space="preserve"> HYPERLINK \l "_Toc30333" </w:instrText>
      </w:r>
      <w:r>
        <w:fldChar w:fldCharType="separate"/>
      </w:r>
      <w:r>
        <w:rPr>
          <w:rFonts w:hint="eastAsia"/>
        </w:rPr>
        <w:t>2.1.1.1 现状分析</w:t>
      </w:r>
      <w:r>
        <w:tab/>
      </w:r>
      <w:r>
        <w:fldChar w:fldCharType="begin"/>
      </w:r>
      <w:r>
        <w:instrText xml:space="preserve"> PAGEREF _Toc30333 \h </w:instrText>
      </w:r>
      <w:r>
        <w:fldChar w:fldCharType="separate"/>
      </w:r>
      <w:r>
        <w:t>11</w:t>
      </w:r>
      <w:r>
        <w:fldChar w:fldCharType="end"/>
      </w:r>
      <w:r>
        <w:fldChar w:fldCharType="end"/>
      </w:r>
    </w:p>
    <w:p w14:paraId="0B2E1004">
      <w:pPr>
        <w:pStyle w:val="57"/>
        <w:tabs>
          <w:tab w:val="right" w:leader="dot" w:pos="9070"/>
          <w:tab w:val="clear" w:pos="8296"/>
        </w:tabs>
        <w:ind w:left="1440"/>
      </w:pPr>
      <w:r>
        <w:fldChar w:fldCharType="begin"/>
      </w:r>
      <w:r>
        <w:instrText xml:space="preserve"> HYPERLINK \l "_Toc27085" </w:instrText>
      </w:r>
      <w:r>
        <w:fldChar w:fldCharType="separate"/>
      </w:r>
      <w:r>
        <w:rPr>
          <w:rFonts w:hint="eastAsia"/>
        </w:rPr>
        <w:t>2.1.1.2 建设目标</w:t>
      </w:r>
      <w:r>
        <w:tab/>
      </w:r>
      <w:r>
        <w:fldChar w:fldCharType="begin"/>
      </w:r>
      <w:r>
        <w:instrText xml:space="preserve"> PAGEREF _Toc27085 \h </w:instrText>
      </w:r>
      <w:r>
        <w:fldChar w:fldCharType="separate"/>
      </w:r>
      <w:r>
        <w:t>11</w:t>
      </w:r>
      <w:r>
        <w:fldChar w:fldCharType="end"/>
      </w:r>
      <w:r>
        <w:fldChar w:fldCharType="end"/>
      </w:r>
    </w:p>
    <w:p w14:paraId="01291CC8">
      <w:pPr>
        <w:pStyle w:val="57"/>
        <w:tabs>
          <w:tab w:val="right" w:leader="dot" w:pos="9070"/>
          <w:tab w:val="clear" w:pos="8296"/>
        </w:tabs>
        <w:ind w:left="1440"/>
      </w:pPr>
      <w:r>
        <w:fldChar w:fldCharType="begin"/>
      </w:r>
      <w:r>
        <w:instrText xml:space="preserve"> HYPERLINK \l "_Toc15811" </w:instrText>
      </w:r>
      <w:r>
        <w:fldChar w:fldCharType="separate"/>
      </w:r>
      <w:r>
        <w:rPr>
          <w:rFonts w:hint="eastAsia"/>
        </w:rPr>
        <w:t>2.1.1.3 项目范围</w:t>
      </w:r>
      <w:r>
        <w:tab/>
      </w:r>
      <w:r>
        <w:fldChar w:fldCharType="begin"/>
      </w:r>
      <w:r>
        <w:instrText xml:space="preserve"> PAGEREF _Toc15811 \h </w:instrText>
      </w:r>
      <w:r>
        <w:fldChar w:fldCharType="separate"/>
      </w:r>
      <w:r>
        <w:t>11</w:t>
      </w:r>
      <w:r>
        <w:fldChar w:fldCharType="end"/>
      </w:r>
      <w:r>
        <w:fldChar w:fldCharType="end"/>
      </w:r>
    </w:p>
    <w:p w14:paraId="2141E865">
      <w:pPr>
        <w:pStyle w:val="57"/>
        <w:tabs>
          <w:tab w:val="right" w:leader="dot" w:pos="9070"/>
          <w:tab w:val="clear" w:pos="8296"/>
        </w:tabs>
        <w:ind w:left="1440"/>
      </w:pPr>
      <w:r>
        <w:fldChar w:fldCharType="begin"/>
      </w:r>
      <w:r>
        <w:instrText xml:space="preserve"> HYPERLINK \l "_Toc21156" </w:instrText>
      </w:r>
      <w:r>
        <w:fldChar w:fldCharType="separate"/>
      </w:r>
      <w:r>
        <w:rPr>
          <w:rFonts w:hint="eastAsia"/>
        </w:rPr>
        <w:t>2.1.1.4 总体方案设计</w:t>
      </w:r>
      <w:r>
        <w:tab/>
      </w:r>
      <w:r>
        <w:fldChar w:fldCharType="begin"/>
      </w:r>
      <w:r>
        <w:instrText xml:space="preserve"> PAGEREF _Toc21156 \h </w:instrText>
      </w:r>
      <w:r>
        <w:fldChar w:fldCharType="separate"/>
      </w:r>
      <w:r>
        <w:t>11</w:t>
      </w:r>
      <w:r>
        <w:fldChar w:fldCharType="end"/>
      </w:r>
      <w:r>
        <w:fldChar w:fldCharType="end"/>
      </w:r>
    </w:p>
    <w:p w14:paraId="787D25F5">
      <w:pPr>
        <w:pStyle w:val="57"/>
        <w:tabs>
          <w:tab w:val="right" w:leader="dot" w:pos="9070"/>
          <w:tab w:val="clear" w:pos="8296"/>
        </w:tabs>
        <w:ind w:left="1440"/>
      </w:pPr>
      <w:r>
        <w:fldChar w:fldCharType="begin"/>
      </w:r>
      <w:r>
        <w:instrText xml:space="preserve"> HYPERLINK \l "_Toc21093" </w:instrText>
      </w:r>
      <w:r>
        <w:fldChar w:fldCharType="separate"/>
      </w:r>
      <w:r>
        <w:rPr>
          <w:rFonts w:hint="eastAsia"/>
        </w:rPr>
        <w:t>2.1.1.5 业务场景方案设计</w:t>
      </w:r>
      <w:r>
        <w:tab/>
      </w:r>
      <w:r>
        <w:fldChar w:fldCharType="begin"/>
      </w:r>
      <w:r>
        <w:instrText xml:space="preserve"> PAGEREF _Toc21093 \h </w:instrText>
      </w:r>
      <w:r>
        <w:fldChar w:fldCharType="separate"/>
      </w:r>
      <w:r>
        <w:t>11</w:t>
      </w:r>
      <w:r>
        <w:fldChar w:fldCharType="end"/>
      </w:r>
      <w:r>
        <w:fldChar w:fldCharType="end"/>
      </w:r>
    </w:p>
    <w:p w14:paraId="74262757">
      <w:pPr>
        <w:pStyle w:val="57"/>
        <w:tabs>
          <w:tab w:val="right" w:leader="dot" w:pos="9070"/>
          <w:tab w:val="clear" w:pos="8296"/>
        </w:tabs>
        <w:ind w:left="1440"/>
      </w:pPr>
      <w:r>
        <w:fldChar w:fldCharType="begin"/>
      </w:r>
      <w:r>
        <w:instrText xml:space="preserve"> HYPERLINK \l "_Toc1512" </w:instrText>
      </w:r>
      <w:r>
        <w:fldChar w:fldCharType="separate"/>
      </w:r>
      <w:r>
        <w:rPr>
          <w:rFonts w:hint="eastAsia"/>
        </w:rPr>
        <w:t>2.1.1.6 实施策略及计划</w:t>
      </w:r>
      <w:r>
        <w:tab/>
      </w:r>
      <w:r>
        <w:fldChar w:fldCharType="begin"/>
      </w:r>
      <w:r>
        <w:instrText xml:space="preserve"> PAGEREF _Toc1512 \h </w:instrText>
      </w:r>
      <w:r>
        <w:fldChar w:fldCharType="separate"/>
      </w:r>
      <w:r>
        <w:t>11</w:t>
      </w:r>
      <w:r>
        <w:fldChar w:fldCharType="end"/>
      </w:r>
      <w:r>
        <w:fldChar w:fldCharType="end"/>
      </w:r>
    </w:p>
    <w:p w14:paraId="76C03C73">
      <w:pPr>
        <w:pStyle w:val="41"/>
        <w:tabs>
          <w:tab w:val="right" w:leader="dot" w:pos="9070"/>
          <w:tab w:val="clear" w:pos="8296"/>
        </w:tabs>
        <w:ind w:left="840"/>
      </w:pPr>
      <w:r>
        <w:fldChar w:fldCharType="begin"/>
      </w:r>
      <w:r>
        <w:instrText xml:space="preserve"> HYPERLINK \l "_Toc18744" </w:instrText>
      </w:r>
      <w:r>
        <w:fldChar w:fldCharType="separate"/>
      </w:r>
      <w:r>
        <w:rPr>
          <w:rFonts w:hint="eastAsia"/>
        </w:rPr>
        <w:t>2.1.2 管理报告</w:t>
      </w:r>
      <w:r>
        <w:rPr>
          <w:rFonts w:hint="eastAsia"/>
          <w:highlight w:val="yellow"/>
        </w:rPr>
        <w:t>（翟毅）</w:t>
      </w:r>
      <w:r>
        <w:tab/>
      </w:r>
      <w:r>
        <w:fldChar w:fldCharType="begin"/>
      </w:r>
      <w:r>
        <w:instrText xml:space="preserve"> PAGEREF _Toc18744 \h </w:instrText>
      </w:r>
      <w:r>
        <w:fldChar w:fldCharType="separate"/>
      </w:r>
      <w:r>
        <w:t>11</w:t>
      </w:r>
      <w:r>
        <w:fldChar w:fldCharType="end"/>
      </w:r>
      <w:r>
        <w:fldChar w:fldCharType="end"/>
      </w:r>
    </w:p>
    <w:p w14:paraId="47DBEDC1">
      <w:pPr>
        <w:pStyle w:val="57"/>
        <w:tabs>
          <w:tab w:val="right" w:leader="dot" w:pos="9070"/>
          <w:tab w:val="clear" w:pos="8296"/>
        </w:tabs>
        <w:ind w:left="1440"/>
      </w:pPr>
      <w:r>
        <w:fldChar w:fldCharType="begin"/>
      </w:r>
      <w:r>
        <w:instrText xml:space="preserve"> HYPERLINK \l "_Toc17199" </w:instrText>
      </w:r>
      <w:r>
        <w:fldChar w:fldCharType="separate"/>
      </w:r>
      <w:r>
        <w:rPr>
          <w:rFonts w:hint="eastAsia"/>
        </w:rPr>
        <w:t>2.1.2.1 现状分析</w:t>
      </w:r>
      <w:r>
        <w:tab/>
      </w:r>
      <w:r>
        <w:fldChar w:fldCharType="begin"/>
      </w:r>
      <w:r>
        <w:instrText xml:space="preserve"> PAGEREF _Toc17199 \h </w:instrText>
      </w:r>
      <w:r>
        <w:fldChar w:fldCharType="separate"/>
      </w:r>
      <w:r>
        <w:t>12</w:t>
      </w:r>
      <w:r>
        <w:fldChar w:fldCharType="end"/>
      </w:r>
      <w:r>
        <w:fldChar w:fldCharType="end"/>
      </w:r>
    </w:p>
    <w:p w14:paraId="5B3CE731">
      <w:pPr>
        <w:pStyle w:val="57"/>
        <w:tabs>
          <w:tab w:val="right" w:leader="dot" w:pos="9070"/>
          <w:tab w:val="clear" w:pos="8296"/>
        </w:tabs>
        <w:ind w:left="1440"/>
      </w:pPr>
      <w:r>
        <w:fldChar w:fldCharType="begin"/>
      </w:r>
      <w:r>
        <w:instrText xml:space="preserve"> HYPERLINK \l "_Toc12614" </w:instrText>
      </w:r>
      <w:r>
        <w:fldChar w:fldCharType="separate"/>
      </w:r>
      <w:r>
        <w:rPr>
          <w:rFonts w:hint="eastAsia"/>
        </w:rPr>
        <w:t>2.1.2.2 建设目标</w:t>
      </w:r>
      <w:r>
        <w:tab/>
      </w:r>
      <w:r>
        <w:fldChar w:fldCharType="begin"/>
      </w:r>
      <w:r>
        <w:instrText xml:space="preserve"> PAGEREF _Toc12614 \h </w:instrText>
      </w:r>
      <w:r>
        <w:fldChar w:fldCharType="separate"/>
      </w:r>
      <w:r>
        <w:t>12</w:t>
      </w:r>
      <w:r>
        <w:fldChar w:fldCharType="end"/>
      </w:r>
      <w:r>
        <w:fldChar w:fldCharType="end"/>
      </w:r>
    </w:p>
    <w:p w14:paraId="4A7E3A16">
      <w:pPr>
        <w:pStyle w:val="57"/>
        <w:tabs>
          <w:tab w:val="right" w:leader="dot" w:pos="9070"/>
          <w:tab w:val="clear" w:pos="8296"/>
        </w:tabs>
        <w:ind w:left="1440"/>
      </w:pPr>
      <w:r>
        <w:fldChar w:fldCharType="begin"/>
      </w:r>
      <w:r>
        <w:instrText xml:space="preserve"> HYPERLINK \l "_Toc7161" </w:instrText>
      </w:r>
      <w:r>
        <w:fldChar w:fldCharType="separate"/>
      </w:r>
      <w:r>
        <w:rPr>
          <w:rFonts w:hint="eastAsia"/>
        </w:rPr>
        <w:t>2.1.2.3 项目范围</w:t>
      </w:r>
      <w:r>
        <w:tab/>
      </w:r>
      <w:r>
        <w:fldChar w:fldCharType="begin"/>
      </w:r>
      <w:r>
        <w:instrText xml:space="preserve"> PAGEREF _Toc7161 \h </w:instrText>
      </w:r>
      <w:r>
        <w:fldChar w:fldCharType="separate"/>
      </w:r>
      <w:r>
        <w:t>12</w:t>
      </w:r>
      <w:r>
        <w:fldChar w:fldCharType="end"/>
      </w:r>
      <w:r>
        <w:fldChar w:fldCharType="end"/>
      </w:r>
    </w:p>
    <w:p w14:paraId="67873E6C">
      <w:pPr>
        <w:pStyle w:val="57"/>
        <w:tabs>
          <w:tab w:val="right" w:leader="dot" w:pos="9070"/>
          <w:tab w:val="clear" w:pos="8296"/>
        </w:tabs>
        <w:ind w:left="1440"/>
      </w:pPr>
      <w:r>
        <w:fldChar w:fldCharType="begin"/>
      </w:r>
      <w:r>
        <w:instrText xml:space="preserve"> HYPERLINK \l "_Toc8746" </w:instrText>
      </w:r>
      <w:r>
        <w:fldChar w:fldCharType="separate"/>
      </w:r>
      <w:r>
        <w:rPr>
          <w:rFonts w:hint="eastAsia"/>
        </w:rPr>
        <w:t>2.1.2.4 总体方案设计</w:t>
      </w:r>
      <w:r>
        <w:tab/>
      </w:r>
      <w:r>
        <w:fldChar w:fldCharType="begin"/>
      </w:r>
      <w:r>
        <w:instrText xml:space="preserve"> PAGEREF _Toc8746 \h </w:instrText>
      </w:r>
      <w:r>
        <w:fldChar w:fldCharType="separate"/>
      </w:r>
      <w:r>
        <w:t>12</w:t>
      </w:r>
      <w:r>
        <w:fldChar w:fldCharType="end"/>
      </w:r>
      <w:r>
        <w:fldChar w:fldCharType="end"/>
      </w:r>
    </w:p>
    <w:p w14:paraId="4A72ACAB">
      <w:pPr>
        <w:pStyle w:val="57"/>
        <w:tabs>
          <w:tab w:val="right" w:leader="dot" w:pos="9070"/>
          <w:tab w:val="clear" w:pos="8296"/>
        </w:tabs>
        <w:ind w:left="1440"/>
      </w:pPr>
      <w:r>
        <w:fldChar w:fldCharType="begin"/>
      </w:r>
      <w:r>
        <w:instrText xml:space="preserve"> HYPERLINK \l "_Toc19756" </w:instrText>
      </w:r>
      <w:r>
        <w:fldChar w:fldCharType="separate"/>
      </w:r>
      <w:r>
        <w:rPr>
          <w:rFonts w:hint="eastAsia"/>
        </w:rPr>
        <w:t>2.1.2.5 业务场景方案设计</w:t>
      </w:r>
      <w:r>
        <w:tab/>
      </w:r>
      <w:r>
        <w:fldChar w:fldCharType="begin"/>
      </w:r>
      <w:r>
        <w:instrText xml:space="preserve"> PAGEREF _Toc19756 \h </w:instrText>
      </w:r>
      <w:r>
        <w:fldChar w:fldCharType="separate"/>
      </w:r>
      <w:r>
        <w:t>12</w:t>
      </w:r>
      <w:r>
        <w:fldChar w:fldCharType="end"/>
      </w:r>
      <w:r>
        <w:fldChar w:fldCharType="end"/>
      </w:r>
    </w:p>
    <w:p w14:paraId="2C570A7E">
      <w:pPr>
        <w:pStyle w:val="57"/>
        <w:tabs>
          <w:tab w:val="right" w:leader="dot" w:pos="9070"/>
          <w:tab w:val="clear" w:pos="8296"/>
        </w:tabs>
        <w:ind w:left="1440"/>
      </w:pPr>
      <w:r>
        <w:fldChar w:fldCharType="begin"/>
      </w:r>
      <w:r>
        <w:instrText xml:space="preserve"> HYPERLINK \l "_Toc8730" </w:instrText>
      </w:r>
      <w:r>
        <w:fldChar w:fldCharType="separate"/>
      </w:r>
      <w:r>
        <w:rPr>
          <w:rFonts w:hint="eastAsia"/>
        </w:rPr>
        <w:t>2.1.2.6 实施策略及计划</w:t>
      </w:r>
      <w:r>
        <w:tab/>
      </w:r>
      <w:r>
        <w:fldChar w:fldCharType="begin"/>
      </w:r>
      <w:r>
        <w:instrText xml:space="preserve"> PAGEREF _Toc8730 \h </w:instrText>
      </w:r>
      <w:r>
        <w:fldChar w:fldCharType="separate"/>
      </w:r>
      <w:r>
        <w:t>12</w:t>
      </w:r>
      <w:r>
        <w:fldChar w:fldCharType="end"/>
      </w:r>
      <w:r>
        <w:fldChar w:fldCharType="end"/>
      </w:r>
    </w:p>
    <w:p w14:paraId="223A4C9B">
      <w:pPr>
        <w:pStyle w:val="70"/>
        <w:tabs>
          <w:tab w:val="right" w:leader="dot" w:pos="9070"/>
          <w:tab w:val="clear" w:pos="8296"/>
        </w:tabs>
      </w:pPr>
      <w:r>
        <w:fldChar w:fldCharType="begin"/>
      </w:r>
      <w:r>
        <w:instrText xml:space="preserve"> HYPERLINK \l "_Toc13667" </w:instrText>
      </w:r>
      <w:r>
        <w:fldChar w:fldCharType="separate"/>
      </w:r>
      <w:r>
        <w:rPr>
          <w:rFonts w:hint="eastAsia"/>
        </w:rPr>
        <w:t>2.2 人力资源管理</w:t>
      </w:r>
      <w:r>
        <w:tab/>
      </w:r>
      <w:r>
        <w:fldChar w:fldCharType="begin"/>
      </w:r>
      <w:r>
        <w:instrText xml:space="preserve"> PAGEREF _Toc13667 \h </w:instrText>
      </w:r>
      <w:r>
        <w:fldChar w:fldCharType="separate"/>
      </w:r>
      <w:r>
        <w:t>12</w:t>
      </w:r>
      <w:r>
        <w:fldChar w:fldCharType="end"/>
      </w:r>
      <w:r>
        <w:fldChar w:fldCharType="end"/>
      </w:r>
    </w:p>
    <w:p w14:paraId="31999F11">
      <w:pPr>
        <w:pStyle w:val="41"/>
        <w:tabs>
          <w:tab w:val="right" w:leader="dot" w:pos="9070"/>
          <w:tab w:val="clear" w:pos="8296"/>
        </w:tabs>
        <w:ind w:left="840"/>
      </w:pPr>
      <w:r>
        <w:fldChar w:fldCharType="begin"/>
      </w:r>
      <w:r>
        <w:instrText xml:space="preserve"> HYPERLINK \l "_Toc18813" </w:instrText>
      </w:r>
      <w:r>
        <w:fldChar w:fldCharType="separate"/>
      </w:r>
      <w:r>
        <w:rPr>
          <w:rFonts w:hint="eastAsia"/>
        </w:rPr>
        <w:t>2.2.1 现状分析</w:t>
      </w:r>
      <w:r>
        <w:rPr>
          <w:rFonts w:hint="eastAsia"/>
          <w:highlight w:val="yellow"/>
        </w:rPr>
        <w:t>（梅）</w:t>
      </w:r>
      <w:r>
        <w:tab/>
      </w:r>
      <w:r>
        <w:fldChar w:fldCharType="begin"/>
      </w:r>
      <w:r>
        <w:instrText xml:space="preserve"> PAGEREF _Toc18813 \h </w:instrText>
      </w:r>
      <w:r>
        <w:fldChar w:fldCharType="separate"/>
      </w:r>
      <w:r>
        <w:t>12</w:t>
      </w:r>
      <w:r>
        <w:fldChar w:fldCharType="end"/>
      </w:r>
      <w:r>
        <w:fldChar w:fldCharType="end"/>
      </w:r>
    </w:p>
    <w:p w14:paraId="6D7810F6">
      <w:pPr>
        <w:pStyle w:val="41"/>
        <w:tabs>
          <w:tab w:val="right" w:leader="dot" w:pos="9070"/>
          <w:tab w:val="clear" w:pos="8296"/>
        </w:tabs>
        <w:ind w:left="840"/>
      </w:pPr>
      <w:r>
        <w:fldChar w:fldCharType="begin"/>
      </w:r>
      <w:r>
        <w:instrText xml:space="preserve"> HYPERLINK \l "_Toc22205" </w:instrText>
      </w:r>
      <w:r>
        <w:fldChar w:fldCharType="separate"/>
      </w:r>
      <w:r>
        <w:rPr>
          <w:rFonts w:hint="eastAsia"/>
        </w:rPr>
        <w:t>2.2.2 建设目标</w:t>
      </w:r>
      <w:r>
        <w:rPr>
          <w:rFonts w:hint="eastAsia"/>
          <w:highlight w:val="yellow"/>
        </w:rPr>
        <w:t>（梅）</w:t>
      </w:r>
      <w:r>
        <w:tab/>
      </w:r>
      <w:r>
        <w:fldChar w:fldCharType="begin"/>
      </w:r>
      <w:r>
        <w:instrText xml:space="preserve"> PAGEREF _Toc22205 \h </w:instrText>
      </w:r>
      <w:r>
        <w:fldChar w:fldCharType="separate"/>
      </w:r>
      <w:r>
        <w:t>13</w:t>
      </w:r>
      <w:r>
        <w:fldChar w:fldCharType="end"/>
      </w:r>
      <w:r>
        <w:fldChar w:fldCharType="end"/>
      </w:r>
    </w:p>
    <w:p w14:paraId="322F99A4">
      <w:pPr>
        <w:pStyle w:val="41"/>
        <w:tabs>
          <w:tab w:val="right" w:leader="dot" w:pos="9070"/>
          <w:tab w:val="clear" w:pos="8296"/>
        </w:tabs>
        <w:ind w:left="840"/>
      </w:pPr>
      <w:r>
        <w:fldChar w:fldCharType="begin"/>
      </w:r>
      <w:r>
        <w:instrText xml:space="preserve"> HYPERLINK \l "_Toc30723" </w:instrText>
      </w:r>
      <w:r>
        <w:fldChar w:fldCharType="separate"/>
      </w:r>
      <w:r>
        <w:rPr>
          <w:rFonts w:hint="eastAsia"/>
        </w:rPr>
        <w:t>2.2.3 项目范围</w:t>
      </w:r>
      <w:r>
        <w:rPr>
          <w:rFonts w:hint="eastAsia"/>
          <w:highlight w:val="yellow"/>
        </w:rPr>
        <w:t>（梅）</w:t>
      </w:r>
      <w:r>
        <w:tab/>
      </w:r>
      <w:r>
        <w:fldChar w:fldCharType="begin"/>
      </w:r>
      <w:r>
        <w:instrText xml:space="preserve"> PAGEREF _Toc30723 \h </w:instrText>
      </w:r>
      <w:r>
        <w:fldChar w:fldCharType="separate"/>
      </w:r>
      <w:r>
        <w:t>13</w:t>
      </w:r>
      <w:r>
        <w:fldChar w:fldCharType="end"/>
      </w:r>
      <w:r>
        <w:fldChar w:fldCharType="end"/>
      </w:r>
    </w:p>
    <w:p w14:paraId="6725EE2F">
      <w:pPr>
        <w:pStyle w:val="41"/>
        <w:tabs>
          <w:tab w:val="right" w:leader="dot" w:pos="9070"/>
          <w:tab w:val="clear" w:pos="8296"/>
        </w:tabs>
        <w:ind w:left="840"/>
      </w:pPr>
      <w:r>
        <w:fldChar w:fldCharType="begin"/>
      </w:r>
      <w:r>
        <w:instrText xml:space="preserve"> HYPERLINK \l "_Toc2060" </w:instrText>
      </w:r>
      <w:r>
        <w:fldChar w:fldCharType="separate"/>
      </w:r>
      <w:r>
        <w:rPr>
          <w:rFonts w:hint="eastAsia"/>
        </w:rPr>
        <w:t>2.2.4 总体方案设计</w:t>
      </w:r>
      <w:r>
        <w:rPr>
          <w:rFonts w:hint="eastAsia"/>
          <w:highlight w:val="yellow"/>
        </w:rPr>
        <w:t>（梅）</w:t>
      </w:r>
      <w:r>
        <w:tab/>
      </w:r>
      <w:r>
        <w:fldChar w:fldCharType="begin"/>
      </w:r>
      <w:r>
        <w:instrText xml:space="preserve"> PAGEREF _Toc2060 \h </w:instrText>
      </w:r>
      <w:r>
        <w:fldChar w:fldCharType="separate"/>
      </w:r>
      <w:r>
        <w:t>13</w:t>
      </w:r>
      <w:r>
        <w:fldChar w:fldCharType="end"/>
      </w:r>
      <w:r>
        <w:fldChar w:fldCharType="end"/>
      </w:r>
    </w:p>
    <w:p w14:paraId="352F7776">
      <w:pPr>
        <w:pStyle w:val="41"/>
        <w:tabs>
          <w:tab w:val="right" w:leader="dot" w:pos="9070"/>
          <w:tab w:val="clear" w:pos="8296"/>
        </w:tabs>
        <w:ind w:left="840"/>
      </w:pPr>
      <w:r>
        <w:fldChar w:fldCharType="begin"/>
      </w:r>
      <w:r>
        <w:instrText xml:space="preserve"> HYPERLINK \l "_Toc20370" </w:instrText>
      </w:r>
      <w:r>
        <w:fldChar w:fldCharType="separate"/>
      </w:r>
      <w:r>
        <w:rPr>
          <w:rFonts w:hint="eastAsia"/>
        </w:rPr>
        <w:t>2.2.5 标准化管理方案及建议</w:t>
      </w:r>
      <w:r>
        <w:rPr>
          <w:rFonts w:hint="eastAsia"/>
          <w:highlight w:val="yellow"/>
        </w:rPr>
        <w:t>（梅）</w:t>
      </w:r>
      <w:r>
        <w:tab/>
      </w:r>
      <w:r>
        <w:fldChar w:fldCharType="begin"/>
      </w:r>
      <w:r>
        <w:instrText xml:space="preserve"> PAGEREF _Toc20370 \h </w:instrText>
      </w:r>
      <w:r>
        <w:fldChar w:fldCharType="separate"/>
      </w:r>
      <w:r>
        <w:t>13</w:t>
      </w:r>
      <w:r>
        <w:fldChar w:fldCharType="end"/>
      </w:r>
      <w:r>
        <w:fldChar w:fldCharType="end"/>
      </w:r>
    </w:p>
    <w:p w14:paraId="7906C367">
      <w:pPr>
        <w:pStyle w:val="41"/>
        <w:tabs>
          <w:tab w:val="right" w:leader="dot" w:pos="9070"/>
          <w:tab w:val="clear" w:pos="8296"/>
        </w:tabs>
        <w:ind w:left="840"/>
      </w:pPr>
      <w:r>
        <w:fldChar w:fldCharType="begin"/>
      </w:r>
      <w:r>
        <w:instrText xml:space="preserve"> HYPERLINK \l "_Toc22675" </w:instrText>
      </w:r>
      <w:r>
        <w:fldChar w:fldCharType="separate"/>
      </w:r>
      <w:r>
        <w:rPr>
          <w:rFonts w:hint="eastAsia"/>
        </w:rPr>
        <w:t>2.2.6 关键业务场景方案设计</w:t>
      </w:r>
      <w:r>
        <w:rPr>
          <w:rFonts w:hint="eastAsia"/>
          <w:highlight w:val="yellow"/>
        </w:rPr>
        <w:t>（晓露）</w:t>
      </w:r>
      <w:r>
        <w:tab/>
      </w:r>
      <w:r>
        <w:fldChar w:fldCharType="begin"/>
      </w:r>
      <w:r>
        <w:instrText xml:space="preserve"> PAGEREF _Toc22675 \h </w:instrText>
      </w:r>
      <w:r>
        <w:fldChar w:fldCharType="separate"/>
      </w:r>
      <w:r>
        <w:t>13</w:t>
      </w:r>
      <w:r>
        <w:fldChar w:fldCharType="end"/>
      </w:r>
      <w:r>
        <w:fldChar w:fldCharType="end"/>
      </w:r>
    </w:p>
    <w:p w14:paraId="138348F2">
      <w:pPr>
        <w:pStyle w:val="57"/>
        <w:tabs>
          <w:tab w:val="right" w:leader="dot" w:pos="9070"/>
          <w:tab w:val="clear" w:pos="8296"/>
        </w:tabs>
        <w:ind w:left="1440"/>
      </w:pPr>
      <w:r>
        <w:fldChar w:fldCharType="begin"/>
      </w:r>
      <w:r>
        <w:instrText xml:space="preserve"> HYPERLINK \l "_Toc2949" </w:instrText>
      </w:r>
      <w:r>
        <w:fldChar w:fldCharType="separate"/>
      </w:r>
      <w:r>
        <w:rPr>
          <w:rFonts w:hint="eastAsia"/>
        </w:rPr>
        <w:t xml:space="preserve">2.2.6.1 </w:t>
      </w:r>
      <w:r>
        <w:t>XXXX</w:t>
      </w:r>
      <w:r>
        <w:tab/>
      </w:r>
      <w:r>
        <w:fldChar w:fldCharType="begin"/>
      </w:r>
      <w:r>
        <w:instrText xml:space="preserve"> PAGEREF _Toc2949 \h </w:instrText>
      </w:r>
      <w:r>
        <w:fldChar w:fldCharType="separate"/>
      </w:r>
      <w:r>
        <w:t>13</w:t>
      </w:r>
      <w:r>
        <w:fldChar w:fldCharType="end"/>
      </w:r>
      <w:r>
        <w:fldChar w:fldCharType="end"/>
      </w:r>
    </w:p>
    <w:p w14:paraId="2E922F93">
      <w:pPr>
        <w:pStyle w:val="57"/>
        <w:tabs>
          <w:tab w:val="right" w:leader="dot" w:pos="9070"/>
          <w:tab w:val="clear" w:pos="8296"/>
        </w:tabs>
        <w:ind w:left="1440"/>
      </w:pPr>
      <w:r>
        <w:fldChar w:fldCharType="begin"/>
      </w:r>
      <w:r>
        <w:instrText xml:space="preserve"> HYPERLINK \l "_Toc701" </w:instrText>
      </w:r>
      <w:r>
        <w:fldChar w:fldCharType="separate"/>
      </w:r>
      <w:r>
        <w:rPr>
          <w:rFonts w:hint="eastAsia"/>
        </w:rPr>
        <w:t xml:space="preserve">2.2.6.2 </w:t>
      </w:r>
      <w:r>
        <w:t>XXXX</w:t>
      </w:r>
      <w:r>
        <w:tab/>
      </w:r>
      <w:r>
        <w:fldChar w:fldCharType="begin"/>
      </w:r>
      <w:r>
        <w:instrText xml:space="preserve"> PAGEREF _Toc701 \h </w:instrText>
      </w:r>
      <w:r>
        <w:fldChar w:fldCharType="separate"/>
      </w:r>
      <w:r>
        <w:t>13</w:t>
      </w:r>
      <w:r>
        <w:fldChar w:fldCharType="end"/>
      </w:r>
      <w:r>
        <w:fldChar w:fldCharType="end"/>
      </w:r>
    </w:p>
    <w:p w14:paraId="3937F511">
      <w:pPr>
        <w:pStyle w:val="41"/>
        <w:tabs>
          <w:tab w:val="right" w:leader="dot" w:pos="9070"/>
          <w:tab w:val="clear" w:pos="8296"/>
        </w:tabs>
        <w:ind w:left="840"/>
      </w:pPr>
      <w:r>
        <w:fldChar w:fldCharType="begin"/>
      </w:r>
      <w:r>
        <w:instrText xml:space="preserve"> HYPERLINK \l "_Toc16153" </w:instrText>
      </w:r>
      <w:r>
        <w:fldChar w:fldCharType="separate"/>
      </w:r>
      <w:r>
        <w:rPr>
          <w:rFonts w:hint="eastAsia"/>
        </w:rPr>
        <w:t>2.2.7 实施策略及计划</w:t>
      </w:r>
      <w:r>
        <w:rPr>
          <w:rFonts w:hint="eastAsia"/>
          <w:highlight w:val="yellow"/>
        </w:rPr>
        <w:t>（晓露）</w:t>
      </w:r>
      <w:r>
        <w:tab/>
      </w:r>
      <w:r>
        <w:fldChar w:fldCharType="begin"/>
      </w:r>
      <w:r>
        <w:instrText xml:space="preserve"> PAGEREF _Toc16153 \h </w:instrText>
      </w:r>
      <w:r>
        <w:fldChar w:fldCharType="separate"/>
      </w:r>
      <w:r>
        <w:t>13</w:t>
      </w:r>
      <w:r>
        <w:fldChar w:fldCharType="end"/>
      </w:r>
      <w:r>
        <w:fldChar w:fldCharType="end"/>
      </w:r>
    </w:p>
    <w:p w14:paraId="32C15EC6">
      <w:pPr>
        <w:pStyle w:val="70"/>
        <w:tabs>
          <w:tab w:val="right" w:leader="dot" w:pos="9070"/>
          <w:tab w:val="clear" w:pos="8296"/>
        </w:tabs>
      </w:pPr>
      <w:r>
        <w:fldChar w:fldCharType="begin"/>
      </w:r>
      <w:r>
        <w:instrText xml:space="preserve"> HYPERLINK \l "_Toc28012" </w:instrText>
      </w:r>
      <w:r>
        <w:fldChar w:fldCharType="separate"/>
      </w:r>
      <w:r>
        <w:rPr>
          <w:rFonts w:hint="eastAsia"/>
        </w:rPr>
        <w:t>2.3 供应链管理</w:t>
      </w:r>
      <w:r>
        <w:rPr>
          <w:rFonts w:hint="eastAsia"/>
          <w:highlight w:val="yellow"/>
        </w:rPr>
        <w:t>（桂春）</w:t>
      </w:r>
      <w:r>
        <w:tab/>
      </w:r>
      <w:r>
        <w:fldChar w:fldCharType="begin"/>
      </w:r>
      <w:r>
        <w:instrText xml:space="preserve"> PAGEREF _Toc28012 \h </w:instrText>
      </w:r>
      <w:r>
        <w:fldChar w:fldCharType="separate"/>
      </w:r>
      <w:r>
        <w:t>13</w:t>
      </w:r>
      <w:r>
        <w:fldChar w:fldCharType="end"/>
      </w:r>
      <w:r>
        <w:fldChar w:fldCharType="end"/>
      </w:r>
    </w:p>
    <w:p w14:paraId="3F5DA45A">
      <w:pPr>
        <w:pStyle w:val="41"/>
        <w:tabs>
          <w:tab w:val="right" w:leader="dot" w:pos="9070"/>
          <w:tab w:val="clear" w:pos="8296"/>
        </w:tabs>
        <w:ind w:left="840"/>
      </w:pPr>
      <w:r>
        <w:fldChar w:fldCharType="begin"/>
      </w:r>
      <w:r>
        <w:instrText xml:space="preserve"> HYPERLINK \l "_Toc7155" </w:instrText>
      </w:r>
      <w:r>
        <w:fldChar w:fldCharType="separate"/>
      </w:r>
      <w:r>
        <w:rPr>
          <w:rFonts w:hint="eastAsia"/>
        </w:rPr>
        <w:t>2.3.1 现状分析</w:t>
      </w:r>
      <w:r>
        <w:tab/>
      </w:r>
      <w:r>
        <w:fldChar w:fldCharType="begin"/>
      </w:r>
      <w:r>
        <w:instrText xml:space="preserve"> PAGEREF _Toc7155 \h </w:instrText>
      </w:r>
      <w:r>
        <w:fldChar w:fldCharType="separate"/>
      </w:r>
      <w:r>
        <w:t>13</w:t>
      </w:r>
      <w:r>
        <w:fldChar w:fldCharType="end"/>
      </w:r>
      <w:r>
        <w:fldChar w:fldCharType="end"/>
      </w:r>
    </w:p>
    <w:p w14:paraId="0676E30C">
      <w:pPr>
        <w:pStyle w:val="41"/>
        <w:tabs>
          <w:tab w:val="right" w:leader="dot" w:pos="9070"/>
          <w:tab w:val="clear" w:pos="8296"/>
        </w:tabs>
        <w:ind w:left="840"/>
      </w:pPr>
      <w:r>
        <w:fldChar w:fldCharType="begin"/>
      </w:r>
      <w:r>
        <w:instrText xml:space="preserve"> HYPERLINK \l "_Toc30924" </w:instrText>
      </w:r>
      <w:r>
        <w:fldChar w:fldCharType="separate"/>
      </w:r>
      <w:r>
        <w:rPr>
          <w:rFonts w:hint="eastAsia"/>
        </w:rPr>
        <w:t>2.3.2 建设目标</w:t>
      </w:r>
      <w:r>
        <w:tab/>
      </w:r>
      <w:r>
        <w:fldChar w:fldCharType="begin"/>
      </w:r>
      <w:r>
        <w:instrText xml:space="preserve"> PAGEREF _Toc30924 \h </w:instrText>
      </w:r>
      <w:r>
        <w:fldChar w:fldCharType="separate"/>
      </w:r>
      <w:r>
        <w:t>14</w:t>
      </w:r>
      <w:r>
        <w:fldChar w:fldCharType="end"/>
      </w:r>
      <w:r>
        <w:fldChar w:fldCharType="end"/>
      </w:r>
    </w:p>
    <w:p w14:paraId="19F0E860">
      <w:pPr>
        <w:pStyle w:val="41"/>
        <w:tabs>
          <w:tab w:val="right" w:leader="dot" w:pos="9070"/>
          <w:tab w:val="clear" w:pos="8296"/>
        </w:tabs>
        <w:ind w:left="840"/>
      </w:pPr>
      <w:r>
        <w:fldChar w:fldCharType="begin"/>
      </w:r>
      <w:r>
        <w:instrText xml:space="preserve"> HYPERLINK \l "_Toc10790" </w:instrText>
      </w:r>
      <w:r>
        <w:fldChar w:fldCharType="separate"/>
      </w:r>
      <w:r>
        <w:rPr>
          <w:rFonts w:hint="eastAsia"/>
        </w:rPr>
        <w:t>2.3.3 项目范围</w:t>
      </w:r>
      <w:r>
        <w:tab/>
      </w:r>
      <w:r>
        <w:fldChar w:fldCharType="begin"/>
      </w:r>
      <w:r>
        <w:instrText xml:space="preserve"> PAGEREF _Toc10790 \h </w:instrText>
      </w:r>
      <w:r>
        <w:fldChar w:fldCharType="separate"/>
      </w:r>
      <w:r>
        <w:t>14</w:t>
      </w:r>
      <w:r>
        <w:fldChar w:fldCharType="end"/>
      </w:r>
      <w:r>
        <w:fldChar w:fldCharType="end"/>
      </w:r>
    </w:p>
    <w:p w14:paraId="4A0F7A60">
      <w:pPr>
        <w:pStyle w:val="41"/>
        <w:tabs>
          <w:tab w:val="right" w:leader="dot" w:pos="9070"/>
          <w:tab w:val="clear" w:pos="8296"/>
        </w:tabs>
        <w:ind w:left="840"/>
      </w:pPr>
      <w:r>
        <w:fldChar w:fldCharType="begin"/>
      </w:r>
      <w:r>
        <w:instrText xml:space="preserve"> HYPERLINK \l "_Toc31449" </w:instrText>
      </w:r>
      <w:r>
        <w:fldChar w:fldCharType="separate"/>
      </w:r>
      <w:r>
        <w:rPr>
          <w:rFonts w:hint="eastAsia"/>
        </w:rPr>
        <w:t>2.3.4 总体方案设计</w:t>
      </w:r>
      <w:r>
        <w:tab/>
      </w:r>
      <w:r>
        <w:fldChar w:fldCharType="begin"/>
      </w:r>
      <w:r>
        <w:instrText xml:space="preserve"> PAGEREF _Toc31449 \h </w:instrText>
      </w:r>
      <w:r>
        <w:fldChar w:fldCharType="separate"/>
      </w:r>
      <w:r>
        <w:t>14</w:t>
      </w:r>
      <w:r>
        <w:fldChar w:fldCharType="end"/>
      </w:r>
      <w:r>
        <w:fldChar w:fldCharType="end"/>
      </w:r>
    </w:p>
    <w:p w14:paraId="4ED68400">
      <w:pPr>
        <w:pStyle w:val="41"/>
        <w:tabs>
          <w:tab w:val="right" w:leader="dot" w:pos="9070"/>
          <w:tab w:val="clear" w:pos="8296"/>
        </w:tabs>
        <w:ind w:left="840"/>
      </w:pPr>
      <w:r>
        <w:fldChar w:fldCharType="begin"/>
      </w:r>
      <w:r>
        <w:instrText xml:space="preserve"> HYPERLINK \l "_Toc25895" </w:instrText>
      </w:r>
      <w:r>
        <w:fldChar w:fldCharType="separate"/>
      </w:r>
      <w:r>
        <w:rPr>
          <w:rFonts w:hint="eastAsia"/>
        </w:rPr>
        <w:t>2.3.5 标准化管理方案及建议</w:t>
      </w:r>
      <w:r>
        <w:tab/>
      </w:r>
      <w:r>
        <w:fldChar w:fldCharType="begin"/>
      </w:r>
      <w:r>
        <w:instrText xml:space="preserve"> PAGEREF _Toc25895 \h </w:instrText>
      </w:r>
      <w:r>
        <w:fldChar w:fldCharType="separate"/>
      </w:r>
      <w:r>
        <w:t>14</w:t>
      </w:r>
      <w:r>
        <w:fldChar w:fldCharType="end"/>
      </w:r>
      <w:r>
        <w:fldChar w:fldCharType="end"/>
      </w:r>
    </w:p>
    <w:p w14:paraId="1692C6A6">
      <w:pPr>
        <w:pStyle w:val="41"/>
        <w:tabs>
          <w:tab w:val="right" w:leader="dot" w:pos="9070"/>
          <w:tab w:val="clear" w:pos="8296"/>
        </w:tabs>
        <w:ind w:left="840"/>
      </w:pPr>
      <w:r>
        <w:fldChar w:fldCharType="begin"/>
      </w:r>
      <w:r>
        <w:instrText xml:space="preserve"> HYPERLINK \l "_Toc12536" </w:instrText>
      </w:r>
      <w:r>
        <w:fldChar w:fldCharType="separate"/>
      </w:r>
      <w:r>
        <w:rPr>
          <w:rFonts w:hint="eastAsia"/>
        </w:rPr>
        <w:t>2.3.6 业务场景方案设计</w:t>
      </w:r>
      <w:r>
        <w:tab/>
      </w:r>
      <w:r>
        <w:fldChar w:fldCharType="begin"/>
      </w:r>
      <w:r>
        <w:instrText xml:space="preserve"> PAGEREF _Toc12536 \h </w:instrText>
      </w:r>
      <w:r>
        <w:fldChar w:fldCharType="separate"/>
      </w:r>
      <w:r>
        <w:t>14</w:t>
      </w:r>
      <w:r>
        <w:fldChar w:fldCharType="end"/>
      </w:r>
      <w:r>
        <w:fldChar w:fldCharType="end"/>
      </w:r>
    </w:p>
    <w:p w14:paraId="17DB8F32">
      <w:pPr>
        <w:pStyle w:val="57"/>
        <w:tabs>
          <w:tab w:val="right" w:leader="dot" w:pos="9070"/>
          <w:tab w:val="clear" w:pos="8296"/>
        </w:tabs>
        <w:ind w:left="1440"/>
      </w:pPr>
      <w:r>
        <w:fldChar w:fldCharType="begin"/>
      </w:r>
      <w:r>
        <w:instrText xml:space="preserve"> HYPERLINK \l "_Toc3463" </w:instrText>
      </w:r>
      <w:r>
        <w:fldChar w:fldCharType="separate"/>
      </w:r>
      <w:r>
        <w:rPr>
          <w:rFonts w:hint="eastAsia"/>
        </w:rPr>
        <w:t xml:space="preserve">2.3.6.1 </w:t>
      </w:r>
      <w:r>
        <w:t>XXXX</w:t>
      </w:r>
      <w:r>
        <w:tab/>
      </w:r>
      <w:r>
        <w:fldChar w:fldCharType="begin"/>
      </w:r>
      <w:r>
        <w:instrText xml:space="preserve"> PAGEREF _Toc3463 \h </w:instrText>
      </w:r>
      <w:r>
        <w:fldChar w:fldCharType="separate"/>
      </w:r>
      <w:r>
        <w:t>14</w:t>
      </w:r>
      <w:r>
        <w:fldChar w:fldCharType="end"/>
      </w:r>
      <w:r>
        <w:fldChar w:fldCharType="end"/>
      </w:r>
    </w:p>
    <w:p w14:paraId="5D11302D">
      <w:pPr>
        <w:pStyle w:val="57"/>
        <w:tabs>
          <w:tab w:val="right" w:leader="dot" w:pos="9070"/>
          <w:tab w:val="clear" w:pos="8296"/>
        </w:tabs>
        <w:ind w:left="1440"/>
      </w:pPr>
      <w:r>
        <w:fldChar w:fldCharType="begin"/>
      </w:r>
      <w:r>
        <w:instrText xml:space="preserve"> HYPERLINK \l "_Toc22341" </w:instrText>
      </w:r>
      <w:r>
        <w:fldChar w:fldCharType="separate"/>
      </w:r>
      <w:r>
        <w:rPr>
          <w:rFonts w:hint="eastAsia"/>
        </w:rPr>
        <w:t xml:space="preserve">2.3.6.2 </w:t>
      </w:r>
      <w:r>
        <w:t>XXXX</w:t>
      </w:r>
      <w:r>
        <w:tab/>
      </w:r>
      <w:r>
        <w:fldChar w:fldCharType="begin"/>
      </w:r>
      <w:r>
        <w:instrText xml:space="preserve"> PAGEREF _Toc22341 \h </w:instrText>
      </w:r>
      <w:r>
        <w:fldChar w:fldCharType="separate"/>
      </w:r>
      <w:r>
        <w:t>14</w:t>
      </w:r>
      <w:r>
        <w:fldChar w:fldCharType="end"/>
      </w:r>
      <w:r>
        <w:fldChar w:fldCharType="end"/>
      </w:r>
    </w:p>
    <w:p w14:paraId="77722555">
      <w:pPr>
        <w:pStyle w:val="41"/>
        <w:tabs>
          <w:tab w:val="right" w:leader="dot" w:pos="9070"/>
          <w:tab w:val="clear" w:pos="8296"/>
        </w:tabs>
        <w:ind w:left="840"/>
      </w:pPr>
      <w:r>
        <w:fldChar w:fldCharType="begin"/>
      </w:r>
      <w:r>
        <w:instrText xml:space="preserve"> HYPERLINK \l "_Toc15734" </w:instrText>
      </w:r>
      <w:r>
        <w:fldChar w:fldCharType="separate"/>
      </w:r>
      <w:r>
        <w:rPr>
          <w:rFonts w:hint="eastAsia"/>
        </w:rPr>
        <w:t>2.3.7 实施策略及计划</w:t>
      </w:r>
      <w:r>
        <w:tab/>
      </w:r>
      <w:r>
        <w:fldChar w:fldCharType="begin"/>
      </w:r>
      <w:r>
        <w:instrText xml:space="preserve"> PAGEREF _Toc15734 \h </w:instrText>
      </w:r>
      <w:r>
        <w:fldChar w:fldCharType="separate"/>
      </w:r>
      <w:r>
        <w:t>14</w:t>
      </w:r>
      <w:r>
        <w:fldChar w:fldCharType="end"/>
      </w:r>
      <w:r>
        <w:fldChar w:fldCharType="end"/>
      </w:r>
    </w:p>
    <w:p w14:paraId="710F18CD">
      <w:pPr>
        <w:pStyle w:val="70"/>
        <w:tabs>
          <w:tab w:val="right" w:leader="dot" w:pos="9070"/>
          <w:tab w:val="clear" w:pos="8296"/>
        </w:tabs>
      </w:pPr>
      <w:r>
        <w:fldChar w:fldCharType="begin"/>
      </w:r>
      <w:r>
        <w:instrText xml:space="preserve"> HYPERLINK \l "_Toc23444" </w:instrText>
      </w:r>
      <w:r>
        <w:fldChar w:fldCharType="separate"/>
      </w:r>
      <w:r>
        <w:rPr>
          <w:rFonts w:hint="eastAsia"/>
        </w:rPr>
        <w:t>2.4 工程项目管理（以MU为例）</w:t>
      </w:r>
      <w:r>
        <w:rPr>
          <w:rFonts w:hint="eastAsia"/>
          <w:highlight w:val="yellow"/>
        </w:rPr>
        <w:t>（京城）</w:t>
      </w:r>
      <w:r>
        <w:tab/>
      </w:r>
      <w:r>
        <w:fldChar w:fldCharType="begin"/>
      </w:r>
      <w:r>
        <w:instrText xml:space="preserve"> PAGEREF _Toc23444 \h </w:instrText>
      </w:r>
      <w:r>
        <w:fldChar w:fldCharType="separate"/>
      </w:r>
      <w:r>
        <w:t>14</w:t>
      </w:r>
      <w:r>
        <w:fldChar w:fldCharType="end"/>
      </w:r>
      <w:r>
        <w:fldChar w:fldCharType="end"/>
      </w:r>
    </w:p>
    <w:p w14:paraId="6B37521A">
      <w:pPr>
        <w:pStyle w:val="41"/>
        <w:tabs>
          <w:tab w:val="right" w:leader="dot" w:pos="9070"/>
          <w:tab w:val="clear" w:pos="8296"/>
        </w:tabs>
        <w:ind w:left="840"/>
      </w:pPr>
      <w:r>
        <w:fldChar w:fldCharType="begin"/>
      </w:r>
      <w:r>
        <w:instrText xml:space="preserve"> HYPERLINK \l "_Toc32342" </w:instrText>
      </w:r>
      <w:r>
        <w:fldChar w:fldCharType="separate"/>
      </w:r>
      <w:r>
        <w:rPr>
          <w:rFonts w:hint="eastAsia"/>
        </w:rPr>
        <w:t>2.4.1 现状分析</w:t>
      </w:r>
      <w:r>
        <w:tab/>
      </w:r>
      <w:r>
        <w:fldChar w:fldCharType="begin"/>
      </w:r>
      <w:r>
        <w:instrText xml:space="preserve"> PAGEREF _Toc32342 \h </w:instrText>
      </w:r>
      <w:r>
        <w:fldChar w:fldCharType="separate"/>
      </w:r>
      <w:r>
        <w:t>15</w:t>
      </w:r>
      <w:r>
        <w:fldChar w:fldCharType="end"/>
      </w:r>
      <w:r>
        <w:fldChar w:fldCharType="end"/>
      </w:r>
    </w:p>
    <w:p w14:paraId="4455A35C">
      <w:pPr>
        <w:pStyle w:val="41"/>
        <w:tabs>
          <w:tab w:val="right" w:leader="dot" w:pos="9070"/>
          <w:tab w:val="clear" w:pos="8296"/>
        </w:tabs>
        <w:ind w:left="840"/>
      </w:pPr>
      <w:r>
        <w:fldChar w:fldCharType="begin"/>
      </w:r>
      <w:r>
        <w:instrText xml:space="preserve"> HYPERLINK \l "_Toc4403" </w:instrText>
      </w:r>
      <w:r>
        <w:fldChar w:fldCharType="separate"/>
      </w:r>
      <w:r>
        <w:rPr>
          <w:rFonts w:hint="eastAsia"/>
        </w:rPr>
        <w:t>2.4.2 建设目标</w:t>
      </w:r>
      <w:r>
        <w:tab/>
      </w:r>
      <w:r>
        <w:fldChar w:fldCharType="begin"/>
      </w:r>
      <w:r>
        <w:instrText xml:space="preserve"> PAGEREF _Toc4403 \h </w:instrText>
      </w:r>
      <w:r>
        <w:fldChar w:fldCharType="separate"/>
      </w:r>
      <w:r>
        <w:t>15</w:t>
      </w:r>
      <w:r>
        <w:fldChar w:fldCharType="end"/>
      </w:r>
      <w:r>
        <w:fldChar w:fldCharType="end"/>
      </w:r>
    </w:p>
    <w:p w14:paraId="2468DA43">
      <w:pPr>
        <w:pStyle w:val="41"/>
        <w:tabs>
          <w:tab w:val="right" w:leader="dot" w:pos="9070"/>
          <w:tab w:val="clear" w:pos="8296"/>
        </w:tabs>
        <w:ind w:left="840"/>
      </w:pPr>
      <w:r>
        <w:fldChar w:fldCharType="begin"/>
      </w:r>
      <w:r>
        <w:instrText xml:space="preserve"> HYPERLINK \l "_Toc20452" </w:instrText>
      </w:r>
      <w:r>
        <w:fldChar w:fldCharType="separate"/>
      </w:r>
      <w:r>
        <w:rPr>
          <w:rFonts w:hint="eastAsia"/>
        </w:rPr>
        <w:t>2.4.3 项目范围</w:t>
      </w:r>
      <w:r>
        <w:tab/>
      </w:r>
      <w:r>
        <w:fldChar w:fldCharType="begin"/>
      </w:r>
      <w:r>
        <w:instrText xml:space="preserve"> PAGEREF _Toc20452 \h </w:instrText>
      </w:r>
      <w:r>
        <w:fldChar w:fldCharType="separate"/>
      </w:r>
      <w:r>
        <w:t>15</w:t>
      </w:r>
      <w:r>
        <w:fldChar w:fldCharType="end"/>
      </w:r>
      <w:r>
        <w:fldChar w:fldCharType="end"/>
      </w:r>
    </w:p>
    <w:p w14:paraId="658A0E02">
      <w:pPr>
        <w:pStyle w:val="41"/>
        <w:tabs>
          <w:tab w:val="right" w:leader="dot" w:pos="9070"/>
          <w:tab w:val="clear" w:pos="8296"/>
        </w:tabs>
        <w:ind w:left="840"/>
      </w:pPr>
      <w:r>
        <w:fldChar w:fldCharType="begin"/>
      </w:r>
      <w:r>
        <w:instrText xml:space="preserve"> HYPERLINK \l "_Toc13288" </w:instrText>
      </w:r>
      <w:r>
        <w:fldChar w:fldCharType="separate"/>
      </w:r>
      <w:r>
        <w:rPr>
          <w:rFonts w:hint="eastAsia"/>
        </w:rPr>
        <w:t>2.4.4 总体方案设计</w:t>
      </w:r>
      <w:r>
        <w:tab/>
      </w:r>
      <w:r>
        <w:fldChar w:fldCharType="begin"/>
      </w:r>
      <w:r>
        <w:instrText xml:space="preserve"> PAGEREF _Toc13288 \h </w:instrText>
      </w:r>
      <w:r>
        <w:fldChar w:fldCharType="separate"/>
      </w:r>
      <w:r>
        <w:t>15</w:t>
      </w:r>
      <w:r>
        <w:fldChar w:fldCharType="end"/>
      </w:r>
      <w:r>
        <w:fldChar w:fldCharType="end"/>
      </w:r>
    </w:p>
    <w:p w14:paraId="7C48627A">
      <w:pPr>
        <w:pStyle w:val="41"/>
        <w:tabs>
          <w:tab w:val="right" w:leader="dot" w:pos="9070"/>
          <w:tab w:val="clear" w:pos="8296"/>
        </w:tabs>
        <w:ind w:left="840"/>
      </w:pPr>
      <w:r>
        <w:fldChar w:fldCharType="begin"/>
      </w:r>
      <w:r>
        <w:instrText xml:space="preserve"> HYPERLINK \l "_Toc21962" </w:instrText>
      </w:r>
      <w:r>
        <w:fldChar w:fldCharType="separate"/>
      </w:r>
      <w:r>
        <w:rPr>
          <w:rFonts w:hint="eastAsia"/>
        </w:rPr>
        <w:t>2.4.5 业务场景方案设计</w:t>
      </w:r>
      <w:r>
        <w:tab/>
      </w:r>
      <w:r>
        <w:fldChar w:fldCharType="begin"/>
      </w:r>
      <w:r>
        <w:instrText xml:space="preserve"> PAGEREF _Toc21962 \h </w:instrText>
      </w:r>
      <w:r>
        <w:fldChar w:fldCharType="separate"/>
      </w:r>
      <w:r>
        <w:t>15</w:t>
      </w:r>
      <w:r>
        <w:fldChar w:fldCharType="end"/>
      </w:r>
      <w:r>
        <w:fldChar w:fldCharType="end"/>
      </w:r>
    </w:p>
    <w:p w14:paraId="7FF6D6E8">
      <w:pPr>
        <w:pStyle w:val="57"/>
        <w:tabs>
          <w:tab w:val="right" w:leader="dot" w:pos="9070"/>
          <w:tab w:val="clear" w:pos="8296"/>
        </w:tabs>
        <w:ind w:left="1440"/>
      </w:pPr>
      <w:r>
        <w:fldChar w:fldCharType="begin"/>
      </w:r>
      <w:r>
        <w:instrText xml:space="preserve"> HYPERLINK \l "_Toc15303" </w:instrText>
      </w:r>
      <w:r>
        <w:fldChar w:fldCharType="separate"/>
      </w:r>
      <w:r>
        <w:rPr>
          <w:rFonts w:hint="eastAsia"/>
        </w:rPr>
        <w:t xml:space="preserve">2.4.5.1 </w:t>
      </w:r>
      <w:r>
        <w:t>XXXX</w:t>
      </w:r>
      <w:r>
        <w:tab/>
      </w:r>
      <w:r>
        <w:fldChar w:fldCharType="begin"/>
      </w:r>
      <w:r>
        <w:instrText xml:space="preserve"> PAGEREF _Toc15303 \h </w:instrText>
      </w:r>
      <w:r>
        <w:fldChar w:fldCharType="separate"/>
      </w:r>
      <w:r>
        <w:t>15</w:t>
      </w:r>
      <w:r>
        <w:fldChar w:fldCharType="end"/>
      </w:r>
      <w:r>
        <w:fldChar w:fldCharType="end"/>
      </w:r>
    </w:p>
    <w:p w14:paraId="3B9F7466">
      <w:pPr>
        <w:pStyle w:val="57"/>
        <w:tabs>
          <w:tab w:val="right" w:leader="dot" w:pos="9070"/>
          <w:tab w:val="clear" w:pos="8296"/>
        </w:tabs>
        <w:ind w:left="1440"/>
      </w:pPr>
      <w:r>
        <w:fldChar w:fldCharType="begin"/>
      </w:r>
      <w:r>
        <w:instrText xml:space="preserve"> HYPERLINK \l "_Toc18067" </w:instrText>
      </w:r>
      <w:r>
        <w:fldChar w:fldCharType="separate"/>
      </w:r>
      <w:r>
        <w:rPr>
          <w:rFonts w:hint="eastAsia"/>
        </w:rPr>
        <w:t xml:space="preserve">2.4.5.2 </w:t>
      </w:r>
      <w:r>
        <w:t>XXXX</w:t>
      </w:r>
      <w:r>
        <w:tab/>
      </w:r>
      <w:r>
        <w:fldChar w:fldCharType="begin"/>
      </w:r>
      <w:r>
        <w:instrText xml:space="preserve"> PAGEREF _Toc18067 \h </w:instrText>
      </w:r>
      <w:r>
        <w:fldChar w:fldCharType="separate"/>
      </w:r>
      <w:r>
        <w:t>15</w:t>
      </w:r>
      <w:r>
        <w:fldChar w:fldCharType="end"/>
      </w:r>
      <w:r>
        <w:fldChar w:fldCharType="end"/>
      </w:r>
    </w:p>
    <w:p w14:paraId="6F41391B">
      <w:pPr>
        <w:pStyle w:val="41"/>
        <w:tabs>
          <w:tab w:val="right" w:leader="dot" w:pos="9070"/>
          <w:tab w:val="clear" w:pos="8296"/>
        </w:tabs>
        <w:ind w:left="840"/>
      </w:pPr>
      <w:r>
        <w:fldChar w:fldCharType="begin"/>
      </w:r>
      <w:r>
        <w:instrText xml:space="preserve"> HYPERLINK \l "_Toc20692" </w:instrText>
      </w:r>
      <w:r>
        <w:fldChar w:fldCharType="separate"/>
      </w:r>
      <w:r>
        <w:rPr>
          <w:rFonts w:hint="eastAsia"/>
        </w:rPr>
        <w:t>2.4.6 实施策略及计划</w:t>
      </w:r>
      <w:r>
        <w:tab/>
      </w:r>
      <w:r>
        <w:fldChar w:fldCharType="begin"/>
      </w:r>
      <w:r>
        <w:instrText xml:space="preserve"> PAGEREF _Toc20692 \h </w:instrText>
      </w:r>
      <w:r>
        <w:fldChar w:fldCharType="separate"/>
      </w:r>
      <w:r>
        <w:t>15</w:t>
      </w:r>
      <w:r>
        <w:fldChar w:fldCharType="end"/>
      </w:r>
      <w:r>
        <w:fldChar w:fldCharType="end"/>
      </w:r>
    </w:p>
    <w:p w14:paraId="3438A8A9">
      <w:pPr>
        <w:pStyle w:val="70"/>
        <w:tabs>
          <w:tab w:val="right" w:leader="dot" w:pos="9070"/>
          <w:tab w:val="clear" w:pos="8296"/>
        </w:tabs>
      </w:pPr>
      <w:r>
        <w:fldChar w:fldCharType="begin"/>
      </w:r>
      <w:r>
        <w:instrText xml:space="preserve"> HYPERLINK \l "_Toc20306" </w:instrText>
      </w:r>
      <w:r>
        <w:fldChar w:fldCharType="separate"/>
      </w:r>
      <w:r>
        <w:rPr>
          <w:rFonts w:hint="eastAsia"/>
        </w:rPr>
        <w:t>2.5 移动化及智能化解决方案</w:t>
      </w:r>
      <w:r>
        <w:rPr>
          <w:rFonts w:hint="eastAsia"/>
          <w:highlight w:val="yellow"/>
        </w:rPr>
        <w:t>（强）</w:t>
      </w:r>
      <w:r>
        <w:tab/>
      </w:r>
      <w:r>
        <w:fldChar w:fldCharType="begin"/>
      </w:r>
      <w:r>
        <w:instrText xml:space="preserve"> PAGEREF _Toc20306 \h </w:instrText>
      </w:r>
      <w:r>
        <w:fldChar w:fldCharType="separate"/>
      </w:r>
      <w:r>
        <w:t>15</w:t>
      </w:r>
      <w:r>
        <w:fldChar w:fldCharType="end"/>
      </w:r>
      <w:r>
        <w:fldChar w:fldCharType="end"/>
      </w:r>
    </w:p>
    <w:p w14:paraId="7CAB2BF0">
      <w:pPr>
        <w:pStyle w:val="41"/>
        <w:tabs>
          <w:tab w:val="right" w:leader="dot" w:pos="9070"/>
          <w:tab w:val="clear" w:pos="8296"/>
        </w:tabs>
        <w:ind w:left="840"/>
      </w:pPr>
      <w:r>
        <w:fldChar w:fldCharType="begin"/>
      </w:r>
      <w:r>
        <w:instrText xml:space="preserve"> HYPERLINK \l "_Toc25736" </w:instrText>
      </w:r>
      <w:r>
        <w:fldChar w:fldCharType="separate"/>
      </w:r>
      <w:r>
        <w:rPr>
          <w:rFonts w:hint="eastAsia"/>
        </w:rPr>
        <w:t>2.5.1 移动化解决方案</w:t>
      </w:r>
      <w:r>
        <w:tab/>
      </w:r>
      <w:r>
        <w:fldChar w:fldCharType="begin"/>
      </w:r>
      <w:r>
        <w:instrText xml:space="preserve"> PAGEREF _Toc25736 \h </w:instrText>
      </w:r>
      <w:r>
        <w:fldChar w:fldCharType="separate"/>
      </w:r>
      <w:r>
        <w:t>15</w:t>
      </w:r>
      <w:r>
        <w:fldChar w:fldCharType="end"/>
      </w:r>
      <w:r>
        <w:fldChar w:fldCharType="end"/>
      </w:r>
    </w:p>
    <w:p w14:paraId="4DC1A081">
      <w:pPr>
        <w:pStyle w:val="41"/>
        <w:tabs>
          <w:tab w:val="right" w:leader="dot" w:pos="9070"/>
          <w:tab w:val="clear" w:pos="8296"/>
        </w:tabs>
        <w:ind w:left="840"/>
      </w:pPr>
      <w:r>
        <w:fldChar w:fldCharType="begin"/>
      </w:r>
      <w:r>
        <w:instrText xml:space="preserve"> HYPERLINK \l "_Toc31106" </w:instrText>
      </w:r>
      <w:r>
        <w:fldChar w:fldCharType="separate"/>
      </w:r>
      <w:r>
        <w:rPr>
          <w:rFonts w:hint="eastAsia"/>
        </w:rPr>
        <w:t>2.5.2 智能化解决方案</w:t>
      </w:r>
      <w:r>
        <w:tab/>
      </w:r>
      <w:r>
        <w:fldChar w:fldCharType="begin"/>
      </w:r>
      <w:r>
        <w:instrText xml:space="preserve"> PAGEREF _Toc31106 \h </w:instrText>
      </w:r>
      <w:r>
        <w:fldChar w:fldCharType="separate"/>
      </w:r>
      <w:r>
        <w:t>15</w:t>
      </w:r>
      <w:r>
        <w:fldChar w:fldCharType="end"/>
      </w:r>
      <w:r>
        <w:fldChar w:fldCharType="end"/>
      </w:r>
    </w:p>
    <w:p w14:paraId="18375AB2">
      <w:pPr>
        <w:pStyle w:val="55"/>
        <w:tabs>
          <w:tab w:val="right" w:leader="dot" w:pos="9070"/>
          <w:tab w:val="clear" w:pos="1680"/>
          <w:tab w:val="clear" w:pos="8296"/>
        </w:tabs>
      </w:pPr>
      <w:r>
        <w:fldChar w:fldCharType="begin"/>
      </w:r>
      <w:r>
        <w:instrText xml:space="preserve"> HYPERLINK \l "_Toc26806" </w:instrText>
      </w:r>
      <w:r>
        <w:fldChar w:fldCharType="separate"/>
      </w:r>
      <w:r>
        <w:rPr>
          <w:rFonts w:hint="eastAsia"/>
        </w:rPr>
        <w:t>第三章 主数据管理及应用集成方案</w:t>
      </w:r>
      <w:r>
        <w:tab/>
      </w:r>
      <w:r>
        <w:fldChar w:fldCharType="begin"/>
      </w:r>
      <w:r>
        <w:instrText xml:space="preserve"> PAGEREF _Toc26806 \h </w:instrText>
      </w:r>
      <w:r>
        <w:fldChar w:fldCharType="separate"/>
      </w:r>
      <w:r>
        <w:t>16</w:t>
      </w:r>
      <w:r>
        <w:fldChar w:fldCharType="end"/>
      </w:r>
      <w:r>
        <w:fldChar w:fldCharType="end"/>
      </w:r>
    </w:p>
    <w:p w14:paraId="1E9F0C5F">
      <w:pPr>
        <w:pStyle w:val="70"/>
        <w:tabs>
          <w:tab w:val="right" w:leader="dot" w:pos="9070"/>
          <w:tab w:val="clear" w:pos="8296"/>
        </w:tabs>
      </w:pPr>
      <w:r>
        <w:fldChar w:fldCharType="begin"/>
      </w:r>
      <w:r>
        <w:instrText xml:space="preserve"> HYPERLINK \l "_Toc19685" </w:instrText>
      </w:r>
      <w:r>
        <w:fldChar w:fldCharType="separate"/>
      </w:r>
      <w:r>
        <w:rPr>
          <w:rFonts w:hint="eastAsia"/>
        </w:rPr>
        <w:t>3.1 主数据管理</w:t>
      </w:r>
      <w:r>
        <w:rPr>
          <w:rFonts w:hint="eastAsia"/>
          <w:highlight w:val="yellow"/>
        </w:rPr>
        <w:t>（陈治纲）</w:t>
      </w:r>
      <w:r>
        <w:tab/>
      </w:r>
      <w:r>
        <w:fldChar w:fldCharType="begin"/>
      </w:r>
      <w:r>
        <w:instrText xml:space="preserve"> PAGEREF _Toc19685 \h </w:instrText>
      </w:r>
      <w:r>
        <w:fldChar w:fldCharType="separate"/>
      </w:r>
      <w:r>
        <w:t>16</w:t>
      </w:r>
      <w:r>
        <w:fldChar w:fldCharType="end"/>
      </w:r>
      <w:r>
        <w:fldChar w:fldCharType="end"/>
      </w:r>
    </w:p>
    <w:p w14:paraId="56AA6AB5">
      <w:pPr>
        <w:pStyle w:val="41"/>
        <w:tabs>
          <w:tab w:val="right" w:leader="dot" w:pos="9070"/>
          <w:tab w:val="clear" w:pos="8296"/>
        </w:tabs>
        <w:ind w:left="840"/>
      </w:pPr>
      <w:r>
        <w:fldChar w:fldCharType="begin"/>
      </w:r>
      <w:r>
        <w:instrText xml:space="preserve"> HYPERLINK \l "_Toc5732" </w:instrText>
      </w:r>
      <w:r>
        <w:fldChar w:fldCharType="separate"/>
      </w:r>
      <w:r>
        <w:rPr>
          <w:rFonts w:hint="eastAsia"/>
        </w:rPr>
        <w:t>3.1.1 现状分析</w:t>
      </w:r>
      <w:r>
        <w:tab/>
      </w:r>
      <w:r>
        <w:fldChar w:fldCharType="begin"/>
      </w:r>
      <w:r>
        <w:instrText xml:space="preserve"> PAGEREF _Toc5732 \h </w:instrText>
      </w:r>
      <w:r>
        <w:fldChar w:fldCharType="separate"/>
      </w:r>
      <w:r>
        <w:t>16</w:t>
      </w:r>
      <w:r>
        <w:fldChar w:fldCharType="end"/>
      </w:r>
      <w:r>
        <w:fldChar w:fldCharType="end"/>
      </w:r>
    </w:p>
    <w:p w14:paraId="62CC858E">
      <w:pPr>
        <w:pStyle w:val="41"/>
        <w:tabs>
          <w:tab w:val="right" w:leader="dot" w:pos="9070"/>
          <w:tab w:val="clear" w:pos="8296"/>
        </w:tabs>
        <w:ind w:left="840"/>
      </w:pPr>
      <w:r>
        <w:fldChar w:fldCharType="begin"/>
      </w:r>
      <w:r>
        <w:instrText xml:space="preserve"> HYPERLINK \l "_Toc30068" </w:instrText>
      </w:r>
      <w:r>
        <w:fldChar w:fldCharType="separate"/>
      </w:r>
      <w:r>
        <w:rPr>
          <w:rFonts w:hint="eastAsia"/>
        </w:rPr>
        <w:t>3.1.2 建设目标</w:t>
      </w:r>
      <w:r>
        <w:tab/>
      </w:r>
      <w:r>
        <w:fldChar w:fldCharType="begin"/>
      </w:r>
      <w:r>
        <w:instrText xml:space="preserve"> PAGEREF _Toc30068 \h </w:instrText>
      </w:r>
      <w:r>
        <w:fldChar w:fldCharType="separate"/>
      </w:r>
      <w:r>
        <w:t>16</w:t>
      </w:r>
      <w:r>
        <w:fldChar w:fldCharType="end"/>
      </w:r>
      <w:r>
        <w:fldChar w:fldCharType="end"/>
      </w:r>
    </w:p>
    <w:p w14:paraId="5B2C96B0">
      <w:pPr>
        <w:pStyle w:val="41"/>
        <w:tabs>
          <w:tab w:val="right" w:leader="dot" w:pos="9070"/>
          <w:tab w:val="clear" w:pos="8296"/>
        </w:tabs>
        <w:ind w:left="840"/>
      </w:pPr>
      <w:r>
        <w:fldChar w:fldCharType="begin"/>
      </w:r>
      <w:r>
        <w:instrText xml:space="preserve"> HYPERLINK \l "_Toc3214" </w:instrText>
      </w:r>
      <w:r>
        <w:fldChar w:fldCharType="separate"/>
      </w:r>
      <w:r>
        <w:rPr>
          <w:rFonts w:hint="eastAsia"/>
        </w:rPr>
        <w:t>3.1.3 项目范围</w:t>
      </w:r>
      <w:r>
        <w:tab/>
      </w:r>
      <w:r>
        <w:fldChar w:fldCharType="begin"/>
      </w:r>
      <w:r>
        <w:instrText xml:space="preserve"> PAGEREF _Toc3214 \h </w:instrText>
      </w:r>
      <w:r>
        <w:fldChar w:fldCharType="separate"/>
      </w:r>
      <w:r>
        <w:t>16</w:t>
      </w:r>
      <w:r>
        <w:fldChar w:fldCharType="end"/>
      </w:r>
      <w:r>
        <w:fldChar w:fldCharType="end"/>
      </w:r>
    </w:p>
    <w:p w14:paraId="589DD2AD">
      <w:pPr>
        <w:pStyle w:val="41"/>
        <w:tabs>
          <w:tab w:val="right" w:leader="dot" w:pos="9070"/>
          <w:tab w:val="clear" w:pos="8296"/>
        </w:tabs>
        <w:ind w:left="840"/>
      </w:pPr>
      <w:r>
        <w:fldChar w:fldCharType="begin"/>
      </w:r>
      <w:r>
        <w:instrText xml:space="preserve"> HYPERLINK \l "_Toc13715" </w:instrText>
      </w:r>
      <w:r>
        <w:fldChar w:fldCharType="separate"/>
      </w:r>
      <w:r>
        <w:rPr>
          <w:rFonts w:hint="eastAsia"/>
        </w:rPr>
        <w:t>3.1.4 总体方案设计</w:t>
      </w:r>
      <w:r>
        <w:tab/>
      </w:r>
      <w:r>
        <w:fldChar w:fldCharType="begin"/>
      </w:r>
      <w:r>
        <w:instrText xml:space="preserve"> PAGEREF _Toc13715 \h </w:instrText>
      </w:r>
      <w:r>
        <w:fldChar w:fldCharType="separate"/>
      </w:r>
      <w:r>
        <w:t>16</w:t>
      </w:r>
      <w:r>
        <w:fldChar w:fldCharType="end"/>
      </w:r>
      <w:r>
        <w:fldChar w:fldCharType="end"/>
      </w:r>
    </w:p>
    <w:p w14:paraId="39A8108A">
      <w:pPr>
        <w:pStyle w:val="41"/>
        <w:tabs>
          <w:tab w:val="right" w:leader="dot" w:pos="9070"/>
          <w:tab w:val="clear" w:pos="8296"/>
        </w:tabs>
        <w:ind w:left="840"/>
      </w:pPr>
      <w:r>
        <w:fldChar w:fldCharType="begin"/>
      </w:r>
      <w:r>
        <w:instrText xml:space="preserve"> HYPERLINK \l "_Toc3573" </w:instrText>
      </w:r>
      <w:r>
        <w:fldChar w:fldCharType="separate"/>
      </w:r>
      <w:r>
        <w:rPr>
          <w:rFonts w:hint="eastAsia"/>
        </w:rPr>
        <w:t>3.1.5 业务场景方案设计</w:t>
      </w:r>
      <w:r>
        <w:tab/>
      </w:r>
      <w:r>
        <w:fldChar w:fldCharType="begin"/>
      </w:r>
      <w:r>
        <w:instrText xml:space="preserve"> PAGEREF _Toc3573 \h </w:instrText>
      </w:r>
      <w:r>
        <w:fldChar w:fldCharType="separate"/>
      </w:r>
      <w:r>
        <w:t>16</w:t>
      </w:r>
      <w:r>
        <w:fldChar w:fldCharType="end"/>
      </w:r>
      <w:r>
        <w:fldChar w:fldCharType="end"/>
      </w:r>
    </w:p>
    <w:p w14:paraId="7F8F41DD">
      <w:pPr>
        <w:pStyle w:val="57"/>
        <w:tabs>
          <w:tab w:val="right" w:leader="dot" w:pos="9070"/>
          <w:tab w:val="clear" w:pos="8296"/>
        </w:tabs>
        <w:ind w:left="1440"/>
      </w:pPr>
      <w:r>
        <w:fldChar w:fldCharType="begin"/>
      </w:r>
      <w:r>
        <w:instrText xml:space="preserve"> HYPERLINK \l "_Toc28461" </w:instrText>
      </w:r>
      <w:r>
        <w:fldChar w:fldCharType="separate"/>
      </w:r>
      <w:r>
        <w:rPr>
          <w:rFonts w:hint="eastAsia"/>
        </w:rPr>
        <w:t xml:space="preserve">3.1.5.1 </w:t>
      </w:r>
      <w:r>
        <w:t>XXXX</w:t>
      </w:r>
      <w:r>
        <w:tab/>
      </w:r>
      <w:r>
        <w:fldChar w:fldCharType="begin"/>
      </w:r>
      <w:r>
        <w:instrText xml:space="preserve"> PAGEREF _Toc28461 \h </w:instrText>
      </w:r>
      <w:r>
        <w:fldChar w:fldCharType="separate"/>
      </w:r>
      <w:r>
        <w:t>16</w:t>
      </w:r>
      <w:r>
        <w:fldChar w:fldCharType="end"/>
      </w:r>
      <w:r>
        <w:fldChar w:fldCharType="end"/>
      </w:r>
    </w:p>
    <w:p w14:paraId="35DEC348">
      <w:pPr>
        <w:pStyle w:val="57"/>
        <w:tabs>
          <w:tab w:val="right" w:leader="dot" w:pos="9070"/>
          <w:tab w:val="clear" w:pos="8296"/>
        </w:tabs>
        <w:ind w:left="1440"/>
      </w:pPr>
      <w:r>
        <w:fldChar w:fldCharType="begin"/>
      </w:r>
      <w:r>
        <w:instrText xml:space="preserve"> HYPERLINK \l "_Toc7776" </w:instrText>
      </w:r>
      <w:r>
        <w:fldChar w:fldCharType="separate"/>
      </w:r>
      <w:r>
        <w:rPr>
          <w:rFonts w:hint="eastAsia"/>
        </w:rPr>
        <w:t>3.1.5.2 X</w:t>
      </w:r>
      <w:r>
        <w:t>XXX</w:t>
      </w:r>
      <w:r>
        <w:tab/>
      </w:r>
      <w:r>
        <w:fldChar w:fldCharType="begin"/>
      </w:r>
      <w:r>
        <w:instrText xml:space="preserve"> PAGEREF _Toc7776 \h </w:instrText>
      </w:r>
      <w:r>
        <w:fldChar w:fldCharType="separate"/>
      </w:r>
      <w:r>
        <w:t>16</w:t>
      </w:r>
      <w:r>
        <w:fldChar w:fldCharType="end"/>
      </w:r>
      <w:r>
        <w:fldChar w:fldCharType="end"/>
      </w:r>
    </w:p>
    <w:p w14:paraId="3DF66EB5">
      <w:pPr>
        <w:pStyle w:val="57"/>
        <w:tabs>
          <w:tab w:val="right" w:leader="dot" w:pos="9070"/>
          <w:tab w:val="clear" w:pos="8296"/>
        </w:tabs>
        <w:ind w:left="1440"/>
      </w:pPr>
      <w:r>
        <w:fldChar w:fldCharType="begin"/>
      </w:r>
      <w:r>
        <w:instrText xml:space="preserve"> HYPERLINK \l "_Toc8801" </w:instrText>
      </w:r>
      <w:r>
        <w:fldChar w:fldCharType="separate"/>
      </w:r>
      <w:r>
        <w:rPr>
          <w:rFonts w:hint="eastAsia"/>
        </w:rPr>
        <w:t xml:space="preserve">3.1.5.3 </w:t>
      </w:r>
      <w:r>
        <w:t>XXXX</w:t>
      </w:r>
      <w:r>
        <w:tab/>
      </w:r>
      <w:r>
        <w:fldChar w:fldCharType="begin"/>
      </w:r>
      <w:r>
        <w:instrText xml:space="preserve"> PAGEREF _Toc8801 \h </w:instrText>
      </w:r>
      <w:r>
        <w:fldChar w:fldCharType="separate"/>
      </w:r>
      <w:r>
        <w:t>16</w:t>
      </w:r>
      <w:r>
        <w:fldChar w:fldCharType="end"/>
      </w:r>
      <w:r>
        <w:fldChar w:fldCharType="end"/>
      </w:r>
    </w:p>
    <w:p w14:paraId="3201EF85">
      <w:pPr>
        <w:pStyle w:val="41"/>
        <w:tabs>
          <w:tab w:val="right" w:leader="dot" w:pos="9070"/>
          <w:tab w:val="clear" w:pos="8296"/>
        </w:tabs>
        <w:ind w:left="840"/>
      </w:pPr>
      <w:r>
        <w:fldChar w:fldCharType="begin"/>
      </w:r>
      <w:r>
        <w:instrText xml:space="preserve"> HYPERLINK \l "_Toc770" </w:instrText>
      </w:r>
      <w:r>
        <w:fldChar w:fldCharType="separate"/>
      </w:r>
      <w:r>
        <w:rPr>
          <w:rFonts w:hint="eastAsia"/>
        </w:rPr>
        <w:t>3.1.6 实施策略及计划</w:t>
      </w:r>
      <w:r>
        <w:tab/>
      </w:r>
      <w:r>
        <w:fldChar w:fldCharType="begin"/>
      </w:r>
      <w:r>
        <w:instrText xml:space="preserve"> PAGEREF _Toc770 \h </w:instrText>
      </w:r>
      <w:r>
        <w:fldChar w:fldCharType="separate"/>
      </w:r>
      <w:r>
        <w:t>17</w:t>
      </w:r>
      <w:r>
        <w:fldChar w:fldCharType="end"/>
      </w:r>
      <w:r>
        <w:fldChar w:fldCharType="end"/>
      </w:r>
    </w:p>
    <w:p w14:paraId="0F4E8C06">
      <w:pPr>
        <w:pStyle w:val="70"/>
        <w:tabs>
          <w:tab w:val="right" w:leader="dot" w:pos="9070"/>
          <w:tab w:val="clear" w:pos="8296"/>
        </w:tabs>
      </w:pPr>
      <w:r>
        <w:fldChar w:fldCharType="begin"/>
      </w:r>
      <w:r>
        <w:instrText xml:space="preserve"> HYPERLINK \l "_Toc30436" </w:instrText>
      </w:r>
      <w:r>
        <w:fldChar w:fldCharType="separate"/>
      </w:r>
      <w:r>
        <w:rPr>
          <w:rFonts w:hint="eastAsia"/>
        </w:rPr>
        <w:t>3.2 应用集成</w:t>
      </w:r>
      <w:r>
        <w:rPr>
          <w:rFonts w:hint="eastAsia"/>
          <w:highlight w:val="yellow"/>
        </w:rPr>
        <w:t>（付正起）</w:t>
      </w:r>
      <w:r>
        <w:tab/>
      </w:r>
      <w:r>
        <w:fldChar w:fldCharType="begin"/>
      </w:r>
      <w:r>
        <w:instrText xml:space="preserve"> PAGEREF _Toc30436 \h </w:instrText>
      </w:r>
      <w:r>
        <w:fldChar w:fldCharType="separate"/>
      </w:r>
      <w:r>
        <w:t>17</w:t>
      </w:r>
      <w:r>
        <w:fldChar w:fldCharType="end"/>
      </w:r>
      <w:r>
        <w:fldChar w:fldCharType="end"/>
      </w:r>
    </w:p>
    <w:p w14:paraId="535E7953">
      <w:pPr>
        <w:pStyle w:val="41"/>
        <w:tabs>
          <w:tab w:val="right" w:leader="dot" w:pos="9070"/>
          <w:tab w:val="clear" w:pos="8296"/>
        </w:tabs>
        <w:ind w:left="840"/>
      </w:pPr>
      <w:r>
        <w:fldChar w:fldCharType="begin"/>
      </w:r>
      <w:r>
        <w:instrText xml:space="preserve"> HYPERLINK \l "_Toc1754" </w:instrText>
      </w:r>
      <w:r>
        <w:fldChar w:fldCharType="separate"/>
      </w:r>
      <w:r>
        <w:rPr>
          <w:rFonts w:hint="eastAsia"/>
        </w:rPr>
        <w:t>3.2.1 现状分析</w:t>
      </w:r>
      <w:r>
        <w:tab/>
      </w:r>
      <w:r>
        <w:fldChar w:fldCharType="begin"/>
      </w:r>
      <w:r>
        <w:instrText xml:space="preserve"> PAGEREF _Toc1754 \h </w:instrText>
      </w:r>
      <w:r>
        <w:fldChar w:fldCharType="separate"/>
      </w:r>
      <w:r>
        <w:t>17</w:t>
      </w:r>
      <w:r>
        <w:fldChar w:fldCharType="end"/>
      </w:r>
      <w:r>
        <w:fldChar w:fldCharType="end"/>
      </w:r>
    </w:p>
    <w:p w14:paraId="6A61595D">
      <w:pPr>
        <w:pStyle w:val="41"/>
        <w:tabs>
          <w:tab w:val="right" w:leader="dot" w:pos="9070"/>
          <w:tab w:val="clear" w:pos="8296"/>
        </w:tabs>
        <w:ind w:left="840"/>
      </w:pPr>
      <w:r>
        <w:fldChar w:fldCharType="begin"/>
      </w:r>
      <w:r>
        <w:instrText xml:space="preserve"> HYPERLINK \l "_Toc19795" </w:instrText>
      </w:r>
      <w:r>
        <w:fldChar w:fldCharType="separate"/>
      </w:r>
      <w:r>
        <w:rPr>
          <w:rFonts w:hint="eastAsia"/>
        </w:rPr>
        <w:t>3.2.2 方案设计</w:t>
      </w:r>
      <w:r>
        <w:tab/>
      </w:r>
      <w:r>
        <w:fldChar w:fldCharType="begin"/>
      </w:r>
      <w:r>
        <w:instrText xml:space="preserve"> PAGEREF _Toc19795 \h </w:instrText>
      </w:r>
      <w:r>
        <w:fldChar w:fldCharType="separate"/>
      </w:r>
      <w:r>
        <w:t>17</w:t>
      </w:r>
      <w:r>
        <w:fldChar w:fldCharType="end"/>
      </w:r>
      <w:r>
        <w:fldChar w:fldCharType="end"/>
      </w:r>
    </w:p>
    <w:p w14:paraId="33AE3A6C">
      <w:pPr>
        <w:pStyle w:val="55"/>
        <w:tabs>
          <w:tab w:val="right" w:leader="dot" w:pos="9070"/>
          <w:tab w:val="clear" w:pos="1680"/>
          <w:tab w:val="clear" w:pos="8296"/>
        </w:tabs>
      </w:pPr>
      <w:r>
        <w:fldChar w:fldCharType="begin"/>
      </w:r>
      <w:r>
        <w:instrText xml:space="preserve"> HYPERLINK \l "_Toc11081" </w:instrText>
      </w:r>
      <w:r>
        <w:fldChar w:fldCharType="separate"/>
      </w:r>
      <w:r>
        <w:rPr>
          <w:rFonts w:hint="eastAsia"/>
        </w:rPr>
        <w:t>第四章 TMS迁移与切换方案</w:t>
      </w:r>
      <w:r>
        <w:tab/>
      </w:r>
      <w:r>
        <w:fldChar w:fldCharType="begin"/>
      </w:r>
      <w:r>
        <w:instrText xml:space="preserve"> PAGEREF _Toc11081 \h </w:instrText>
      </w:r>
      <w:r>
        <w:fldChar w:fldCharType="separate"/>
      </w:r>
      <w:r>
        <w:t>18</w:t>
      </w:r>
      <w:r>
        <w:fldChar w:fldCharType="end"/>
      </w:r>
      <w:r>
        <w:fldChar w:fldCharType="end"/>
      </w:r>
    </w:p>
    <w:p w14:paraId="3E0421D1">
      <w:pPr>
        <w:pStyle w:val="70"/>
        <w:tabs>
          <w:tab w:val="right" w:leader="dot" w:pos="9070"/>
          <w:tab w:val="clear" w:pos="8296"/>
        </w:tabs>
      </w:pPr>
      <w:r>
        <w:fldChar w:fldCharType="begin"/>
      </w:r>
      <w:r>
        <w:instrText xml:space="preserve"> HYPERLINK \l "_Toc32758" </w:instrText>
      </w:r>
      <w:r>
        <w:fldChar w:fldCharType="separate"/>
      </w:r>
      <w:r>
        <w:rPr>
          <w:rFonts w:hint="eastAsia"/>
        </w:rPr>
        <w:t>4.1 财务迁移策略及方案</w:t>
      </w:r>
      <w:r>
        <w:rPr>
          <w:rFonts w:hint="eastAsia"/>
          <w:highlight w:val="yellow"/>
        </w:rPr>
        <w:t>（沈文虎）</w:t>
      </w:r>
      <w:r>
        <w:tab/>
      </w:r>
      <w:r>
        <w:fldChar w:fldCharType="begin"/>
      </w:r>
      <w:r>
        <w:instrText xml:space="preserve"> PAGEREF _Toc32758 \h </w:instrText>
      </w:r>
      <w:r>
        <w:fldChar w:fldCharType="separate"/>
      </w:r>
      <w:r>
        <w:t>18</w:t>
      </w:r>
      <w:r>
        <w:fldChar w:fldCharType="end"/>
      </w:r>
      <w:r>
        <w:fldChar w:fldCharType="end"/>
      </w:r>
    </w:p>
    <w:p w14:paraId="3F922DEF">
      <w:pPr>
        <w:pStyle w:val="41"/>
        <w:tabs>
          <w:tab w:val="right" w:leader="dot" w:pos="9070"/>
          <w:tab w:val="clear" w:pos="8296"/>
        </w:tabs>
        <w:ind w:left="840"/>
      </w:pPr>
      <w:r>
        <w:fldChar w:fldCharType="begin"/>
      </w:r>
      <w:r>
        <w:instrText xml:space="preserve"> HYPERLINK \l "_Toc28215" </w:instrText>
      </w:r>
      <w:r>
        <w:fldChar w:fldCharType="separate"/>
      </w:r>
      <w:r>
        <w:rPr>
          <w:rFonts w:hint="eastAsia"/>
        </w:rPr>
        <w:t>4.1.1 业财解耦方案</w:t>
      </w:r>
      <w:r>
        <w:tab/>
      </w:r>
      <w:r>
        <w:fldChar w:fldCharType="begin"/>
      </w:r>
      <w:r>
        <w:instrText xml:space="preserve"> PAGEREF _Toc28215 \h </w:instrText>
      </w:r>
      <w:r>
        <w:fldChar w:fldCharType="separate"/>
      </w:r>
      <w:r>
        <w:t>18</w:t>
      </w:r>
      <w:r>
        <w:fldChar w:fldCharType="end"/>
      </w:r>
      <w:r>
        <w:fldChar w:fldCharType="end"/>
      </w:r>
    </w:p>
    <w:p w14:paraId="65F90FF3">
      <w:pPr>
        <w:pStyle w:val="41"/>
        <w:tabs>
          <w:tab w:val="right" w:leader="dot" w:pos="9070"/>
          <w:tab w:val="clear" w:pos="8296"/>
        </w:tabs>
        <w:ind w:left="840"/>
      </w:pPr>
      <w:r>
        <w:fldChar w:fldCharType="begin"/>
      </w:r>
      <w:r>
        <w:instrText xml:space="preserve"> HYPERLINK \l "_Toc30410" </w:instrText>
      </w:r>
      <w:r>
        <w:fldChar w:fldCharType="separate"/>
      </w:r>
      <w:r>
        <w:rPr>
          <w:rFonts w:hint="eastAsia"/>
        </w:rPr>
        <w:t>4.1.2 系统并行</w:t>
      </w:r>
      <w:r>
        <w:tab/>
      </w:r>
      <w:r>
        <w:fldChar w:fldCharType="begin"/>
      </w:r>
      <w:r>
        <w:instrText xml:space="preserve"> PAGEREF _Toc30410 \h </w:instrText>
      </w:r>
      <w:r>
        <w:fldChar w:fldCharType="separate"/>
      </w:r>
      <w:r>
        <w:t>18</w:t>
      </w:r>
      <w:r>
        <w:fldChar w:fldCharType="end"/>
      </w:r>
      <w:r>
        <w:fldChar w:fldCharType="end"/>
      </w:r>
    </w:p>
    <w:p w14:paraId="1EE5CD39">
      <w:pPr>
        <w:pStyle w:val="70"/>
        <w:tabs>
          <w:tab w:val="right" w:leader="dot" w:pos="9070"/>
          <w:tab w:val="clear" w:pos="8296"/>
        </w:tabs>
      </w:pPr>
      <w:r>
        <w:fldChar w:fldCharType="begin"/>
      </w:r>
      <w:r>
        <w:instrText xml:space="preserve"> HYPERLINK \l "_Toc23163" </w:instrText>
      </w:r>
      <w:r>
        <w:fldChar w:fldCharType="separate"/>
      </w:r>
      <w:r>
        <w:rPr>
          <w:rFonts w:hint="eastAsia"/>
        </w:rPr>
        <w:t>4.2 人力迁移策略及方案</w:t>
      </w:r>
      <w:r>
        <w:rPr>
          <w:rFonts w:hint="eastAsia"/>
          <w:highlight w:val="yellow"/>
        </w:rPr>
        <w:t>（周晓露）</w:t>
      </w:r>
      <w:r>
        <w:tab/>
      </w:r>
      <w:r>
        <w:fldChar w:fldCharType="begin"/>
      </w:r>
      <w:r>
        <w:instrText xml:space="preserve"> PAGEREF _Toc23163 \h </w:instrText>
      </w:r>
      <w:r>
        <w:fldChar w:fldCharType="separate"/>
      </w:r>
      <w:r>
        <w:t>18</w:t>
      </w:r>
      <w:r>
        <w:fldChar w:fldCharType="end"/>
      </w:r>
      <w:r>
        <w:fldChar w:fldCharType="end"/>
      </w:r>
    </w:p>
    <w:p w14:paraId="70FEC56B">
      <w:pPr>
        <w:pStyle w:val="41"/>
        <w:tabs>
          <w:tab w:val="right" w:leader="dot" w:pos="9070"/>
          <w:tab w:val="clear" w:pos="8296"/>
        </w:tabs>
        <w:ind w:left="840"/>
      </w:pPr>
      <w:r>
        <w:fldChar w:fldCharType="begin"/>
      </w:r>
      <w:r>
        <w:instrText xml:space="preserve"> HYPERLINK \l "_Toc4312" </w:instrText>
      </w:r>
      <w:r>
        <w:fldChar w:fldCharType="separate"/>
      </w:r>
      <w:r>
        <w:rPr>
          <w:rFonts w:hint="eastAsia"/>
        </w:rPr>
        <w:t>4.2.1 数据</w:t>
      </w:r>
      <w:r>
        <w:tab/>
      </w:r>
      <w:r>
        <w:fldChar w:fldCharType="begin"/>
      </w:r>
      <w:r>
        <w:instrText xml:space="preserve"> PAGEREF _Toc4312 \h </w:instrText>
      </w:r>
      <w:r>
        <w:fldChar w:fldCharType="separate"/>
      </w:r>
      <w:r>
        <w:t>18</w:t>
      </w:r>
      <w:r>
        <w:fldChar w:fldCharType="end"/>
      </w:r>
      <w:r>
        <w:fldChar w:fldCharType="end"/>
      </w:r>
    </w:p>
    <w:p w14:paraId="78E87F2C">
      <w:pPr>
        <w:pStyle w:val="41"/>
        <w:tabs>
          <w:tab w:val="right" w:leader="dot" w:pos="9070"/>
          <w:tab w:val="clear" w:pos="8296"/>
        </w:tabs>
        <w:ind w:left="840"/>
      </w:pPr>
      <w:r>
        <w:fldChar w:fldCharType="begin"/>
      </w:r>
      <w:r>
        <w:instrText xml:space="preserve"> HYPERLINK \l "_Toc31843" </w:instrText>
      </w:r>
      <w:r>
        <w:fldChar w:fldCharType="separate"/>
      </w:r>
      <w:r>
        <w:rPr>
          <w:rFonts w:hint="eastAsia"/>
        </w:rPr>
        <w:t>4.2.2 系统并行</w:t>
      </w:r>
      <w:r>
        <w:tab/>
      </w:r>
      <w:r>
        <w:fldChar w:fldCharType="begin"/>
      </w:r>
      <w:r>
        <w:instrText xml:space="preserve"> PAGEREF _Toc31843 \h </w:instrText>
      </w:r>
      <w:r>
        <w:fldChar w:fldCharType="separate"/>
      </w:r>
      <w:r>
        <w:t>18</w:t>
      </w:r>
      <w:r>
        <w:fldChar w:fldCharType="end"/>
      </w:r>
      <w:r>
        <w:fldChar w:fldCharType="end"/>
      </w:r>
    </w:p>
    <w:p w14:paraId="0A63AB01">
      <w:pPr>
        <w:pStyle w:val="70"/>
        <w:tabs>
          <w:tab w:val="right" w:leader="dot" w:pos="9070"/>
          <w:tab w:val="clear" w:pos="8296"/>
        </w:tabs>
      </w:pPr>
      <w:r>
        <w:fldChar w:fldCharType="begin"/>
      </w:r>
      <w:r>
        <w:instrText xml:space="preserve"> HYPERLINK \l "_Toc13584" </w:instrText>
      </w:r>
      <w:r>
        <w:fldChar w:fldCharType="separate"/>
      </w:r>
      <w:r>
        <w:rPr>
          <w:rFonts w:hint="eastAsia"/>
        </w:rPr>
        <w:t>4.3 供应链迁移策略及方案</w:t>
      </w:r>
      <w:r>
        <w:rPr>
          <w:rFonts w:hint="eastAsia"/>
          <w:highlight w:val="yellow"/>
        </w:rPr>
        <w:t>（桂春）</w:t>
      </w:r>
      <w:r>
        <w:tab/>
      </w:r>
      <w:r>
        <w:fldChar w:fldCharType="begin"/>
      </w:r>
      <w:r>
        <w:instrText xml:space="preserve"> PAGEREF _Toc13584 \h </w:instrText>
      </w:r>
      <w:r>
        <w:fldChar w:fldCharType="separate"/>
      </w:r>
      <w:r>
        <w:t>18</w:t>
      </w:r>
      <w:r>
        <w:fldChar w:fldCharType="end"/>
      </w:r>
      <w:r>
        <w:fldChar w:fldCharType="end"/>
      </w:r>
    </w:p>
    <w:p w14:paraId="2CA40E1F">
      <w:pPr>
        <w:pStyle w:val="41"/>
        <w:tabs>
          <w:tab w:val="right" w:leader="dot" w:pos="9070"/>
          <w:tab w:val="clear" w:pos="8296"/>
        </w:tabs>
        <w:ind w:left="840"/>
      </w:pPr>
      <w:r>
        <w:fldChar w:fldCharType="begin"/>
      </w:r>
      <w:r>
        <w:instrText xml:space="preserve"> HYPERLINK \l "_Toc25481" </w:instrText>
      </w:r>
      <w:r>
        <w:fldChar w:fldCharType="separate"/>
      </w:r>
      <w:r>
        <w:rPr>
          <w:rFonts w:hint="eastAsia"/>
        </w:rPr>
        <w:t>4.3.1 物料档案</w:t>
      </w:r>
      <w:r>
        <w:tab/>
      </w:r>
      <w:r>
        <w:fldChar w:fldCharType="begin"/>
      </w:r>
      <w:r>
        <w:instrText xml:space="preserve"> PAGEREF _Toc25481 \h </w:instrText>
      </w:r>
      <w:r>
        <w:fldChar w:fldCharType="separate"/>
      </w:r>
      <w:r>
        <w:t>18</w:t>
      </w:r>
      <w:r>
        <w:fldChar w:fldCharType="end"/>
      </w:r>
      <w:r>
        <w:fldChar w:fldCharType="end"/>
      </w:r>
    </w:p>
    <w:p w14:paraId="2CBE7D0D">
      <w:pPr>
        <w:pStyle w:val="41"/>
        <w:tabs>
          <w:tab w:val="right" w:leader="dot" w:pos="9070"/>
          <w:tab w:val="clear" w:pos="8296"/>
        </w:tabs>
        <w:ind w:left="840"/>
      </w:pPr>
      <w:r>
        <w:fldChar w:fldCharType="begin"/>
      </w:r>
      <w:r>
        <w:instrText xml:space="preserve"> HYPERLINK \l "_Toc12111" </w:instrText>
      </w:r>
      <w:r>
        <w:fldChar w:fldCharType="separate"/>
      </w:r>
      <w:r>
        <w:rPr>
          <w:rFonts w:hint="eastAsia"/>
        </w:rPr>
        <w:t>4.3.2 系统并行</w:t>
      </w:r>
      <w:r>
        <w:tab/>
      </w:r>
      <w:r>
        <w:fldChar w:fldCharType="begin"/>
      </w:r>
      <w:r>
        <w:instrText xml:space="preserve"> PAGEREF _Toc12111 \h </w:instrText>
      </w:r>
      <w:r>
        <w:fldChar w:fldCharType="separate"/>
      </w:r>
      <w:r>
        <w:t>19</w:t>
      </w:r>
      <w:r>
        <w:fldChar w:fldCharType="end"/>
      </w:r>
      <w:r>
        <w:fldChar w:fldCharType="end"/>
      </w:r>
    </w:p>
    <w:p w14:paraId="22D021A2">
      <w:pPr>
        <w:pStyle w:val="55"/>
        <w:tabs>
          <w:tab w:val="right" w:leader="dot" w:pos="9070"/>
          <w:tab w:val="clear" w:pos="1680"/>
          <w:tab w:val="clear" w:pos="8296"/>
        </w:tabs>
      </w:pPr>
      <w:r>
        <w:fldChar w:fldCharType="begin"/>
      </w:r>
      <w:r>
        <w:instrText xml:space="preserve"> HYPERLINK \l "_Toc25696" </w:instrText>
      </w:r>
      <w:r>
        <w:fldChar w:fldCharType="separate"/>
      </w:r>
      <w:r>
        <w:rPr>
          <w:rFonts w:hint="eastAsia"/>
        </w:rPr>
        <w:t>第五章 技术平台及部署方案</w:t>
      </w:r>
      <w:r>
        <w:rPr>
          <w:rFonts w:hint="eastAsia"/>
          <w:highlight w:val="yellow"/>
        </w:rPr>
        <w:t>（付正起）</w:t>
      </w:r>
      <w:r>
        <w:tab/>
      </w:r>
      <w:r>
        <w:fldChar w:fldCharType="begin"/>
      </w:r>
      <w:r>
        <w:instrText xml:space="preserve"> PAGEREF _Toc25696 \h </w:instrText>
      </w:r>
      <w:r>
        <w:fldChar w:fldCharType="separate"/>
      </w:r>
      <w:r>
        <w:t>20</w:t>
      </w:r>
      <w:r>
        <w:fldChar w:fldCharType="end"/>
      </w:r>
      <w:r>
        <w:fldChar w:fldCharType="end"/>
      </w:r>
    </w:p>
    <w:p w14:paraId="25A70963">
      <w:pPr>
        <w:pStyle w:val="70"/>
        <w:tabs>
          <w:tab w:val="right" w:leader="dot" w:pos="9070"/>
          <w:tab w:val="clear" w:pos="8296"/>
        </w:tabs>
      </w:pPr>
      <w:r>
        <w:fldChar w:fldCharType="begin"/>
      </w:r>
      <w:r>
        <w:instrText xml:space="preserve"> HYPERLINK \l "_Toc25138" </w:instrText>
      </w:r>
      <w:r>
        <w:fldChar w:fldCharType="separate"/>
      </w:r>
      <w:r>
        <w:rPr>
          <w:rFonts w:hint="eastAsia"/>
        </w:rPr>
        <w:t>5.1 技术平台</w:t>
      </w:r>
      <w:r>
        <w:tab/>
      </w:r>
      <w:r>
        <w:fldChar w:fldCharType="begin"/>
      </w:r>
      <w:r>
        <w:instrText xml:space="preserve"> PAGEREF _Toc25138 \h </w:instrText>
      </w:r>
      <w:r>
        <w:fldChar w:fldCharType="separate"/>
      </w:r>
      <w:r>
        <w:t>20</w:t>
      </w:r>
      <w:r>
        <w:fldChar w:fldCharType="end"/>
      </w:r>
      <w:r>
        <w:fldChar w:fldCharType="end"/>
      </w:r>
    </w:p>
    <w:p w14:paraId="141FE406">
      <w:pPr>
        <w:pStyle w:val="70"/>
        <w:tabs>
          <w:tab w:val="right" w:leader="dot" w:pos="9070"/>
          <w:tab w:val="clear" w:pos="8296"/>
        </w:tabs>
      </w:pPr>
      <w:r>
        <w:fldChar w:fldCharType="begin"/>
      </w:r>
      <w:r>
        <w:instrText xml:space="preserve"> HYPERLINK \l "_Toc7966" </w:instrText>
      </w:r>
      <w:r>
        <w:fldChar w:fldCharType="separate"/>
      </w:r>
      <w:r>
        <w:rPr>
          <w:rFonts w:hint="eastAsia"/>
        </w:rPr>
        <w:t>5.2 BIP部署方案</w:t>
      </w:r>
      <w:r>
        <w:tab/>
      </w:r>
      <w:r>
        <w:fldChar w:fldCharType="begin"/>
      </w:r>
      <w:r>
        <w:instrText xml:space="preserve"> PAGEREF _Toc7966 \h </w:instrText>
      </w:r>
      <w:r>
        <w:fldChar w:fldCharType="separate"/>
      </w:r>
      <w:r>
        <w:t>20</w:t>
      </w:r>
      <w:r>
        <w:fldChar w:fldCharType="end"/>
      </w:r>
      <w:r>
        <w:fldChar w:fldCharType="end"/>
      </w:r>
    </w:p>
    <w:p w14:paraId="267B717B">
      <w:pPr>
        <w:pStyle w:val="41"/>
        <w:tabs>
          <w:tab w:val="right" w:leader="dot" w:pos="9070"/>
          <w:tab w:val="clear" w:pos="8296"/>
        </w:tabs>
        <w:ind w:left="840"/>
      </w:pPr>
      <w:r>
        <w:fldChar w:fldCharType="begin"/>
      </w:r>
      <w:r>
        <w:instrText xml:space="preserve"> HYPERLINK \l "_Toc23779" </w:instrText>
      </w:r>
      <w:r>
        <w:fldChar w:fldCharType="separate"/>
      </w:r>
      <w:r>
        <w:rPr>
          <w:rFonts w:hint="eastAsia"/>
        </w:rPr>
        <w:t>5.2.1 BIP部署架构设计</w:t>
      </w:r>
      <w:r>
        <w:tab/>
      </w:r>
      <w:r>
        <w:fldChar w:fldCharType="begin"/>
      </w:r>
      <w:r>
        <w:instrText xml:space="preserve"> PAGEREF _Toc23779 \h </w:instrText>
      </w:r>
      <w:r>
        <w:fldChar w:fldCharType="separate"/>
      </w:r>
      <w:r>
        <w:t>20</w:t>
      </w:r>
      <w:r>
        <w:fldChar w:fldCharType="end"/>
      </w:r>
      <w:r>
        <w:fldChar w:fldCharType="end"/>
      </w:r>
    </w:p>
    <w:p w14:paraId="68BD311B">
      <w:pPr>
        <w:pStyle w:val="57"/>
        <w:tabs>
          <w:tab w:val="right" w:leader="dot" w:pos="9070"/>
          <w:tab w:val="clear" w:pos="8296"/>
        </w:tabs>
        <w:ind w:left="1440"/>
      </w:pPr>
      <w:r>
        <w:fldChar w:fldCharType="begin"/>
      </w:r>
      <w:r>
        <w:instrText xml:space="preserve"> HYPERLINK \l "_Toc16104" </w:instrText>
      </w:r>
      <w:r>
        <w:fldChar w:fldCharType="separate"/>
      </w:r>
      <w:r>
        <w:rPr>
          <w:rFonts w:hint="eastAsia"/>
        </w:rPr>
        <w:t>5.2.1.1 XXXX</w:t>
      </w:r>
      <w:r>
        <w:tab/>
      </w:r>
      <w:r>
        <w:fldChar w:fldCharType="begin"/>
      </w:r>
      <w:r>
        <w:instrText xml:space="preserve"> PAGEREF _Toc16104 \h </w:instrText>
      </w:r>
      <w:r>
        <w:fldChar w:fldCharType="separate"/>
      </w:r>
      <w:r>
        <w:t>20</w:t>
      </w:r>
      <w:r>
        <w:fldChar w:fldCharType="end"/>
      </w:r>
      <w:r>
        <w:fldChar w:fldCharType="end"/>
      </w:r>
    </w:p>
    <w:p w14:paraId="3D11C634">
      <w:pPr>
        <w:pStyle w:val="41"/>
        <w:tabs>
          <w:tab w:val="right" w:leader="dot" w:pos="9070"/>
          <w:tab w:val="clear" w:pos="8296"/>
        </w:tabs>
        <w:ind w:left="840"/>
      </w:pPr>
      <w:r>
        <w:fldChar w:fldCharType="begin"/>
      </w:r>
      <w:r>
        <w:instrText xml:space="preserve"> HYPERLINK \l "_Toc7182" </w:instrText>
      </w:r>
      <w:r>
        <w:fldChar w:fldCharType="separate"/>
      </w:r>
      <w:r>
        <w:rPr>
          <w:rFonts w:hint="eastAsia"/>
        </w:rPr>
        <w:t>5.2.2 基础设施及中间件选型建议</w:t>
      </w:r>
      <w:r>
        <w:tab/>
      </w:r>
      <w:r>
        <w:fldChar w:fldCharType="begin"/>
      </w:r>
      <w:r>
        <w:instrText xml:space="preserve"> PAGEREF _Toc7182 \h </w:instrText>
      </w:r>
      <w:r>
        <w:fldChar w:fldCharType="separate"/>
      </w:r>
      <w:r>
        <w:t>20</w:t>
      </w:r>
      <w:r>
        <w:fldChar w:fldCharType="end"/>
      </w:r>
      <w:r>
        <w:fldChar w:fldCharType="end"/>
      </w:r>
    </w:p>
    <w:p w14:paraId="6DED9A38">
      <w:pPr>
        <w:pStyle w:val="57"/>
        <w:tabs>
          <w:tab w:val="right" w:leader="dot" w:pos="9070"/>
          <w:tab w:val="clear" w:pos="8296"/>
        </w:tabs>
        <w:ind w:left="1440"/>
      </w:pPr>
      <w:r>
        <w:fldChar w:fldCharType="begin"/>
      </w:r>
      <w:r>
        <w:instrText xml:space="preserve"> HYPERLINK \l "_Toc15212" </w:instrText>
      </w:r>
      <w:r>
        <w:fldChar w:fldCharType="separate"/>
      </w:r>
      <w:r>
        <w:rPr>
          <w:rFonts w:hint="eastAsia"/>
        </w:rPr>
        <w:t xml:space="preserve">5.2.2.1 </w:t>
      </w:r>
      <w:r>
        <w:t>XXXX</w:t>
      </w:r>
      <w:r>
        <w:tab/>
      </w:r>
      <w:r>
        <w:fldChar w:fldCharType="begin"/>
      </w:r>
      <w:r>
        <w:instrText xml:space="preserve"> PAGEREF _Toc15212 \h </w:instrText>
      </w:r>
      <w:r>
        <w:fldChar w:fldCharType="separate"/>
      </w:r>
      <w:r>
        <w:t>20</w:t>
      </w:r>
      <w:r>
        <w:fldChar w:fldCharType="end"/>
      </w:r>
      <w:r>
        <w:fldChar w:fldCharType="end"/>
      </w:r>
    </w:p>
    <w:p w14:paraId="4F4254AC">
      <w:pPr>
        <w:pStyle w:val="41"/>
        <w:tabs>
          <w:tab w:val="right" w:leader="dot" w:pos="9070"/>
          <w:tab w:val="clear" w:pos="8296"/>
        </w:tabs>
        <w:ind w:left="840"/>
      </w:pPr>
      <w:r>
        <w:fldChar w:fldCharType="begin"/>
      </w:r>
      <w:r>
        <w:instrText xml:space="preserve"> HYPERLINK \l "_Toc14225" </w:instrText>
      </w:r>
      <w:r>
        <w:fldChar w:fldCharType="separate"/>
      </w:r>
      <w:r>
        <w:rPr>
          <w:rFonts w:hint="eastAsia"/>
        </w:rPr>
        <w:t>5.2.3 系统环境规划及配置建议</w:t>
      </w:r>
      <w:r>
        <w:tab/>
      </w:r>
      <w:r>
        <w:fldChar w:fldCharType="begin"/>
      </w:r>
      <w:r>
        <w:instrText xml:space="preserve"> PAGEREF _Toc14225 \h </w:instrText>
      </w:r>
      <w:r>
        <w:fldChar w:fldCharType="separate"/>
      </w:r>
      <w:r>
        <w:t>20</w:t>
      </w:r>
      <w:r>
        <w:fldChar w:fldCharType="end"/>
      </w:r>
      <w:r>
        <w:fldChar w:fldCharType="end"/>
      </w:r>
    </w:p>
    <w:p w14:paraId="3EB72DEA">
      <w:pPr>
        <w:pStyle w:val="57"/>
        <w:tabs>
          <w:tab w:val="right" w:leader="dot" w:pos="9070"/>
          <w:tab w:val="clear" w:pos="8296"/>
        </w:tabs>
        <w:ind w:left="1440"/>
      </w:pPr>
      <w:r>
        <w:fldChar w:fldCharType="begin"/>
      </w:r>
      <w:r>
        <w:instrText xml:space="preserve"> HYPERLINK \l "_Toc30804" </w:instrText>
      </w:r>
      <w:r>
        <w:fldChar w:fldCharType="separate"/>
      </w:r>
      <w:r>
        <w:rPr>
          <w:rFonts w:hint="eastAsia"/>
        </w:rPr>
        <w:t>5.2.3.1 测试UAT环境</w:t>
      </w:r>
      <w:r>
        <w:tab/>
      </w:r>
      <w:r>
        <w:fldChar w:fldCharType="begin"/>
      </w:r>
      <w:r>
        <w:instrText xml:space="preserve"> PAGEREF _Toc30804 \h </w:instrText>
      </w:r>
      <w:r>
        <w:fldChar w:fldCharType="separate"/>
      </w:r>
      <w:r>
        <w:t>20</w:t>
      </w:r>
      <w:r>
        <w:fldChar w:fldCharType="end"/>
      </w:r>
      <w:r>
        <w:fldChar w:fldCharType="end"/>
      </w:r>
    </w:p>
    <w:p w14:paraId="14694546">
      <w:pPr>
        <w:pStyle w:val="57"/>
        <w:tabs>
          <w:tab w:val="right" w:leader="dot" w:pos="9070"/>
          <w:tab w:val="clear" w:pos="8296"/>
        </w:tabs>
        <w:ind w:left="1440"/>
      </w:pPr>
      <w:r>
        <w:fldChar w:fldCharType="begin"/>
      </w:r>
      <w:r>
        <w:instrText xml:space="preserve"> HYPERLINK \l "_Toc2732" </w:instrText>
      </w:r>
      <w:r>
        <w:fldChar w:fldCharType="separate"/>
      </w:r>
      <w:r>
        <w:rPr>
          <w:rFonts w:hint="eastAsia"/>
        </w:rPr>
        <w:t>5.2.3.2 生产PRD环境</w:t>
      </w:r>
      <w:r>
        <w:tab/>
      </w:r>
      <w:r>
        <w:fldChar w:fldCharType="begin"/>
      </w:r>
      <w:r>
        <w:instrText xml:space="preserve"> PAGEREF _Toc2732 \h </w:instrText>
      </w:r>
      <w:r>
        <w:fldChar w:fldCharType="separate"/>
      </w:r>
      <w:r>
        <w:t>20</w:t>
      </w:r>
      <w:r>
        <w:fldChar w:fldCharType="end"/>
      </w:r>
      <w:r>
        <w:fldChar w:fldCharType="end"/>
      </w:r>
    </w:p>
    <w:p w14:paraId="25934B0C">
      <w:pPr>
        <w:pStyle w:val="57"/>
        <w:tabs>
          <w:tab w:val="right" w:leader="dot" w:pos="9070"/>
          <w:tab w:val="clear" w:pos="8296"/>
        </w:tabs>
        <w:ind w:left="1440"/>
      </w:pPr>
      <w:r>
        <w:fldChar w:fldCharType="begin"/>
      </w:r>
      <w:r>
        <w:instrText xml:space="preserve"> HYPERLINK \l "_Toc14636" </w:instrText>
      </w:r>
      <w:r>
        <w:fldChar w:fldCharType="separate"/>
      </w:r>
      <w:r>
        <w:rPr>
          <w:rFonts w:hint="eastAsia"/>
        </w:rPr>
        <w:t>5.2.3.3 灾备环境</w:t>
      </w:r>
      <w:r>
        <w:tab/>
      </w:r>
      <w:r>
        <w:fldChar w:fldCharType="begin"/>
      </w:r>
      <w:r>
        <w:instrText xml:space="preserve"> PAGEREF _Toc14636 \h </w:instrText>
      </w:r>
      <w:r>
        <w:fldChar w:fldCharType="separate"/>
      </w:r>
      <w:r>
        <w:t>20</w:t>
      </w:r>
      <w:r>
        <w:fldChar w:fldCharType="end"/>
      </w:r>
      <w:r>
        <w:fldChar w:fldCharType="end"/>
      </w:r>
    </w:p>
    <w:p w14:paraId="1EB2E32D">
      <w:pPr>
        <w:pStyle w:val="70"/>
        <w:tabs>
          <w:tab w:val="right" w:leader="dot" w:pos="9070"/>
          <w:tab w:val="clear" w:pos="8296"/>
        </w:tabs>
      </w:pPr>
      <w:r>
        <w:fldChar w:fldCharType="begin"/>
      </w:r>
      <w:r>
        <w:instrText xml:space="preserve"> HYPERLINK \l "_Toc4800" </w:instrText>
      </w:r>
      <w:r>
        <w:fldChar w:fldCharType="separate"/>
      </w:r>
      <w:r>
        <w:rPr>
          <w:rFonts w:hint="eastAsia"/>
        </w:rPr>
        <w:t>5.3 信息安全解决方案</w:t>
      </w:r>
      <w:r>
        <w:tab/>
      </w:r>
      <w:r>
        <w:fldChar w:fldCharType="begin"/>
      </w:r>
      <w:r>
        <w:instrText xml:space="preserve"> PAGEREF _Toc4800 \h </w:instrText>
      </w:r>
      <w:r>
        <w:fldChar w:fldCharType="separate"/>
      </w:r>
      <w:r>
        <w:t>20</w:t>
      </w:r>
      <w:r>
        <w:fldChar w:fldCharType="end"/>
      </w:r>
      <w:r>
        <w:fldChar w:fldCharType="end"/>
      </w:r>
    </w:p>
    <w:p w14:paraId="4FC20AB1">
      <w:pPr>
        <w:pStyle w:val="70"/>
        <w:tabs>
          <w:tab w:val="right" w:leader="dot" w:pos="9070"/>
          <w:tab w:val="clear" w:pos="8296"/>
        </w:tabs>
      </w:pPr>
      <w:r>
        <w:fldChar w:fldCharType="begin"/>
      </w:r>
      <w:r>
        <w:instrText xml:space="preserve"> HYPERLINK \l "_Toc21948" </w:instrText>
      </w:r>
      <w:r>
        <w:fldChar w:fldCharType="separate"/>
      </w:r>
      <w:r>
        <w:rPr>
          <w:rFonts w:hint="eastAsia"/>
        </w:rPr>
        <w:t>5.4 系统权限体系设计</w:t>
      </w:r>
      <w:r>
        <w:tab/>
      </w:r>
      <w:r>
        <w:fldChar w:fldCharType="begin"/>
      </w:r>
      <w:r>
        <w:instrText xml:space="preserve"> PAGEREF _Toc21948 \h </w:instrText>
      </w:r>
      <w:r>
        <w:fldChar w:fldCharType="separate"/>
      </w:r>
      <w:r>
        <w:t>20</w:t>
      </w:r>
      <w:r>
        <w:fldChar w:fldCharType="end"/>
      </w:r>
      <w:r>
        <w:fldChar w:fldCharType="end"/>
      </w:r>
    </w:p>
    <w:p w14:paraId="6220FDDE">
      <w:pPr>
        <w:pStyle w:val="55"/>
        <w:tabs>
          <w:tab w:val="right" w:leader="dot" w:pos="9070"/>
          <w:tab w:val="clear" w:pos="1680"/>
          <w:tab w:val="clear" w:pos="8296"/>
        </w:tabs>
      </w:pPr>
      <w:r>
        <w:fldChar w:fldCharType="begin"/>
      </w:r>
      <w:r>
        <w:instrText xml:space="preserve"> HYPERLINK \l "_Toc24786" </w:instrText>
      </w:r>
      <w:r>
        <w:fldChar w:fldCharType="separate"/>
      </w:r>
      <w:r>
        <w:rPr>
          <w:rFonts w:hint="eastAsia"/>
        </w:rPr>
        <w:t>第六章 项目实施规划及保障体系</w:t>
      </w:r>
      <w:r>
        <w:tab/>
      </w:r>
      <w:r>
        <w:fldChar w:fldCharType="begin"/>
      </w:r>
      <w:r>
        <w:instrText xml:space="preserve"> PAGEREF _Toc24786 \h </w:instrText>
      </w:r>
      <w:r>
        <w:fldChar w:fldCharType="separate"/>
      </w:r>
      <w:r>
        <w:t>21</w:t>
      </w:r>
      <w:r>
        <w:fldChar w:fldCharType="end"/>
      </w:r>
      <w:r>
        <w:fldChar w:fldCharType="end"/>
      </w:r>
    </w:p>
    <w:p w14:paraId="26B81820">
      <w:pPr>
        <w:pStyle w:val="70"/>
        <w:tabs>
          <w:tab w:val="right" w:leader="dot" w:pos="9070"/>
          <w:tab w:val="clear" w:pos="8296"/>
        </w:tabs>
      </w:pPr>
      <w:r>
        <w:fldChar w:fldCharType="begin"/>
      </w:r>
      <w:r>
        <w:instrText xml:space="preserve"> HYPERLINK \l "_Toc14816" </w:instrText>
      </w:r>
      <w:r>
        <w:fldChar w:fldCharType="separate"/>
      </w:r>
      <w:r>
        <w:rPr>
          <w:rFonts w:hint="eastAsia"/>
        </w:rPr>
        <w:t>6.1 项目实施策略及方法</w:t>
      </w:r>
      <w:r>
        <w:rPr>
          <w:rFonts w:hint="eastAsia"/>
          <w:highlight w:val="yellow"/>
        </w:rPr>
        <w:t>（彭许文）</w:t>
      </w:r>
      <w:r>
        <w:tab/>
      </w:r>
      <w:r>
        <w:fldChar w:fldCharType="begin"/>
      </w:r>
      <w:r>
        <w:instrText xml:space="preserve"> PAGEREF _Toc14816 \h </w:instrText>
      </w:r>
      <w:r>
        <w:fldChar w:fldCharType="separate"/>
      </w:r>
      <w:r>
        <w:t>21</w:t>
      </w:r>
      <w:r>
        <w:fldChar w:fldCharType="end"/>
      </w:r>
      <w:r>
        <w:fldChar w:fldCharType="end"/>
      </w:r>
    </w:p>
    <w:p w14:paraId="7F823B5E">
      <w:pPr>
        <w:pStyle w:val="70"/>
        <w:tabs>
          <w:tab w:val="right" w:leader="dot" w:pos="9070"/>
          <w:tab w:val="clear" w:pos="8296"/>
        </w:tabs>
      </w:pPr>
      <w:r>
        <w:fldChar w:fldCharType="begin"/>
      </w:r>
      <w:r>
        <w:instrText xml:space="preserve"> HYPERLINK \l "_Toc7286" </w:instrText>
      </w:r>
      <w:r>
        <w:fldChar w:fldCharType="separate"/>
      </w:r>
      <w:r>
        <w:rPr>
          <w:rFonts w:hint="eastAsia"/>
        </w:rPr>
        <w:t>6.2 项目建设路径</w:t>
      </w:r>
      <w:r>
        <w:rPr>
          <w:rFonts w:hint="eastAsia"/>
          <w:highlight w:val="yellow"/>
        </w:rPr>
        <w:t>（彭许文）</w:t>
      </w:r>
      <w:r>
        <w:tab/>
      </w:r>
      <w:r>
        <w:fldChar w:fldCharType="begin"/>
      </w:r>
      <w:r>
        <w:instrText xml:space="preserve"> PAGEREF _Toc7286 \h </w:instrText>
      </w:r>
      <w:r>
        <w:fldChar w:fldCharType="separate"/>
      </w:r>
      <w:r>
        <w:t>21</w:t>
      </w:r>
      <w:r>
        <w:fldChar w:fldCharType="end"/>
      </w:r>
      <w:r>
        <w:fldChar w:fldCharType="end"/>
      </w:r>
    </w:p>
    <w:p w14:paraId="422C8ABF">
      <w:pPr>
        <w:pStyle w:val="70"/>
        <w:tabs>
          <w:tab w:val="right" w:leader="dot" w:pos="9070"/>
          <w:tab w:val="clear" w:pos="8296"/>
        </w:tabs>
      </w:pPr>
      <w:r>
        <w:fldChar w:fldCharType="begin"/>
      </w:r>
      <w:r>
        <w:instrText xml:space="preserve"> HYPERLINK \l "_Toc21856" </w:instrText>
      </w:r>
      <w:r>
        <w:fldChar w:fldCharType="separate"/>
      </w:r>
      <w:r>
        <w:rPr>
          <w:rFonts w:hint="eastAsia"/>
        </w:rPr>
        <w:t>6.3 组织架构及资源保障</w:t>
      </w:r>
      <w:r>
        <w:rPr>
          <w:rFonts w:hint="eastAsia"/>
          <w:highlight w:val="yellow"/>
        </w:rPr>
        <w:t>（董阳金）</w:t>
      </w:r>
      <w:r>
        <w:tab/>
      </w:r>
      <w:r>
        <w:fldChar w:fldCharType="begin"/>
      </w:r>
      <w:r>
        <w:instrText xml:space="preserve"> PAGEREF _Toc21856 \h </w:instrText>
      </w:r>
      <w:r>
        <w:fldChar w:fldCharType="separate"/>
      </w:r>
      <w:r>
        <w:t>21</w:t>
      </w:r>
      <w:r>
        <w:fldChar w:fldCharType="end"/>
      </w:r>
      <w:r>
        <w:fldChar w:fldCharType="end"/>
      </w:r>
    </w:p>
    <w:p w14:paraId="41D39621">
      <w:pPr>
        <w:pStyle w:val="41"/>
        <w:tabs>
          <w:tab w:val="right" w:leader="dot" w:pos="9070"/>
          <w:tab w:val="clear" w:pos="8296"/>
        </w:tabs>
        <w:ind w:left="840"/>
      </w:pPr>
      <w:r>
        <w:fldChar w:fldCharType="begin"/>
      </w:r>
      <w:r>
        <w:instrText xml:space="preserve"> HYPERLINK \l "_Toc19154" </w:instrText>
      </w:r>
      <w:r>
        <w:fldChar w:fldCharType="separate"/>
      </w:r>
      <w:r>
        <w:rPr>
          <w:rFonts w:hint="eastAsia"/>
        </w:rPr>
        <w:t xml:space="preserve">6.3.1 </w:t>
      </w:r>
      <w:r>
        <w:t>XXXX</w:t>
      </w:r>
      <w:r>
        <w:tab/>
      </w:r>
      <w:r>
        <w:fldChar w:fldCharType="begin"/>
      </w:r>
      <w:r>
        <w:instrText xml:space="preserve"> PAGEREF _Toc19154 \h </w:instrText>
      </w:r>
      <w:r>
        <w:fldChar w:fldCharType="separate"/>
      </w:r>
      <w:r>
        <w:t>21</w:t>
      </w:r>
      <w:r>
        <w:fldChar w:fldCharType="end"/>
      </w:r>
      <w:r>
        <w:fldChar w:fldCharType="end"/>
      </w:r>
    </w:p>
    <w:p w14:paraId="6D335A89">
      <w:pPr>
        <w:pStyle w:val="70"/>
        <w:tabs>
          <w:tab w:val="right" w:leader="dot" w:pos="9070"/>
          <w:tab w:val="clear" w:pos="8296"/>
        </w:tabs>
      </w:pPr>
      <w:r>
        <w:fldChar w:fldCharType="begin"/>
      </w:r>
      <w:r>
        <w:instrText xml:space="preserve"> HYPERLINK \l "_Toc860" </w:instrText>
      </w:r>
      <w:r>
        <w:fldChar w:fldCharType="separate"/>
      </w:r>
      <w:r>
        <w:rPr>
          <w:rFonts w:hint="eastAsia"/>
        </w:rPr>
        <w:t>6.4 项目风险及应对措施</w:t>
      </w:r>
      <w:r>
        <w:rPr>
          <w:rFonts w:hint="eastAsia"/>
          <w:highlight w:val="yellow"/>
        </w:rPr>
        <w:t>（董阳金）</w:t>
      </w:r>
      <w:r>
        <w:tab/>
      </w:r>
      <w:r>
        <w:fldChar w:fldCharType="begin"/>
      </w:r>
      <w:r>
        <w:instrText xml:space="preserve"> PAGEREF _Toc860 \h </w:instrText>
      </w:r>
      <w:r>
        <w:fldChar w:fldCharType="separate"/>
      </w:r>
      <w:r>
        <w:t>21</w:t>
      </w:r>
      <w:r>
        <w:fldChar w:fldCharType="end"/>
      </w:r>
      <w:r>
        <w:fldChar w:fldCharType="end"/>
      </w:r>
    </w:p>
    <w:p w14:paraId="66251ED9">
      <w:pPr>
        <w:pStyle w:val="41"/>
        <w:tabs>
          <w:tab w:val="right" w:leader="dot" w:pos="9070"/>
          <w:tab w:val="clear" w:pos="8296"/>
        </w:tabs>
        <w:ind w:left="840"/>
      </w:pPr>
      <w:r>
        <w:fldChar w:fldCharType="begin"/>
      </w:r>
      <w:r>
        <w:instrText xml:space="preserve"> HYPERLINK \l "_Toc25292" </w:instrText>
      </w:r>
      <w:r>
        <w:fldChar w:fldCharType="separate"/>
      </w:r>
      <w:r>
        <w:rPr>
          <w:rFonts w:hint="eastAsia"/>
        </w:rPr>
        <w:t xml:space="preserve">6.4.1 </w:t>
      </w:r>
      <w:r>
        <w:t>XXXX</w:t>
      </w:r>
      <w:r>
        <w:tab/>
      </w:r>
      <w:r>
        <w:fldChar w:fldCharType="begin"/>
      </w:r>
      <w:r>
        <w:instrText xml:space="preserve"> PAGEREF _Toc25292 \h </w:instrText>
      </w:r>
      <w:r>
        <w:fldChar w:fldCharType="separate"/>
      </w:r>
      <w:r>
        <w:t>21</w:t>
      </w:r>
      <w:r>
        <w:fldChar w:fldCharType="end"/>
      </w:r>
      <w:r>
        <w:fldChar w:fldCharType="end"/>
      </w:r>
    </w:p>
    <w:p w14:paraId="391D4605">
      <w:pPr>
        <w:pStyle w:val="70"/>
        <w:tabs>
          <w:tab w:val="right" w:leader="dot" w:pos="9070"/>
          <w:tab w:val="clear" w:pos="8296"/>
        </w:tabs>
      </w:pPr>
      <w:r>
        <w:fldChar w:fldCharType="begin"/>
      </w:r>
      <w:r>
        <w:instrText xml:space="preserve"> HYPERLINK \l "_Toc28230" </w:instrText>
      </w:r>
      <w:r>
        <w:fldChar w:fldCharType="separate"/>
      </w:r>
      <w:r>
        <w:rPr>
          <w:rFonts w:hint="eastAsia"/>
        </w:rPr>
        <w:t>6.5 项目培训及知识转移</w:t>
      </w:r>
      <w:r>
        <w:rPr>
          <w:rFonts w:hint="eastAsia"/>
          <w:highlight w:val="yellow"/>
        </w:rPr>
        <w:t>（董阳金）</w:t>
      </w:r>
      <w:r>
        <w:tab/>
      </w:r>
      <w:r>
        <w:fldChar w:fldCharType="begin"/>
      </w:r>
      <w:r>
        <w:instrText xml:space="preserve"> PAGEREF _Toc28230 \h </w:instrText>
      </w:r>
      <w:r>
        <w:fldChar w:fldCharType="separate"/>
      </w:r>
      <w:r>
        <w:t>21</w:t>
      </w:r>
      <w:r>
        <w:fldChar w:fldCharType="end"/>
      </w:r>
      <w:r>
        <w:fldChar w:fldCharType="end"/>
      </w:r>
    </w:p>
    <w:p w14:paraId="331409D4">
      <w:pPr>
        <w:pStyle w:val="41"/>
        <w:tabs>
          <w:tab w:val="right" w:leader="dot" w:pos="9070"/>
          <w:tab w:val="clear" w:pos="8296"/>
        </w:tabs>
        <w:ind w:left="840"/>
      </w:pPr>
      <w:r>
        <w:fldChar w:fldCharType="begin"/>
      </w:r>
      <w:r>
        <w:instrText xml:space="preserve"> HYPERLINK \l "_Toc16295" </w:instrText>
      </w:r>
      <w:r>
        <w:fldChar w:fldCharType="separate"/>
      </w:r>
      <w:r>
        <w:rPr>
          <w:rFonts w:hint="eastAsia"/>
        </w:rPr>
        <w:t xml:space="preserve">6.5.1 </w:t>
      </w:r>
      <w:r>
        <w:t>XXXX</w:t>
      </w:r>
      <w:r>
        <w:tab/>
      </w:r>
      <w:r>
        <w:fldChar w:fldCharType="begin"/>
      </w:r>
      <w:r>
        <w:instrText xml:space="preserve"> PAGEREF _Toc16295 \h </w:instrText>
      </w:r>
      <w:r>
        <w:fldChar w:fldCharType="separate"/>
      </w:r>
      <w:r>
        <w:t>21</w:t>
      </w:r>
      <w:r>
        <w:fldChar w:fldCharType="end"/>
      </w:r>
      <w:r>
        <w:fldChar w:fldCharType="end"/>
      </w:r>
    </w:p>
    <w:p w14:paraId="22C9E5F4">
      <w:pPr>
        <w:pStyle w:val="70"/>
        <w:tabs>
          <w:tab w:val="right" w:leader="dot" w:pos="9070"/>
          <w:tab w:val="clear" w:pos="8296"/>
        </w:tabs>
      </w:pPr>
      <w:r>
        <w:fldChar w:fldCharType="begin"/>
      </w:r>
      <w:r>
        <w:instrText xml:space="preserve"> HYPERLINK \l "_Toc23684" </w:instrText>
      </w:r>
      <w:r>
        <w:fldChar w:fldCharType="separate"/>
      </w:r>
      <w:r>
        <w:rPr>
          <w:rFonts w:hint="eastAsia"/>
        </w:rPr>
        <w:t>6.6 项目运维保障体系</w:t>
      </w:r>
      <w:r>
        <w:rPr>
          <w:rFonts w:hint="eastAsia"/>
          <w:highlight w:val="yellow"/>
        </w:rPr>
        <w:t>（董阳金）</w:t>
      </w:r>
      <w:r>
        <w:tab/>
      </w:r>
      <w:r>
        <w:fldChar w:fldCharType="begin"/>
      </w:r>
      <w:r>
        <w:instrText xml:space="preserve"> PAGEREF _Toc23684 \h </w:instrText>
      </w:r>
      <w:r>
        <w:fldChar w:fldCharType="separate"/>
      </w:r>
      <w:r>
        <w:t>21</w:t>
      </w:r>
      <w:r>
        <w:fldChar w:fldCharType="end"/>
      </w:r>
      <w:r>
        <w:fldChar w:fldCharType="end"/>
      </w:r>
    </w:p>
    <w:p w14:paraId="3687969C">
      <w:pPr>
        <w:pStyle w:val="41"/>
        <w:tabs>
          <w:tab w:val="right" w:leader="dot" w:pos="9070"/>
          <w:tab w:val="clear" w:pos="8296"/>
        </w:tabs>
        <w:ind w:left="840"/>
      </w:pPr>
      <w:r>
        <w:fldChar w:fldCharType="begin"/>
      </w:r>
      <w:r>
        <w:instrText xml:space="preserve"> HYPERLINK \l "_Toc19871" </w:instrText>
      </w:r>
      <w:r>
        <w:fldChar w:fldCharType="separate"/>
      </w:r>
      <w:r>
        <w:rPr>
          <w:rFonts w:hint="eastAsia"/>
        </w:rPr>
        <w:t xml:space="preserve">6.6.1 </w:t>
      </w:r>
      <w:r>
        <w:t>XXXX</w:t>
      </w:r>
      <w:r>
        <w:tab/>
      </w:r>
      <w:r>
        <w:fldChar w:fldCharType="begin"/>
      </w:r>
      <w:r>
        <w:instrText xml:space="preserve"> PAGEREF _Toc19871 \h </w:instrText>
      </w:r>
      <w:r>
        <w:fldChar w:fldCharType="separate"/>
      </w:r>
      <w:r>
        <w:t>21</w:t>
      </w:r>
      <w:r>
        <w:fldChar w:fldCharType="end"/>
      </w:r>
      <w:r>
        <w:fldChar w:fldCharType="end"/>
      </w:r>
    </w:p>
    <w:p w14:paraId="0AA9B7C4">
      <w:pPr>
        <w:pStyle w:val="70"/>
      </w:pPr>
      <w:r>
        <w:fldChar w:fldCharType="end"/>
      </w:r>
      <w:r>
        <w:br w:type="page"/>
      </w:r>
    </w:p>
    <w:p w14:paraId="2BFB8C8E">
      <w:pPr>
        <w:pStyle w:val="3"/>
      </w:pPr>
      <w:bookmarkStart w:id="2" w:name="_Toc11900"/>
      <w:r>
        <w:rPr>
          <w:rFonts w:hint="eastAsia"/>
        </w:rPr>
        <w:t>港华集团业务理解及总体方案设计</w:t>
      </w:r>
      <w:r>
        <w:rPr>
          <w:rFonts w:hint="eastAsia"/>
          <w:highlight w:val="yellow"/>
        </w:rPr>
        <w:t>（于庆华）</w:t>
      </w:r>
      <w:bookmarkEnd w:id="2"/>
    </w:p>
    <w:p w14:paraId="6C4BFFD2">
      <w:pPr>
        <w:pStyle w:val="4"/>
      </w:pPr>
      <w:bookmarkStart w:id="3" w:name="_Toc23142"/>
      <w:bookmarkStart w:id="4" w:name="OLE_LINK10"/>
      <w:r>
        <w:rPr>
          <w:rFonts w:hint="eastAsia"/>
        </w:rPr>
        <w:t>项目背景</w:t>
      </w:r>
      <w:bookmarkEnd w:id="3"/>
    </w:p>
    <w:bookmarkEnd w:id="4"/>
    <w:p w14:paraId="3AA20C22">
      <w:pPr>
        <w:ind w:firstLine="480"/>
      </w:pPr>
    </w:p>
    <w:p w14:paraId="75B83D1B">
      <w:pPr>
        <w:pStyle w:val="4"/>
      </w:pPr>
      <w:bookmarkStart w:id="5" w:name="_Toc27901"/>
      <w:bookmarkStart w:id="6" w:name="OLE_LINK9"/>
      <w:r>
        <w:rPr>
          <w:rFonts w:hint="eastAsia"/>
        </w:rPr>
        <w:t>港华集团业务</w:t>
      </w:r>
      <w:bookmarkStart w:id="7" w:name="OLE_LINK12"/>
      <w:r>
        <w:rPr>
          <w:rFonts w:hint="eastAsia"/>
        </w:rPr>
        <w:t>理解</w:t>
      </w:r>
      <w:bookmarkEnd w:id="5"/>
      <w:bookmarkEnd w:id="7"/>
    </w:p>
    <w:bookmarkEnd w:id="6"/>
    <w:p w14:paraId="380D1CF6">
      <w:pPr>
        <w:pStyle w:val="5"/>
        <w:ind w:firstLine="482"/>
        <w:rPr>
          <w:b w:val="0"/>
          <w:bCs w:val="0"/>
        </w:rPr>
      </w:pPr>
      <w:bookmarkStart w:id="8" w:name="_Toc25000"/>
      <w:r>
        <w:rPr>
          <w:rFonts w:hint="eastAsia"/>
          <w:b w:val="0"/>
          <w:bCs w:val="0"/>
        </w:rPr>
        <w:t>港华集团发展战略</w:t>
      </w:r>
      <w:bookmarkEnd w:id="8"/>
    </w:p>
    <w:p w14:paraId="6A1CCF6C">
      <w:pPr>
        <w:ind w:firstLine="480"/>
      </w:pPr>
    </w:p>
    <w:p w14:paraId="6E4E5C11">
      <w:pPr>
        <w:pStyle w:val="5"/>
        <w:ind w:firstLine="482"/>
        <w:rPr>
          <w:b w:val="0"/>
          <w:bCs w:val="0"/>
        </w:rPr>
      </w:pPr>
      <w:bookmarkStart w:id="9" w:name="_Toc28676"/>
      <w:bookmarkStart w:id="10" w:name="OLE_LINK13"/>
      <w:r>
        <w:rPr>
          <w:rFonts w:hint="eastAsia"/>
          <w:b w:val="0"/>
          <w:bCs w:val="0"/>
        </w:rPr>
        <w:t>港华集团管控模式梳理</w:t>
      </w:r>
      <w:bookmarkEnd w:id="9"/>
      <w:bookmarkEnd w:id="10"/>
    </w:p>
    <w:p w14:paraId="4F2EDF5A">
      <w:pPr>
        <w:ind w:firstLine="480"/>
      </w:pPr>
    </w:p>
    <w:p w14:paraId="543B5E2E">
      <w:pPr>
        <w:pStyle w:val="4"/>
      </w:pPr>
      <w:bookmarkStart w:id="11" w:name="_Toc27333"/>
      <w:bookmarkStart w:id="12" w:name="OLE_LINK8"/>
      <w:r>
        <w:rPr>
          <w:rFonts w:hint="eastAsia"/>
        </w:rPr>
        <w:t>管理信息化现状分析</w:t>
      </w:r>
      <w:bookmarkEnd w:id="11"/>
    </w:p>
    <w:p w14:paraId="0498E66D">
      <w:pPr>
        <w:ind w:firstLine="480"/>
      </w:pPr>
    </w:p>
    <w:bookmarkEnd w:id="12"/>
    <w:p w14:paraId="78CCA3A9">
      <w:pPr>
        <w:pStyle w:val="4"/>
      </w:pPr>
      <w:bookmarkStart w:id="13" w:name="_Toc2097"/>
      <w:r>
        <w:rPr>
          <w:rFonts w:hint="eastAsia"/>
        </w:rPr>
        <w:t>TMS升迁总体方案设计</w:t>
      </w:r>
      <w:bookmarkEnd w:id="13"/>
      <w:bookmarkStart w:id="14" w:name="OLE_LINK14"/>
    </w:p>
    <w:p w14:paraId="5DAF6FD9">
      <w:pPr>
        <w:pStyle w:val="5"/>
        <w:ind w:firstLine="482"/>
        <w:rPr>
          <w:b w:val="0"/>
          <w:bCs w:val="0"/>
        </w:rPr>
      </w:pPr>
      <w:bookmarkStart w:id="15" w:name="_Toc18771"/>
      <w:bookmarkStart w:id="16" w:name="OLE_LINK15"/>
      <w:r>
        <w:rPr>
          <w:rFonts w:hint="eastAsia"/>
          <w:b w:val="0"/>
          <w:bCs w:val="0"/>
        </w:rPr>
        <w:t>建设目标</w:t>
      </w:r>
      <w:bookmarkEnd w:id="15"/>
    </w:p>
    <w:p w14:paraId="2E62AF93">
      <w:pPr>
        <w:ind w:firstLine="480"/>
      </w:pPr>
    </w:p>
    <w:p w14:paraId="1AF668C8">
      <w:pPr>
        <w:pStyle w:val="5"/>
        <w:ind w:firstLine="482"/>
        <w:rPr>
          <w:b w:val="0"/>
          <w:bCs w:val="0"/>
        </w:rPr>
      </w:pPr>
      <w:bookmarkStart w:id="17" w:name="_Toc12908"/>
      <w:r>
        <w:rPr>
          <w:rFonts w:hint="eastAsia"/>
          <w:b w:val="0"/>
          <w:bCs w:val="0"/>
        </w:rPr>
        <w:t>项目范围</w:t>
      </w:r>
      <w:bookmarkEnd w:id="17"/>
    </w:p>
    <w:bookmarkEnd w:id="16"/>
    <w:p w14:paraId="7A1E73FB">
      <w:pPr>
        <w:ind w:firstLine="480"/>
      </w:pPr>
    </w:p>
    <w:p w14:paraId="7D544E47">
      <w:pPr>
        <w:pStyle w:val="5"/>
        <w:ind w:firstLine="482"/>
        <w:rPr>
          <w:b w:val="0"/>
          <w:bCs w:val="0"/>
        </w:rPr>
      </w:pPr>
      <w:bookmarkStart w:id="18" w:name="_Toc18330"/>
      <w:bookmarkStart w:id="19" w:name="OLE_LINK16"/>
      <w:r>
        <w:rPr>
          <w:rFonts w:hint="eastAsia"/>
          <w:b w:val="0"/>
          <w:bCs w:val="0"/>
        </w:rPr>
        <w:t>总体蓝图设计</w:t>
      </w:r>
      <w:bookmarkEnd w:id="18"/>
    </w:p>
    <w:p w14:paraId="264C01CA">
      <w:pPr>
        <w:ind w:firstLine="480"/>
      </w:pPr>
    </w:p>
    <w:p w14:paraId="4CED6FEF">
      <w:pPr>
        <w:pStyle w:val="5"/>
        <w:ind w:firstLine="482"/>
        <w:rPr>
          <w:rFonts w:eastAsia="宋体"/>
        </w:rPr>
      </w:pPr>
      <w:bookmarkStart w:id="20" w:name="_Toc21715"/>
      <w:r>
        <w:rPr>
          <w:rFonts w:hint="eastAsia"/>
          <w:b w:val="0"/>
          <w:bCs w:val="0"/>
        </w:rPr>
        <w:t>实施策略及路径</w:t>
      </w:r>
      <w:r>
        <w:rPr>
          <w:rFonts w:hint="eastAsia"/>
          <w:b w:val="0"/>
          <w:bCs w:val="0"/>
          <w:highlight w:val="yellow"/>
        </w:rPr>
        <w:t>（是否与6.1，6.2合并？）</w:t>
      </w:r>
      <w:bookmarkEnd w:id="20"/>
    </w:p>
    <w:p w14:paraId="4BEBFD97">
      <w:pPr>
        <w:ind w:firstLine="480"/>
      </w:pPr>
    </w:p>
    <w:bookmarkEnd w:id="14"/>
    <w:bookmarkEnd w:id="19"/>
    <w:p w14:paraId="376C548F">
      <w:pPr>
        <w:pStyle w:val="3"/>
      </w:pPr>
      <w:bookmarkStart w:id="21" w:name="_Toc19535"/>
      <w:bookmarkStart w:id="22" w:name="OLE_LINK2"/>
      <w:bookmarkStart w:id="23" w:name="OLE_LINK26"/>
      <w:bookmarkStart w:id="24" w:name="OLE_LINK3"/>
      <w:r>
        <w:rPr>
          <w:rFonts w:hint="eastAsia"/>
        </w:rPr>
        <w:t>关键业务领域解决方案及价值实现</w:t>
      </w:r>
      <w:bookmarkEnd w:id="21"/>
    </w:p>
    <w:p w14:paraId="51F4CF75">
      <w:pPr>
        <w:pStyle w:val="4"/>
      </w:pPr>
      <w:bookmarkStart w:id="25" w:name="_Toc14355"/>
      <w:bookmarkStart w:id="26" w:name="OLE_LINK17"/>
      <w:r>
        <w:rPr>
          <w:rFonts w:hint="eastAsia"/>
        </w:rPr>
        <w:t>财务管理</w:t>
      </w:r>
      <w:r>
        <w:rPr>
          <w:rFonts w:hint="eastAsia"/>
          <w:highlight w:val="yellow"/>
        </w:rPr>
        <w:t>（强、李、沈）</w:t>
      </w:r>
      <w:bookmarkEnd w:id="25"/>
    </w:p>
    <w:bookmarkEnd w:id="22"/>
    <w:bookmarkEnd w:id="26"/>
    <w:p w14:paraId="37C7AFB8">
      <w:pPr>
        <w:pStyle w:val="5"/>
      </w:pPr>
      <w:bookmarkStart w:id="27" w:name="_Toc12048"/>
      <w:bookmarkStart w:id="28" w:name="OLE_LINK37"/>
      <w:bookmarkStart w:id="29" w:name="OLE_LINK22"/>
      <w:r>
        <w:rPr>
          <w:rFonts w:hint="eastAsia"/>
        </w:rPr>
        <w:t>财务共享（含核算、费控、商旅、发票、共享）</w:t>
      </w:r>
      <w:bookmarkEnd w:id="27"/>
    </w:p>
    <w:p w14:paraId="02ACF51F">
      <w:pPr>
        <w:pStyle w:val="81"/>
        <w:ind w:firstLine="210"/>
        <w:rPr>
          <w:lang w:val="en-US"/>
        </w:rPr>
      </w:pPr>
    </w:p>
    <w:p w14:paraId="4044607B">
      <w:pPr>
        <w:pStyle w:val="6"/>
      </w:pPr>
      <w:bookmarkStart w:id="30" w:name="OLE_LINK11"/>
      <w:bookmarkStart w:id="31" w:name="_Toc18539"/>
      <w:bookmarkStart w:id="32" w:name="OLE_LINK7"/>
      <w:r>
        <w:rPr>
          <w:rFonts w:hint="eastAsia"/>
        </w:rPr>
        <w:t>现状</w:t>
      </w:r>
      <w:bookmarkStart w:id="33" w:name="OLE_LINK18"/>
      <w:r>
        <w:rPr>
          <w:rFonts w:hint="eastAsia"/>
        </w:rPr>
        <w:t>分析</w:t>
      </w:r>
      <w:bookmarkEnd w:id="30"/>
      <w:bookmarkEnd w:id="33"/>
      <w:r>
        <w:rPr>
          <w:rFonts w:hint="eastAsia"/>
          <w:highlight w:val="yellow"/>
        </w:rPr>
        <w:t>（强）</w:t>
      </w:r>
      <w:bookmarkEnd w:id="31"/>
    </w:p>
    <w:bookmarkEnd w:id="32"/>
    <w:p w14:paraId="1A362DB3">
      <w:pPr>
        <w:ind w:firstLine="480"/>
      </w:pPr>
    </w:p>
    <w:p w14:paraId="2B83DC6F">
      <w:pPr>
        <w:pStyle w:val="6"/>
      </w:pPr>
      <w:bookmarkStart w:id="34" w:name="_Toc14800"/>
      <w:r>
        <w:rPr>
          <w:rFonts w:hint="eastAsia"/>
        </w:rPr>
        <w:t>建设</w:t>
      </w:r>
      <w:bookmarkStart w:id="35" w:name="OLE_LINK20"/>
      <w:r>
        <w:rPr>
          <w:rFonts w:hint="eastAsia"/>
        </w:rPr>
        <w:t>目标</w:t>
      </w:r>
      <w:bookmarkEnd w:id="35"/>
      <w:r>
        <w:rPr>
          <w:rFonts w:hint="eastAsia"/>
          <w:highlight w:val="yellow"/>
        </w:rPr>
        <w:t>（强）</w:t>
      </w:r>
      <w:bookmarkEnd w:id="34"/>
    </w:p>
    <w:p w14:paraId="7CAC4ED6">
      <w:pPr>
        <w:ind w:firstLine="480"/>
      </w:pPr>
    </w:p>
    <w:p w14:paraId="795950A3">
      <w:pPr>
        <w:pStyle w:val="6"/>
      </w:pPr>
      <w:bookmarkStart w:id="36" w:name="_Toc17393"/>
      <w:bookmarkStart w:id="37" w:name="OLE_LINK28"/>
      <w:bookmarkStart w:id="38" w:name="OLE_LINK27"/>
      <w:r>
        <w:rPr>
          <w:rFonts w:hint="eastAsia"/>
        </w:rPr>
        <w:t>项目范围</w:t>
      </w:r>
      <w:r>
        <w:rPr>
          <w:rFonts w:hint="eastAsia"/>
          <w:highlight w:val="yellow"/>
        </w:rPr>
        <w:t>（强）</w:t>
      </w:r>
      <w:bookmarkEnd w:id="36"/>
    </w:p>
    <w:bookmarkEnd w:id="37"/>
    <w:p w14:paraId="727788CE">
      <w:pPr>
        <w:ind w:firstLine="480"/>
      </w:pPr>
    </w:p>
    <w:bookmarkEnd w:id="38"/>
    <w:p w14:paraId="6EC82FF5">
      <w:pPr>
        <w:pStyle w:val="6"/>
      </w:pPr>
      <w:bookmarkStart w:id="39" w:name="_Toc1683"/>
      <w:bookmarkStart w:id="40" w:name="OLE_LINK19"/>
      <w:r>
        <w:rPr>
          <w:rFonts w:hint="eastAsia"/>
        </w:rPr>
        <w:t>总体方案设计</w:t>
      </w:r>
      <w:r>
        <w:rPr>
          <w:rFonts w:hint="eastAsia"/>
          <w:highlight w:val="yellow"/>
        </w:rPr>
        <w:t>（强）</w:t>
      </w:r>
      <w:bookmarkEnd w:id="39"/>
    </w:p>
    <w:p w14:paraId="10E4C437">
      <w:pPr>
        <w:ind w:firstLine="480"/>
      </w:pPr>
    </w:p>
    <w:p w14:paraId="33482F59">
      <w:pPr>
        <w:pStyle w:val="6"/>
      </w:pPr>
      <w:bookmarkStart w:id="41" w:name="_Toc26573"/>
      <w:bookmarkStart w:id="42" w:name="OLE_LINK21"/>
      <w:r>
        <w:rPr>
          <w:rFonts w:hint="eastAsia"/>
        </w:rPr>
        <w:t>标准化管理方案及建议</w:t>
      </w:r>
      <w:r>
        <w:rPr>
          <w:rFonts w:hint="eastAsia"/>
          <w:highlight w:val="yellow"/>
        </w:rPr>
        <w:t>（李建）</w:t>
      </w:r>
      <w:bookmarkEnd w:id="41"/>
    </w:p>
    <w:p w14:paraId="734D3A1A">
      <w:pPr>
        <w:ind w:firstLine="480"/>
      </w:pPr>
    </w:p>
    <w:bookmarkEnd w:id="42"/>
    <w:p w14:paraId="74BAF04D">
      <w:pPr>
        <w:pStyle w:val="6"/>
      </w:pPr>
      <w:bookmarkStart w:id="43" w:name="_Toc9264"/>
      <w:r>
        <w:rPr>
          <w:rFonts w:hint="eastAsia"/>
        </w:rPr>
        <w:t>业务场景方案设计</w:t>
      </w:r>
      <w:bookmarkEnd w:id="43"/>
    </w:p>
    <w:p w14:paraId="42A1B9BA">
      <w:pPr>
        <w:ind w:firstLine="480"/>
      </w:pPr>
    </w:p>
    <w:bookmarkEnd w:id="40"/>
    <w:p w14:paraId="515EE2DF">
      <w:pPr>
        <w:pStyle w:val="7"/>
      </w:pPr>
      <w:r>
        <w:rPr>
          <w:rFonts w:hint="eastAsia"/>
        </w:rPr>
        <w:t>X</w:t>
      </w:r>
      <w:r>
        <w:t>XXX</w:t>
      </w:r>
    </w:p>
    <w:p w14:paraId="403257BC">
      <w:pPr>
        <w:ind w:firstLine="480"/>
        <w:rPr>
          <w:bCs/>
        </w:rPr>
      </w:pPr>
    </w:p>
    <w:p w14:paraId="665C8F27">
      <w:pPr>
        <w:pStyle w:val="7"/>
      </w:pPr>
      <w:r>
        <w:rPr>
          <w:rFonts w:hint="eastAsia"/>
        </w:rPr>
        <w:t>X</w:t>
      </w:r>
      <w:r>
        <w:t>XXX</w:t>
      </w:r>
    </w:p>
    <w:p w14:paraId="07ECAC6E">
      <w:pPr>
        <w:ind w:firstLine="480"/>
      </w:pPr>
    </w:p>
    <w:p w14:paraId="1D9FA299">
      <w:pPr>
        <w:ind w:firstLine="480"/>
      </w:pPr>
      <w:r>
        <w:rPr>
          <w:rFonts w:hint="eastAsia"/>
        </w:rPr>
        <w:t>共享组织、流程、</w:t>
      </w:r>
      <w:r>
        <w:rPr>
          <w:rFonts w:hint="eastAsia"/>
          <w:highlight w:val="yellow"/>
        </w:rPr>
        <w:t>（李建）</w:t>
      </w:r>
    </w:p>
    <w:p w14:paraId="102D889F">
      <w:pPr>
        <w:ind w:firstLine="480"/>
        <w:rPr>
          <w:highlight w:val="yellow"/>
        </w:rPr>
      </w:pPr>
      <w:r>
        <w:rPr>
          <w:rFonts w:hint="eastAsia"/>
        </w:rPr>
        <w:t>系统（标准功能：费控（含商旅、影像）、发票、总账、应收应付、收付结算、固定资产、共享等）</w:t>
      </w:r>
      <w:r>
        <w:rPr>
          <w:rFonts w:hint="eastAsia"/>
          <w:highlight w:val="yellow"/>
        </w:rPr>
        <w:t>（沈文虎）</w:t>
      </w:r>
    </w:p>
    <w:p w14:paraId="3DDF08B7">
      <w:pPr>
        <w:ind w:firstLine="480"/>
      </w:pPr>
      <w:r>
        <w:rPr>
          <w:rFonts w:hint="eastAsia"/>
        </w:rPr>
        <w:t>注意客户重点关注的遗留问题！</w:t>
      </w:r>
    </w:p>
    <w:p w14:paraId="305E1CDD">
      <w:pPr>
        <w:ind w:firstLine="480"/>
      </w:pPr>
    </w:p>
    <w:p w14:paraId="25860F99">
      <w:pPr>
        <w:pStyle w:val="6"/>
      </w:pPr>
      <w:bookmarkStart w:id="44" w:name="_Toc31879"/>
      <w:r>
        <w:rPr>
          <w:rFonts w:hint="eastAsia"/>
        </w:rPr>
        <w:t>实施策略及计划</w:t>
      </w:r>
      <w:r>
        <w:rPr>
          <w:rFonts w:hint="eastAsia"/>
          <w:highlight w:val="yellow"/>
        </w:rPr>
        <w:t>（沈文虎）</w:t>
      </w:r>
      <w:bookmarkEnd w:id="44"/>
    </w:p>
    <w:p w14:paraId="231114BC">
      <w:pPr>
        <w:ind w:firstLine="480"/>
      </w:pPr>
    </w:p>
    <w:p w14:paraId="615533F5">
      <w:pPr>
        <w:ind w:firstLine="480"/>
      </w:pPr>
    </w:p>
    <w:bookmarkEnd w:id="23"/>
    <w:p w14:paraId="1CB718AB">
      <w:pPr>
        <w:pStyle w:val="5"/>
        <w:numPr>
          <w:ilvl w:val="2"/>
          <w:numId w:val="87"/>
        </w:numPr>
      </w:pPr>
      <w:bookmarkStart w:id="45" w:name="_Toc493"/>
      <w:r>
        <w:rPr>
          <w:rFonts w:hint="eastAsia"/>
          <w:b w:val="0"/>
          <w:bCs w:val="0"/>
        </w:rPr>
        <w:t>司库管理</w:t>
      </w:r>
      <w:r>
        <w:rPr>
          <w:rFonts w:hint="eastAsia"/>
          <w:highlight w:val="yellow"/>
        </w:rPr>
        <w:t>（周旺民）</w:t>
      </w:r>
      <w:bookmarkEnd w:id="45"/>
    </w:p>
    <w:p w14:paraId="373A29B8">
      <w:pPr>
        <w:pStyle w:val="81"/>
        <w:ind w:firstLine="210"/>
      </w:pPr>
    </w:p>
    <w:p w14:paraId="4D5F4A44">
      <w:pPr>
        <w:pStyle w:val="6"/>
      </w:pPr>
      <w:bookmarkStart w:id="46" w:name="_Toc24997"/>
      <w:r>
        <w:rPr>
          <w:rFonts w:hint="eastAsia"/>
          <w:b w:val="0"/>
          <w:bCs w:val="0"/>
        </w:rPr>
        <w:t>现状分析</w:t>
      </w:r>
      <w:bookmarkEnd w:id="46"/>
    </w:p>
    <w:p w14:paraId="5BB0E50C">
      <w:pPr>
        <w:ind w:firstLine="480"/>
      </w:pPr>
    </w:p>
    <w:p w14:paraId="2C4FEF1A">
      <w:pPr>
        <w:pStyle w:val="6"/>
      </w:pPr>
      <w:bookmarkStart w:id="47" w:name="_Toc24884"/>
      <w:r>
        <w:rPr>
          <w:rFonts w:hint="eastAsia"/>
          <w:b w:val="0"/>
          <w:bCs w:val="0"/>
        </w:rPr>
        <w:t>建设目标</w:t>
      </w:r>
      <w:bookmarkEnd w:id="47"/>
    </w:p>
    <w:p w14:paraId="119487F3">
      <w:pPr>
        <w:ind w:firstLine="480"/>
      </w:pPr>
    </w:p>
    <w:p w14:paraId="0A301E0B">
      <w:pPr>
        <w:pStyle w:val="6"/>
      </w:pPr>
      <w:bookmarkStart w:id="48" w:name="_Toc31510"/>
      <w:r>
        <w:rPr>
          <w:rFonts w:hint="eastAsia"/>
          <w:b w:val="0"/>
          <w:bCs w:val="0"/>
        </w:rPr>
        <w:t>项目范围</w:t>
      </w:r>
      <w:bookmarkEnd w:id="48"/>
    </w:p>
    <w:p w14:paraId="72FD3847">
      <w:pPr>
        <w:ind w:firstLine="480"/>
      </w:pPr>
    </w:p>
    <w:p w14:paraId="7764E30B">
      <w:pPr>
        <w:pStyle w:val="6"/>
      </w:pPr>
      <w:bookmarkStart w:id="49" w:name="_Toc17839"/>
      <w:r>
        <w:rPr>
          <w:rFonts w:hint="eastAsia"/>
          <w:b w:val="0"/>
          <w:bCs w:val="0"/>
        </w:rPr>
        <w:t>总体方案设计</w:t>
      </w:r>
      <w:bookmarkEnd w:id="49"/>
    </w:p>
    <w:p w14:paraId="74670285">
      <w:pPr>
        <w:ind w:firstLine="480"/>
      </w:pPr>
    </w:p>
    <w:p w14:paraId="2ED8AD51">
      <w:pPr>
        <w:pStyle w:val="6"/>
      </w:pPr>
      <w:bookmarkStart w:id="50" w:name="_Toc14162"/>
      <w:r>
        <w:rPr>
          <w:rFonts w:hint="eastAsia"/>
          <w:b w:val="0"/>
          <w:bCs w:val="0"/>
        </w:rPr>
        <w:t>业务场景方案设计</w:t>
      </w:r>
      <w:bookmarkEnd w:id="50"/>
    </w:p>
    <w:p w14:paraId="497DBFC9">
      <w:pPr>
        <w:ind w:firstLine="480"/>
      </w:pPr>
    </w:p>
    <w:p w14:paraId="7833672B">
      <w:pPr>
        <w:pStyle w:val="7"/>
      </w:pPr>
      <w:r>
        <w:rPr>
          <w:b w:val="0"/>
          <w:bCs w:val="0"/>
        </w:rPr>
        <w:t>XXXX</w:t>
      </w:r>
    </w:p>
    <w:p w14:paraId="6709E510">
      <w:pPr>
        <w:ind w:firstLine="480"/>
        <w:rPr>
          <w:bCs/>
        </w:rPr>
      </w:pPr>
    </w:p>
    <w:p w14:paraId="01A58E2D">
      <w:pPr>
        <w:pStyle w:val="7"/>
        <w:rPr>
          <w:bCs w:val="0"/>
        </w:rPr>
      </w:pPr>
      <w:r>
        <w:rPr>
          <w:b w:val="0"/>
          <w:bCs w:val="0"/>
        </w:rPr>
        <w:t>XXXX</w:t>
      </w:r>
    </w:p>
    <w:p w14:paraId="474C1563">
      <w:pPr>
        <w:ind w:firstLine="480"/>
      </w:pPr>
    </w:p>
    <w:p w14:paraId="4CDD43EB">
      <w:pPr>
        <w:ind w:firstLine="480"/>
      </w:pPr>
      <w:r>
        <w:rPr>
          <w:rFonts w:hint="eastAsia"/>
        </w:rPr>
        <w:t>银企联云、</w:t>
      </w:r>
    </w:p>
    <w:p w14:paraId="5F836237">
      <w:pPr>
        <w:ind w:firstLine="480"/>
      </w:pPr>
    </w:p>
    <w:p w14:paraId="4E5BBBA2">
      <w:pPr>
        <w:ind w:firstLine="480"/>
      </w:pPr>
    </w:p>
    <w:p w14:paraId="303A2605">
      <w:pPr>
        <w:pStyle w:val="6"/>
      </w:pPr>
      <w:bookmarkStart w:id="51" w:name="_Toc24465"/>
      <w:r>
        <w:rPr>
          <w:rFonts w:hint="eastAsia"/>
          <w:b w:val="0"/>
          <w:bCs w:val="0"/>
        </w:rPr>
        <w:t>实施策略及计划</w:t>
      </w:r>
      <w:bookmarkEnd w:id="51"/>
    </w:p>
    <w:p w14:paraId="41D1646F">
      <w:pPr>
        <w:pStyle w:val="1772"/>
        <w:ind w:firstLine="480"/>
        <w:rPr>
          <w:sz w:val="24"/>
          <w:szCs w:val="24"/>
        </w:rPr>
      </w:pPr>
    </w:p>
    <w:p w14:paraId="1906CF44">
      <w:pPr>
        <w:pStyle w:val="5"/>
        <w:numPr>
          <w:ilvl w:val="2"/>
          <w:numId w:val="88"/>
        </w:numPr>
      </w:pPr>
      <w:bookmarkStart w:id="52" w:name="_Toc23312"/>
      <w:r>
        <w:rPr>
          <w:rFonts w:hint="eastAsia"/>
          <w:b w:val="0"/>
          <w:bCs w:val="0"/>
        </w:rPr>
        <w:t>全面预算管理</w:t>
      </w:r>
      <w:r>
        <w:rPr>
          <w:rFonts w:hint="eastAsia"/>
          <w:highlight w:val="yellow"/>
        </w:rPr>
        <w:t>（李一飞）</w:t>
      </w:r>
      <w:bookmarkEnd w:id="52"/>
    </w:p>
    <w:p w14:paraId="354A2E7C">
      <w:pPr>
        <w:pStyle w:val="81"/>
        <w:ind w:firstLine="210"/>
      </w:pPr>
    </w:p>
    <w:p w14:paraId="79E60929">
      <w:pPr>
        <w:pStyle w:val="6"/>
      </w:pPr>
      <w:bookmarkStart w:id="53" w:name="_Toc2259"/>
      <w:r>
        <w:rPr>
          <w:rFonts w:hint="eastAsia"/>
          <w:b w:val="0"/>
          <w:bCs w:val="0"/>
        </w:rPr>
        <w:t>现状分析</w:t>
      </w:r>
      <w:bookmarkEnd w:id="53"/>
    </w:p>
    <w:p w14:paraId="08FA59FE">
      <w:pPr>
        <w:ind w:firstLine="480"/>
      </w:pPr>
    </w:p>
    <w:p w14:paraId="075B0E90">
      <w:pPr>
        <w:pStyle w:val="6"/>
      </w:pPr>
      <w:bookmarkStart w:id="54" w:name="_Toc26616"/>
      <w:r>
        <w:rPr>
          <w:rFonts w:hint="eastAsia"/>
          <w:b w:val="0"/>
          <w:bCs w:val="0"/>
        </w:rPr>
        <w:t>建设目标</w:t>
      </w:r>
      <w:bookmarkEnd w:id="54"/>
    </w:p>
    <w:p w14:paraId="4B4A6103">
      <w:pPr>
        <w:ind w:firstLine="480"/>
      </w:pPr>
    </w:p>
    <w:p w14:paraId="7F787A7D">
      <w:pPr>
        <w:pStyle w:val="6"/>
      </w:pPr>
      <w:bookmarkStart w:id="55" w:name="_Toc30126"/>
      <w:r>
        <w:rPr>
          <w:rFonts w:hint="eastAsia"/>
          <w:b w:val="0"/>
          <w:bCs w:val="0"/>
        </w:rPr>
        <w:t>项目范围</w:t>
      </w:r>
      <w:bookmarkEnd w:id="55"/>
    </w:p>
    <w:p w14:paraId="4C001BC6">
      <w:pPr>
        <w:ind w:firstLine="480"/>
      </w:pPr>
    </w:p>
    <w:p w14:paraId="3B365944">
      <w:pPr>
        <w:pStyle w:val="6"/>
      </w:pPr>
      <w:bookmarkStart w:id="56" w:name="_Toc24012"/>
      <w:r>
        <w:rPr>
          <w:rFonts w:hint="eastAsia"/>
          <w:b w:val="0"/>
          <w:bCs w:val="0"/>
        </w:rPr>
        <w:t>总体方案设计</w:t>
      </w:r>
      <w:bookmarkEnd w:id="56"/>
    </w:p>
    <w:p w14:paraId="2F0B537B">
      <w:pPr>
        <w:ind w:firstLine="480"/>
      </w:pPr>
    </w:p>
    <w:p w14:paraId="608E5DFD">
      <w:pPr>
        <w:pStyle w:val="6"/>
      </w:pPr>
      <w:bookmarkStart w:id="57" w:name="_Toc31135"/>
      <w:r>
        <w:rPr>
          <w:rFonts w:hint="eastAsia"/>
          <w:b w:val="0"/>
          <w:bCs w:val="0"/>
        </w:rPr>
        <w:t>业务场景方案设计</w:t>
      </w:r>
      <w:bookmarkEnd w:id="57"/>
    </w:p>
    <w:p w14:paraId="50B8979D">
      <w:pPr>
        <w:ind w:firstLine="480"/>
      </w:pPr>
    </w:p>
    <w:p w14:paraId="549D40AB">
      <w:pPr>
        <w:pStyle w:val="7"/>
      </w:pPr>
      <w:r>
        <w:rPr>
          <w:b w:val="0"/>
          <w:bCs w:val="0"/>
        </w:rPr>
        <w:t>XXXX</w:t>
      </w:r>
    </w:p>
    <w:p w14:paraId="2FC6C9C5">
      <w:pPr>
        <w:ind w:firstLine="480"/>
        <w:rPr>
          <w:bCs/>
        </w:rPr>
      </w:pPr>
    </w:p>
    <w:p w14:paraId="783768C0">
      <w:pPr>
        <w:pStyle w:val="7"/>
        <w:rPr>
          <w:bCs w:val="0"/>
        </w:rPr>
      </w:pPr>
      <w:r>
        <w:rPr>
          <w:b w:val="0"/>
          <w:bCs w:val="0"/>
        </w:rPr>
        <w:t>XXXX</w:t>
      </w:r>
    </w:p>
    <w:p w14:paraId="00BA73F5">
      <w:pPr>
        <w:ind w:firstLine="480"/>
      </w:pPr>
    </w:p>
    <w:p w14:paraId="0BFF2831">
      <w:pPr>
        <w:pStyle w:val="6"/>
      </w:pPr>
      <w:bookmarkStart w:id="58" w:name="_Toc20944"/>
      <w:r>
        <w:rPr>
          <w:rFonts w:hint="eastAsia"/>
          <w:b w:val="0"/>
          <w:bCs w:val="0"/>
        </w:rPr>
        <w:t>实施策略及计划</w:t>
      </w:r>
      <w:bookmarkEnd w:id="58"/>
    </w:p>
    <w:p w14:paraId="56B59D64">
      <w:pPr>
        <w:pStyle w:val="5"/>
        <w:numPr>
          <w:ilvl w:val="2"/>
          <w:numId w:val="89"/>
        </w:numPr>
      </w:pPr>
      <w:bookmarkStart w:id="59" w:name="_Toc3500"/>
      <w:r>
        <w:rPr>
          <w:rFonts w:hint="eastAsia"/>
          <w:b w:val="0"/>
          <w:bCs w:val="0"/>
        </w:rPr>
        <w:t>合并报表</w:t>
      </w:r>
      <w:r>
        <w:rPr>
          <w:rFonts w:hint="eastAsia"/>
          <w:highlight w:val="yellow"/>
        </w:rPr>
        <w:t>（程博）</w:t>
      </w:r>
      <w:bookmarkEnd w:id="59"/>
    </w:p>
    <w:p w14:paraId="1063F683">
      <w:pPr>
        <w:pStyle w:val="81"/>
        <w:ind w:firstLine="210"/>
      </w:pPr>
    </w:p>
    <w:p w14:paraId="65F4AE0B">
      <w:pPr>
        <w:pStyle w:val="6"/>
      </w:pPr>
      <w:bookmarkStart w:id="60" w:name="_Toc30333"/>
      <w:r>
        <w:rPr>
          <w:rFonts w:hint="eastAsia"/>
          <w:b w:val="0"/>
          <w:bCs w:val="0"/>
        </w:rPr>
        <w:t>现状分析</w:t>
      </w:r>
      <w:bookmarkEnd w:id="60"/>
    </w:p>
    <w:p w14:paraId="76C5CD82">
      <w:pPr>
        <w:ind w:firstLine="480"/>
      </w:pPr>
    </w:p>
    <w:p w14:paraId="1D69FB8D">
      <w:pPr>
        <w:pStyle w:val="6"/>
      </w:pPr>
      <w:bookmarkStart w:id="61" w:name="_Toc27085"/>
      <w:r>
        <w:rPr>
          <w:rFonts w:hint="eastAsia"/>
          <w:b w:val="0"/>
          <w:bCs w:val="0"/>
        </w:rPr>
        <w:t>建设目标</w:t>
      </w:r>
      <w:bookmarkEnd w:id="61"/>
    </w:p>
    <w:p w14:paraId="05E40580">
      <w:pPr>
        <w:ind w:firstLine="480"/>
      </w:pPr>
    </w:p>
    <w:p w14:paraId="17B3B899">
      <w:pPr>
        <w:pStyle w:val="6"/>
      </w:pPr>
      <w:bookmarkStart w:id="62" w:name="_Toc15811"/>
      <w:r>
        <w:rPr>
          <w:rFonts w:hint="eastAsia"/>
          <w:b w:val="0"/>
          <w:bCs w:val="0"/>
        </w:rPr>
        <w:t>项目范围</w:t>
      </w:r>
      <w:bookmarkEnd w:id="62"/>
    </w:p>
    <w:p w14:paraId="64BD88CA">
      <w:pPr>
        <w:ind w:firstLine="480"/>
      </w:pPr>
    </w:p>
    <w:p w14:paraId="5635AAF6">
      <w:pPr>
        <w:pStyle w:val="6"/>
      </w:pPr>
      <w:bookmarkStart w:id="63" w:name="_Toc21156"/>
      <w:r>
        <w:rPr>
          <w:rFonts w:hint="eastAsia"/>
          <w:b w:val="0"/>
          <w:bCs w:val="0"/>
        </w:rPr>
        <w:t>总体方案设计</w:t>
      </w:r>
      <w:bookmarkEnd w:id="63"/>
    </w:p>
    <w:p w14:paraId="63EC89B0">
      <w:pPr>
        <w:ind w:firstLine="480"/>
      </w:pPr>
    </w:p>
    <w:p w14:paraId="046B1B7A">
      <w:pPr>
        <w:pStyle w:val="6"/>
      </w:pPr>
      <w:bookmarkStart w:id="64" w:name="_Toc21093"/>
      <w:r>
        <w:rPr>
          <w:rFonts w:hint="eastAsia"/>
          <w:b w:val="0"/>
          <w:bCs w:val="0"/>
        </w:rPr>
        <w:t>业务场景方案设计</w:t>
      </w:r>
      <w:bookmarkEnd w:id="64"/>
    </w:p>
    <w:p w14:paraId="1C09D86F">
      <w:pPr>
        <w:ind w:firstLine="480"/>
      </w:pPr>
    </w:p>
    <w:p w14:paraId="40C0EE3F">
      <w:pPr>
        <w:pStyle w:val="7"/>
      </w:pPr>
      <w:r>
        <w:rPr>
          <w:b w:val="0"/>
          <w:bCs w:val="0"/>
        </w:rPr>
        <w:t>XXXX</w:t>
      </w:r>
    </w:p>
    <w:p w14:paraId="4480AB25">
      <w:pPr>
        <w:ind w:firstLine="480"/>
        <w:rPr>
          <w:bCs/>
        </w:rPr>
      </w:pPr>
    </w:p>
    <w:p w14:paraId="1732967E">
      <w:pPr>
        <w:pStyle w:val="7"/>
        <w:rPr>
          <w:bCs w:val="0"/>
        </w:rPr>
      </w:pPr>
      <w:r>
        <w:rPr>
          <w:b w:val="0"/>
          <w:bCs w:val="0"/>
        </w:rPr>
        <w:t>XXXX</w:t>
      </w:r>
    </w:p>
    <w:p w14:paraId="0AC41068">
      <w:pPr>
        <w:pStyle w:val="6"/>
      </w:pPr>
      <w:bookmarkStart w:id="65" w:name="_Toc1512"/>
      <w:r>
        <w:rPr>
          <w:rFonts w:hint="eastAsia"/>
          <w:b w:val="0"/>
          <w:bCs w:val="0"/>
        </w:rPr>
        <w:t>实施策略及计划</w:t>
      </w:r>
      <w:bookmarkEnd w:id="65"/>
      <w:bookmarkStart w:id="66" w:name="OLE_LINK49"/>
    </w:p>
    <w:bookmarkEnd w:id="66"/>
    <w:p w14:paraId="1EB614D7">
      <w:pPr>
        <w:pStyle w:val="5"/>
        <w:numPr>
          <w:ilvl w:val="2"/>
          <w:numId w:val="89"/>
        </w:numPr>
      </w:pPr>
      <w:bookmarkStart w:id="67" w:name="_Toc18744"/>
      <w:r>
        <w:rPr>
          <w:rFonts w:hint="eastAsia"/>
          <w:b w:val="0"/>
          <w:bCs w:val="0"/>
        </w:rPr>
        <w:t>管理报告</w:t>
      </w:r>
      <w:r>
        <w:rPr>
          <w:rFonts w:hint="eastAsia"/>
          <w:highlight w:val="yellow"/>
        </w:rPr>
        <w:t>（翟毅）</w:t>
      </w:r>
      <w:bookmarkEnd w:id="67"/>
    </w:p>
    <w:p w14:paraId="4A4A3247">
      <w:pPr>
        <w:pStyle w:val="81"/>
        <w:ind w:firstLine="210"/>
      </w:pPr>
    </w:p>
    <w:p w14:paraId="1B77B426">
      <w:pPr>
        <w:pStyle w:val="6"/>
      </w:pPr>
      <w:bookmarkStart w:id="68" w:name="_Toc17199"/>
      <w:r>
        <w:rPr>
          <w:rFonts w:hint="eastAsia"/>
          <w:b w:val="0"/>
          <w:bCs w:val="0"/>
        </w:rPr>
        <w:t>现状分析</w:t>
      </w:r>
      <w:bookmarkEnd w:id="68"/>
    </w:p>
    <w:p w14:paraId="5A46CDED">
      <w:pPr>
        <w:ind w:firstLine="480"/>
      </w:pPr>
    </w:p>
    <w:p w14:paraId="6956D8CF">
      <w:pPr>
        <w:pStyle w:val="6"/>
      </w:pPr>
      <w:bookmarkStart w:id="69" w:name="_Toc12614"/>
      <w:r>
        <w:rPr>
          <w:rFonts w:hint="eastAsia"/>
          <w:b w:val="0"/>
          <w:bCs w:val="0"/>
        </w:rPr>
        <w:t>建设目标</w:t>
      </w:r>
      <w:bookmarkEnd w:id="69"/>
    </w:p>
    <w:p w14:paraId="43C863A0">
      <w:pPr>
        <w:ind w:firstLine="480"/>
      </w:pPr>
    </w:p>
    <w:p w14:paraId="79A2D693">
      <w:pPr>
        <w:pStyle w:val="6"/>
      </w:pPr>
      <w:bookmarkStart w:id="70" w:name="_Toc7161"/>
      <w:r>
        <w:rPr>
          <w:rFonts w:hint="eastAsia"/>
          <w:b w:val="0"/>
          <w:bCs w:val="0"/>
        </w:rPr>
        <w:t>项目范围</w:t>
      </w:r>
      <w:bookmarkEnd w:id="70"/>
    </w:p>
    <w:p w14:paraId="770EC35B">
      <w:pPr>
        <w:ind w:firstLine="480"/>
      </w:pPr>
    </w:p>
    <w:p w14:paraId="0C6960F0">
      <w:pPr>
        <w:pStyle w:val="6"/>
      </w:pPr>
      <w:bookmarkStart w:id="71" w:name="_Toc8746"/>
      <w:r>
        <w:rPr>
          <w:rFonts w:hint="eastAsia"/>
          <w:b w:val="0"/>
          <w:bCs w:val="0"/>
        </w:rPr>
        <w:t>总体方案设计</w:t>
      </w:r>
      <w:bookmarkEnd w:id="71"/>
    </w:p>
    <w:p w14:paraId="41B899CD">
      <w:pPr>
        <w:ind w:firstLine="480"/>
      </w:pPr>
    </w:p>
    <w:p w14:paraId="61F1134E">
      <w:pPr>
        <w:pStyle w:val="6"/>
      </w:pPr>
      <w:bookmarkStart w:id="72" w:name="_Toc19756"/>
      <w:r>
        <w:rPr>
          <w:rFonts w:hint="eastAsia"/>
          <w:b w:val="0"/>
          <w:bCs w:val="0"/>
        </w:rPr>
        <w:t>业务场景方案设计</w:t>
      </w:r>
      <w:bookmarkEnd w:id="72"/>
    </w:p>
    <w:p w14:paraId="787E7C43">
      <w:pPr>
        <w:ind w:firstLine="480"/>
      </w:pPr>
    </w:p>
    <w:p w14:paraId="277209E2">
      <w:pPr>
        <w:pStyle w:val="7"/>
      </w:pPr>
      <w:r>
        <w:rPr>
          <w:b w:val="0"/>
          <w:bCs w:val="0"/>
        </w:rPr>
        <w:t>XXXX</w:t>
      </w:r>
    </w:p>
    <w:p w14:paraId="5CF1DA2C">
      <w:pPr>
        <w:ind w:firstLine="480"/>
        <w:rPr>
          <w:bCs/>
        </w:rPr>
      </w:pPr>
    </w:p>
    <w:p w14:paraId="454BB73B">
      <w:pPr>
        <w:pStyle w:val="7"/>
        <w:rPr>
          <w:bCs w:val="0"/>
        </w:rPr>
      </w:pPr>
      <w:r>
        <w:rPr>
          <w:b w:val="0"/>
          <w:bCs w:val="0"/>
        </w:rPr>
        <w:t>XXXX</w:t>
      </w:r>
    </w:p>
    <w:p w14:paraId="04C125D5">
      <w:pPr>
        <w:ind w:firstLine="480"/>
      </w:pPr>
    </w:p>
    <w:p w14:paraId="00D5163A">
      <w:pPr>
        <w:pStyle w:val="6"/>
      </w:pPr>
      <w:bookmarkStart w:id="73" w:name="_Toc8730"/>
      <w:r>
        <w:rPr>
          <w:rFonts w:hint="eastAsia"/>
          <w:b w:val="0"/>
          <w:bCs w:val="0"/>
        </w:rPr>
        <w:t>实施策略及计划</w:t>
      </w:r>
      <w:bookmarkEnd w:id="73"/>
    </w:p>
    <w:p w14:paraId="09C26B3E">
      <w:pPr>
        <w:ind w:firstLine="480"/>
      </w:pPr>
    </w:p>
    <w:bookmarkEnd w:id="28"/>
    <w:p w14:paraId="0298D789">
      <w:pPr>
        <w:pStyle w:val="4"/>
      </w:pPr>
      <w:bookmarkStart w:id="74" w:name="_Toc13667"/>
      <w:bookmarkStart w:id="75" w:name="OLE_LINK24"/>
      <w:bookmarkStart w:id="76" w:name="OLE_LINK23"/>
      <w:r>
        <w:rPr>
          <w:rFonts w:hint="eastAsia"/>
        </w:rPr>
        <w:t>人力资源管理</w:t>
      </w:r>
      <w:bookmarkEnd w:id="74"/>
    </w:p>
    <w:p w14:paraId="3C914F9D">
      <w:pPr>
        <w:pStyle w:val="81"/>
        <w:ind w:firstLine="210"/>
      </w:pPr>
    </w:p>
    <w:p w14:paraId="2DA81C02">
      <w:pPr>
        <w:pStyle w:val="5"/>
      </w:pPr>
      <w:bookmarkStart w:id="77" w:name="_Toc18813"/>
      <w:r>
        <w:rPr>
          <w:rFonts w:hint="eastAsia"/>
          <w:b w:val="0"/>
          <w:bCs w:val="0"/>
        </w:rPr>
        <w:t>现状分析</w:t>
      </w:r>
      <w:r>
        <w:rPr>
          <w:rFonts w:hint="eastAsia"/>
          <w:highlight w:val="yellow"/>
        </w:rPr>
        <w:t>（梅）</w:t>
      </w:r>
      <w:bookmarkEnd w:id="77"/>
    </w:p>
    <w:p w14:paraId="254742FC">
      <w:pPr>
        <w:ind w:firstLine="480"/>
      </w:pPr>
    </w:p>
    <w:p w14:paraId="39E17140">
      <w:pPr>
        <w:pStyle w:val="5"/>
        <w:rPr>
          <w:b w:val="0"/>
          <w:bCs w:val="0"/>
        </w:rPr>
      </w:pPr>
      <w:bookmarkStart w:id="78" w:name="_Toc22205"/>
      <w:r>
        <w:rPr>
          <w:rFonts w:hint="eastAsia"/>
          <w:b w:val="0"/>
          <w:bCs w:val="0"/>
        </w:rPr>
        <w:t>建设目标</w:t>
      </w:r>
      <w:r>
        <w:rPr>
          <w:rFonts w:hint="eastAsia"/>
          <w:highlight w:val="yellow"/>
        </w:rPr>
        <w:t>（梅）</w:t>
      </w:r>
      <w:bookmarkEnd w:id="78"/>
    </w:p>
    <w:p w14:paraId="18C26477">
      <w:pPr>
        <w:ind w:firstLine="480"/>
      </w:pPr>
    </w:p>
    <w:p w14:paraId="7494F641">
      <w:pPr>
        <w:pStyle w:val="5"/>
        <w:rPr>
          <w:b w:val="0"/>
          <w:bCs w:val="0"/>
        </w:rPr>
      </w:pPr>
      <w:bookmarkStart w:id="79" w:name="_Toc30723"/>
      <w:bookmarkStart w:id="80" w:name="OLE_LINK29"/>
      <w:r>
        <w:rPr>
          <w:rFonts w:hint="eastAsia"/>
          <w:b w:val="0"/>
          <w:bCs w:val="0"/>
        </w:rPr>
        <w:t>项目范围</w:t>
      </w:r>
      <w:r>
        <w:rPr>
          <w:rFonts w:hint="eastAsia"/>
          <w:highlight w:val="yellow"/>
        </w:rPr>
        <w:t>（梅）</w:t>
      </w:r>
      <w:bookmarkEnd w:id="79"/>
    </w:p>
    <w:bookmarkEnd w:id="80"/>
    <w:p w14:paraId="11B81154">
      <w:pPr>
        <w:ind w:firstLine="480"/>
      </w:pPr>
    </w:p>
    <w:p w14:paraId="5D7D84C7">
      <w:pPr>
        <w:pStyle w:val="5"/>
      </w:pPr>
      <w:bookmarkStart w:id="81" w:name="_Toc2060"/>
      <w:r>
        <w:rPr>
          <w:rFonts w:hint="eastAsia"/>
          <w:b w:val="0"/>
          <w:bCs w:val="0"/>
        </w:rPr>
        <w:t>总体方案设计</w:t>
      </w:r>
      <w:r>
        <w:rPr>
          <w:rFonts w:hint="eastAsia"/>
          <w:highlight w:val="yellow"/>
        </w:rPr>
        <w:t>（梅）</w:t>
      </w:r>
      <w:bookmarkEnd w:id="81"/>
    </w:p>
    <w:p w14:paraId="335BA827">
      <w:pPr>
        <w:ind w:firstLine="480"/>
      </w:pPr>
    </w:p>
    <w:p w14:paraId="5E4E9C2F">
      <w:pPr>
        <w:pStyle w:val="5"/>
      </w:pPr>
      <w:bookmarkStart w:id="82" w:name="_Toc20370"/>
      <w:r>
        <w:rPr>
          <w:rFonts w:hint="eastAsia"/>
          <w:b w:val="0"/>
          <w:bCs w:val="0"/>
        </w:rPr>
        <w:t>标准化管理方案及建议</w:t>
      </w:r>
      <w:r>
        <w:rPr>
          <w:rFonts w:hint="eastAsia"/>
          <w:highlight w:val="yellow"/>
        </w:rPr>
        <w:t>（梅）</w:t>
      </w:r>
      <w:bookmarkEnd w:id="82"/>
    </w:p>
    <w:p w14:paraId="08CAA3E0">
      <w:pPr>
        <w:ind w:firstLine="480"/>
      </w:pPr>
      <w:r>
        <w:rPr>
          <w:rFonts w:hint="eastAsia"/>
        </w:rPr>
        <w:t>岗职位、流程、数据、薪酬科目体系等（胡）</w:t>
      </w:r>
    </w:p>
    <w:p w14:paraId="60FD71F5">
      <w:pPr>
        <w:ind w:firstLine="480"/>
      </w:pPr>
    </w:p>
    <w:p w14:paraId="7609BCEF">
      <w:pPr>
        <w:pStyle w:val="5"/>
      </w:pPr>
      <w:bookmarkStart w:id="83" w:name="_Toc22675"/>
      <w:r>
        <w:rPr>
          <w:rFonts w:hint="eastAsia"/>
          <w:b w:val="0"/>
          <w:bCs w:val="0"/>
        </w:rPr>
        <w:t>关键业务场景方案设计</w:t>
      </w:r>
      <w:r>
        <w:rPr>
          <w:rFonts w:hint="eastAsia"/>
          <w:highlight w:val="yellow"/>
        </w:rPr>
        <w:t>（晓露）</w:t>
      </w:r>
      <w:bookmarkEnd w:id="83"/>
    </w:p>
    <w:p w14:paraId="6EA22378">
      <w:pPr>
        <w:ind w:firstLine="480"/>
      </w:pPr>
      <w:r>
        <w:rPr>
          <w:rFonts w:hint="eastAsia"/>
        </w:rPr>
        <w:t>组织、一套人马两块牌子等等</w:t>
      </w:r>
    </w:p>
    <w:p w14:paraId="5D379C2B">
      <w:pPr>
        <w:ind w:firstLine="480"/>
      </w:pPr>
    </w:p>
    <w:p w14:paraId="396EF4EA">
      <w:pPr>
        <w:pStyle w:val="6"/>
      </w:pPr>
      <w:bookmarkStart w:id="84" w:name="_Toc2949"/>
      <w:r>
        <w:rPr>
          <w:b w:val="0"/>
          <w:bCs w:val="0"/>
        </w:rPr>
        <w:t>XXXX</w:t>
      </w:r>
      <w:bookmarkEnd w:id="84"/>
    </w:p>
    <w:p w14:paraId="70B67FEF">
      <w:pPr>
        <w:ind w:firstLine="480"/>
        <w:rPr>
          <w:bCs/>
        </w:rPr>
      </w:pPr>
    </w:p>
    <w:p w14:paraId="2456E63E">
      <w:pPr>
        <w:pStyle w:val="6"/>
        <w:rPr>
          <w:bCs w:val="0"/>
        </w:rPr>
      </w:pPr>
      <w:bookmarkStart w:id="85" w:name="_Toc701"/>
      <w:r>
        <w:rPr>
          <w:b w:val="0"/>
          <w:bCs w:val="0"/>
        </w:rPr>
        <w:t>XXXX</w:t>
      </w:r>
      <w:bookmarkEnd w:id="85"/>
    </w:p>
    <w:p w14:paraId="34CB9A16">
      <w:pPr>
        <w:ind w:firstLine="480"/>
      </w:pPr>
    </w:p>
    <w:p w14:paraId="01E3155D">
      <w:pPr>
        <w:pStyle w:val="5"/>
      </w:pPr>
      <w:bookmarkStart w:id="86" w:name="_Toc16153"/>
      <w:r>
        <w:rPr>
          <w:rFonts w:hint="eastAsia"/>
          <w:b w:val="0"/>
          <w:bCs w:val="0"/>
        </w:rPr>
        <w:t>实施策略及计划</w:t>
      </w:r>
      <w:r>
        <w:rPr>
          <w:rFonts w:hint="eastAsia"/>
          <w:highlight w:val="yellow"/>
        </w:rPr>
        <w:t>（晓露）</w:t>
      </w:r>
      <w:bookmarkEnd w:id="86"/>
    </w:p>
    <w:bookmarkEnd w:id="75"/>
    <w:p w14:paraId="7FB73C51">
      <w:pPr>
        <w:pStyle w:val="1772"/>
        <w:ind w:firstLine="480"/>
        <w:rPr>
          <w:sz w:val="24"/>
          <w:szCs w:val="24"/>
        </w:rPr>
      </w:pPr>
    </w:p>
    <w:p w14:paraId="3391DDB9">
      <w:pPr>
        <w:pStyle w:val="4"/>
      </w:pPr>
      <w:bookmarkStart w:id="87" w:name="_Toc28012"/>
      <w:bookmarkStart w:id="88" w:name="OLE_LINK25"/>
      <w:r>
        <w:rPr>
          <w:rFonts w:hint="eastAsia"/>
          <w:b w:val="0"/>
          <w:bCs w:val="0"/>
        </w:rPr>
        <w:t>供应链管理</w:t>
      </w:r>
      <w:r>
        <w:rPr>
          <w:rFonts w:hint="eastAsia"/>
          <w:highlight w:val="yellow"/>
        </w:rPr>
        <w:t>（桂春）</w:t>
      </w:r>
      <w:bookmarkEnd w:id="87"/>
    </w:p>
    <w:p w14:paraId="7DF3DB25">
      <w:pPr>
        <w:pStyle w:val="81"/>
        <w:ind w:firstLine="210"/>
      </w:pPr>
    </w:p>
    <w:p w14:paraId="0F2B0B96">
      <w:pPr>
        <w:pStyle w:val="5"/>
      </w:pPr>
      <w:bookmarkStart w:id="89" w:name="_Toc7155"/>
      <w:r>
        <w:rPr>
          <w:rFonts w:hint="eastAsia"/>
          <w:b w:val="0"/>
          <w:bCs w:val="0"/>
        </w:rPr>
        <w:t>现状分析</w:t>
      </w:r>
      <w:bookmarkEnd w:id="89"/>
    </w:p>
    <w:p w14:paraId="016837C3">
      <w:pPr>
        <w:ind w:firstLine="480"/>
      </w:pPr>
      <w:r>
        <w:rPr>
          <w:rFonts w:hint="eastAsia"/>
        </w:rPr>
        <w:t>板块、</w:t>
      </w:r>
    </w:p>
    <w:p w14:paraId="162FE525">
      <w:pPr>
        <w:pStyle w:val="5"/>
        <w:rPr>
          <w:b w:val="0"/>
          <w:bCs w:val="0"/>
        </w:rPr>
      </w:pPr>
      <w:bookmarkStart w:id="90" w:name="_Toc30924"/>
      <w:r>
        <w:rPr>
          <w:rFonts w:hint="eastAsia"/>
          <w:b w:val="0"/>
          <w:bCs w:val="0"/>
        </w:rPr>
        <w:t>建设目标</w:t>
      </w:r>
      <w:bookmarkEnd w:id="90"/>
    </w:p>
    <w:p w14:paraId="467683D9">
      <w:pPr>
        <w:ind w:firstLine="480"/>
      </w:pPr>
    </w:p>
    <w:p w14:paraId="4BAD0525">
      <w:pPr>
        <w:pStyle w:val="5"/>
        <w:rPr>
          <w:b w:val="0"/>
          <w:bCs w:val="0"/>
        </w:rPr>
      </w:pPr>
      <w:bookmarkStart w:id="91" w:name="_Toc10790"/>
      <w:bookmarkStart w:id="92" w:name="OLE_LINK30"/>
      <w:r>
        <w:rPr>
          <w:rFonts w:hint="eastAsia"/>
          <w:b w:val="0"/>
          <w:bCs w:val="0"/>
        </w:rPr>
        <w:t>项目范围</w:t>
      </w:r>
      <w:bookmarkEnd w:id="91"/>
    </w:p>
    <w:bookmarkEnd w:id="92"/>
    <w:p w14:paraId="47AB2E6A">
      <w:pPr>
        <w:ind w:firstLine="480"/>
      </w:pPr>
    </w:p>
    <w:p w14:paraId="0D206769">
      <w:pPr>
        <w:pStyle w:val="5"/>
      </w:pPr>
      <w:bookmarkStart w:id="93" w:name="_Toc31449"/>
      <w:r>
        <w:rPr>
          <w:rFonts w:hint="eastAsia"/>
          <w:b w:val="0"/>
          <w:bCs w:val="0"/>
        </w:rPr>
        <w:t>总体方案设计</w:t>
      </w:r>
      <w:bookmarkEnd w:id="93"/>
    </w:p>
    <w:p w14:paraId="2F2BE4E3">
      <w:pPr>
        <w:ind w:firstLine="480"/>
      </w:pPr>
    </w:p>
    <w:p w14:paraId="41F8A5B7">
      <w:pPr>
        <w:pStyle w:val="5"/>
      </w:pPr>
      <w:bookmarkStart w:id="94" w:name="_Toc25895"/>
      <w:r>
        <w:rPr>
          <w:rFonts w:hint="eastAsia"/>
          <w:b w:val="0"/>
          <w:bCs w:val="0"/>
        </w:rPr>
        <w:t>标准化管理方案及建议</w:t>
      </w:r>
      <w:bookmarkEnd w:id="94"/>
    </w:p>
    <w:p w14:paraId="7AFA41BB">
      <w:pPr>
        <w:ind w:firstLine="480"/>
      </w:pPr>
      <w:r>
        <w:rPr>
          <w:rFonts w:hint="eastAsia"/>
        </w:rPr>
        <w:t>流程、物料分类、供应商分类、</w:t>
      </w:r>
    </w:p>
    <w:p w14:paraId="6DB8A47B">
      <w:pPr>
        <w:pStyle w:val="5"/>
      </w:pPr>
      <w:bookmarkStart w:id="95" w:name="_Toc12536"/>
      <w:r>
        <w:rPr>
          <w:rFonts w:hint="eastAsia"/>
          <w:b w:val="0"/>
          <w:bCs w:val="0"/>
        </w:rPr>
        <w:t>业务场景方案设计</w:t>
      </w:r>
      <w:bookmarkEnd w:id="95"/>
    </w:p>
    <w:p w14:paraId="5F8B0522">
      <w:pPr>
        <w:ind w:firstLine="480"/>
      </w:pPr>
      <w:r>
        <w:rPr>
          <w:rFonts w:hint="eastAsia"/>
        </w:rPr>
        <w:t>供应链金融？</w:t>
      </w:r>
    </w:p>
    <w:p w14:paraId="7350CC54">
      <w:pPr>
        <w:ind w:firstLine="480"/>
      </w:pPr>
      <w:r>
        <w:rPr>
          <w:rFonts w:hint="eastAsia"/>
        </w:rPr>
        <w:t>....</w:t>
      </w:r>
    </w:p>
    <w:p w14:paraId="7DBBB0B1">
      <w:pPr>
        <w:ind w:firstLine="480"/>
      </w:pPr>
    </w:p>
    <w:p w14:paraId="24767202">
      <w:pPr>
        <w:ind w:firstLine="480"/>
      </w:pPr>
    </w:p>
    <w:p w14:paraId="6F008C5E">
      <w:pPr>
        <w:pStyle w:val="6"/>
      </w:pPr>
      <w:bookmarkStart w:id="96" w:name="_Toc3463"/>
      <w:r>
        <w:rPr>
          <w:b w:val="0"/>
          <w:bCs w:val="0"/>
        </w:rPr>
        <w:t>XXXX</w:t>
      </w:r>
      <w:bookmarkEnd w:id="96"/>
    </w:p>
    <w:p w14:paraId="0315E398">
      <w:pPr>
        <w:ind w:firstLine="480"/>
        <w:rPr>
          <w:bCs/>
        </w:rPr>
      </w:pPr>
    </w:p>
    <w:p w14:paraId="79C8F1FE">
      <w:pPr>
        <w:pStyle w:val="6"/>
        <w:rPr>
          <w:bCs w:val="0"/>
        </w:rPr>
      </w:pPr>
      <w:bookmarkStart w:id="97" w:name="_Toc22341"/>
      <w:r>
        <w:rPr>
          <w:b w:val="0"/>
          <w:bCs w:val="0"/>
        </w:rPr>
        <w:t>XXXX</w:t>
      </w:r>
      <w:bookmarkEnd w:id="97"/>
    </w:p>
    <w:p w14:paraId="2CF88AD3">
      <w:pPr>
        <w:ind w:firstLine="480"/>
      </w:pPr>
    </w:p>
    <w:p w14:paraId="55F27A45">
      <w:pPr>
        <w:pStyle w:val="5"/>
      </w:pPr>
      <w:bookmarkStart w:id="98" w:name="_Toc15734"/>
      <w:r>
        <w:rPr>
          <w:rFonts w:hint="eastAsia"/>
          <w:b w:val="0"/>
          <w:bCs w:val="0"/>
        </w:rPr>
        <w:t>实施策略及计划</w:t>
      </w:r>
      <w:bookmarkEnd w:id="98"/>
    </w:p>
    <w:p w14:paraId="52499D0E">
      <w:pPr>
        <w:ind w:firstLine="480"/>
      </w:pPr>
    </w:p>
    <w:p w14:paraId="6D1B02D1">
      <w:pPr>
        <w:ind w:firstLine="480"/>
      </w:pPr>
    </w:p>
    <w:p w14:paraId="4047F8DF">
      <w:pPr>
        <w:pStyle w:val="4"/>
      </w:pPr>
      <w:bookmarkStart w:id="99" w:name="_Toc23444"/>
      <w:r>
        <w:rPr>
          <w:rFonts w:hint="eastAsia"/>
        </w:rPr>
        <w:t>工程项目管理（以MU为例）</w:t>
      </w:r>
      <w:r>
        <w:rPr>
          <w:rFonts w:hint="eastAsia"/>
          <w:highlight w:val="yellow"/>
        </w:rPr>
        <w:t>（京城）</w:t>
      </w:r>
      <w:bookmarkEnd w:id="99"/>
    </w:p>
    <w:p w14:paraId="2423610C">
      <w:pPr>
        <w:pStyle w:val="81"/>
        <w:ind w:left="1" w:firstLine="210"/>
      </w:pPr>
    </w:p>
    <w:p w14:paraId="7C4EE19F">
      <w:pPr>
        <w:pStyle w:val="5"/>
      </w:pPr>
      <w:bookmarkStart w:id="100" w:name="_Toc32342"/>
      <w:r>
        <w:rPr>
          <w:rFonts w:hint="eastAsia"/>
          <w:b w:val="0"/>
          <w:bCs w:val="0"/>
        </w:rPr>
        <w:t>现状分析</w:t>
      </w:r>
      <w:bookmarkEnd w:id="100"/>
    </w:p>
    <w:p w14:paraId="79328FE9">
      <w:pPr>
        <w:ind w:firstLine="480"/>
      </w:pPr>
    </w:p>
    <w:p w14:paraId="23C7E74A">
      <w:pPr>
        <w:pStyle w:val="5"/>
        <w:rPr>
          <w:b w:val="0"/>
          <w:bCs w:val="0"/>
        </w:rPr>
      </w:pPr>
      <w:bookmarkStart w:id="101" w:name="_Toc4403"/>
      <w:r>
        <w:rPr>
          <w:rFonts w:hint="eastAsia"/>
          <w:b w:val="0"/>
          <w:bCs w:val="0"/>
        </w:rPr>
        <w:t>建设目标</w:t>
      </w:r>
      <w:bookmarkEnd w:id="101"/>
    </w:p>
    <w:p w14:paraId="4700CF49">
      <w:pPr>
        <w:ind w:firstLine="480"/>
      </w:pPr>
    </w:p>
    <w:p w14:paraId="051CEF5A">
      <w:pPr>
        <w:pStyle w:val="5"/>
      </w:pPr>
      <w:bookmarkStart w:id="102" w:name="_Toc20452"/>
      <w:r>
        <w:rPr>
          <w:rFonts w:hint="eastAsia"/>
          <w:b w:val="0"/>
          <w:bCs w:val="0"/>
        </w:rPr>
        <w:t>项目范围</w:t>
      </w:r>
      <w:bookmarkEnd w:id="102"/>
    </w:p>
    <w:p w14:paraId="4216FC47">
      <w:pPr>
        <w:ind w:firstLine="480"/>
      </w:pPr>
    </w:p>
    <w:p w14:paraId="06D90C8F">
      <w:pPr>
        <w:pStyle w:val="5"/>
      </w:pPr>
      <w:bookmarkStart w:id="103" w:name="_Toc13288"/>
      <w:r>
        <w:rPr>
          <w:rFonts w:hint="eastAsia"/>
          <w:b w:val="0"/>
          <w:bCs w:val="0"/>
        </w:rPr>
        <w:t>总体方案设计</w:t>
      </w:r>
      <w:bookmarkEnd w:id="103"/>
    </w:p>
    <w:p w14:paraId="4FC3787B">
      <w:pPr>
        <w:ind w:firstLine="0" w:firstLineChars="0"/>
      </w:pPr>
    </w:p>
    <w:p w14:paraId="18F1D8CF">
      <w:pPr>
        <w:pStyle w:val="5"/>
      </w:pPr>
      <w:bookmarkStart w:id="104" w:name="_Toc21962"/>
      <w:r>
        <w:rPr>
          <w:rFonts w:hint="eastAsia"/>
          <w:b w:val="0"/>
          <w:bCs w:val="0"/>
        </w:rPr>
        <w:t>业务场景方案设计</w:t>
      </w:r>
      <w:bookmarkEnd w:id="104"/>
    </w:p>
    <w:p w14:paraId="111733AD">
      <w:pPr>
        <w:ind w:firstLine="480"/>
      </w:pPr>
    </w:p>
    <w:p w14:paraId="42262959">
      <w:pPr>
        <w:pStyle w:val="6"/>
      </w:pPr>
      <w:bookmarkStart w:id="105" w:name="_Toc15303"/>
      <w:r>
        <w:rPr>
          <w:b w:val="0"/>
          <w:bCs w:val="0"/>
        </w:rPr>
        <w:t>XXXX</w:t>
      </w:r>
      <w:bookmarkEnd w:id="105"/>
    </w:p>
    <w:p w14:paraId="4D0D0955">
      <w:pPr>
        <w:ind w:firstLine="480"/>
        <w:rPr>
          <w:bCs/>
        </w:rPr>
      </w:pPr>
    </w:p>
    <w:p w14:paraId="082BDF18">
      <w:pPr>
        <w:pStyle w:val="6"/>
        <w:rPr>
          <w:bCs w:val="0"/>
        </w:rPr>
      </w:pPr>
      <w:bookmarkStart w:id="106" w:name="_Toc18067"/>
      <w:r>
        <w:rPr>
          <w:b w:val="0"/>
          <w:bCs w:val="0"/>
        </w:rPr>
        <w:t>XXXX</w:t>
      </w:r>
      <w:bookmarkEnd w:id="106"/>
    </w:p>
    <w:p w14:paraId="161A4DB3">
      <w:pPr>
        <w:ind w:firstLine="480"/>
      </w:pPr>
    </w:p>
    <w:p w14:paraId="0A23856D">
      <w:pPr>
        <w:pStyle w:val="5"/>
      </w:pPr>
      <w:bookmarkStart w:id="107" w:name="_Toc20692"/>
      <w:r>
        <w:rPr>
          <w:rFonts w:hint="eastAsia"/>
          <w:b w:val="0"/>
          <w:bCs w:val="0"/>
        </w:rPr>
        <w:t>实施策略及计划</w:t>
      </w:r>
      <w:bookmarkEnd w:id="107"/>
    </w:p>
    <w:p w14:paraId="0FC25F52">
      <w:pPr>
        <w:ind w:firstLine="480"/>
      </w:pPr>
    </w:p>
    <w:p w14:paraId="2ECF9386">
      <w:pPr>
        <w:ind w:firstLine="480"/>
      </w:pPr>
    </w:p>
    <w:p w14:paraId="6C5B4123">
      <w:pPr>
        <w:pStyle w:val="4"/>
      </w:pPr>
      <w:bookmarkStart w:id="108" w:name="_Toc20306"/>
      <w:r>
        <w:rPr>
          <w:rFonts w:hint="eastAsia"/>
        </w:rPr>
        <w:t>移动化及智能化解决方案</w:t>
      </w:r>
      <w:r>
        <w:rPr>
          <w:rFonts w:hint="eastAsia"/>
          <w:highlight w:val="yellow"/>
        </w:rPr>
        <w:t>（强）</w:t>
      </w:r>
      <w:bookmarkEnd w:id="108"/>
    </w:p>
    <w:p w14:paraId="03DEC42B">
      <w:pPr>
        <w:ind w:firstLine="480"/>
      </w:pPr>
      <w:r>
        <w:rPr>
          <w:rFonts w:hint="eastAsia"/>
        </w:rPr>
        <w:t>分领域、AI+</w:t>
      </w:r>
    </w:p>
    <w:p w14:paraId="14186131">
      <w:pPr>
        <w:pStyle w:val="5"/>
      </w:pPr>
      <w:bookmarkStart w:id="109" w:name="_Toc25736"/>
      <w:r>
        <w:rPr>
          <w:rFonts w:hint="eastAsia"/>
        </w:rPr>
        <w:t>移动化解决方案</w:t>
      </w:r>
      <w:bookmarkEnd w:id="109"/>
    </w:p>
    <w:p w14:paraId="065557CA">
      <w:pPr>
        <w:pStyle w:val="5"/>
      </w:pPr>
      <w:bookmarkStart w:id="110" w:name="_Toc31106"/>
      <w:r>
        <w:rPr>
          <w:rFonts w:hint="eastAsia"/>
        </w:rPr>
        <w:t>智能化解决方案</w:t>
      </w:r>
      <w:bookmarkEnd w:id="110"/>
    </w:p>
    <w:p w14:paraId="1315A2B3">
      <w:pPr>
        <w:pStyle w:val="1772"/>
        <w:ind w:left="1" w:firstLine="480"/>
        <w:rPr>
          <w:sz w:val="24"/>
          <w:szCs w:val="24"/>
        </w:rPr>
      </w:pPr>
    </w:p>
    <w:p w14:paraId="400F56FD">
      <w:pPr>
        <w:pStyle w:val="3"/>
      </w:pPr>
      <w:bookmarkStart w:id="111" w:name="_Toc26806"/>
      <w:r>
        <w:rPr>
          <w:rFonts w:hint="eastAsia"/>
          <w:b w:val="0"/>
          <w:bCs w:val="0"/>
        </w:rPr>
        <w:t>主数据管理及应用集成方案</w:t>
      </w:r>
      <w:bookmarkEnd w:id="111"/>
    </w:p>
    <w:p w14:paraId="2788F6F6">
      <w:pPr>
        <w:pStyle w:val="4"/>
      </w:pPr>
      <w:bookmarkStart w:id="112" w:name="_Toc19685"/>
      <w:bookmarkStart w:id="113" w:name="OLE_LINK5"/>
      <w:r>
        <w:rPr>
          <w:rFonts w:hint="eastAsia"/>
        </w:rPr>
        <w:t>主数据管理</w:t>
      </w:r>
      <w:r>
        <w:rPr>
          <w:rFonts w:hint="eastAsia"/>
          <w:b w:val="0"/>
          <w:bCs w:val="0"/>
          <w:highlight w:val="yellow"/>
        </w:rPr>
        <w:t>（陈治纲</w:t>
      </w:r>
      <w:r>
        <w:rPr>
          <w:rFonts w:hint="eastAsia"/>
          <w:highlight w:val="yellow"/>
        </w:rPr>
        <w:t>）</w:t>
      </w:r>
      <w:bookmarkEnd w:id="112"/>
    </w:p>
    <w:bookmarkEnd w:id="113"/>
    <w:p w14:paraId="4C77070B">
      <w:pPr>
        <w:pStyle w:val="5"/>
      </w:pPr>
      <w:bookmarkStart w:id="114" w:name="_Toc5732"/>
      <w:r>
        <w:rPr>
          <w:rFonts w:hint="eastAsia"/>
        </w:rPr>
        <w:t>现状分析</w:t>
      </w:r>
      <w:bookmarkEnd w:id="114"/>
    </w:p>
    <w:p w14:paraId="0D561C5F">
      <w:pPr>
        <w:ind w:firstLine="480"/>
      </w:pPr>
    </w:p>
    <w:p w14:paraId="3B8B2727">
      <w:pPr>
        <w:pStyle w:val="5"/>
      </w:pPr>
      <w:bookmarkStart w:id="115" w:name="_Toc30068"/>
      <w:r>
        <w:rPr>
          <w:rFonts w:hint="eastAsia"/>
        </w:rPr>
        <w:t>建设目标</w:t>
      </w:r>
      <w:bookmarkEnd w:id="115"/>
    </w:p>
    <w:p w14:paraId="6469D74F">
      <w:pPr>
        <w:ind w:firstLine="480"/>
      </w:pPr>
    </w:p>
    <w:p w14:paraId="4B75F13A">
      <w:pPr>
        <w:pStyle w:val="5"/>
      </w:pPr>
      <w:bookmarkStart w:id="116" w:name="OLE_LINK31"/>
      <w:bookmarkStart w:id="117" w:name="_Toc3214"/>
      <w:r>
        <w:rPr>
          <w:rFonts w:hint="eastAsia"/>
        </w:rPr>
        <w:t>项目范围</w:t>
      </w:r>
      <w:bookmarkEnd w:id="116"/>
      <w:bookmarkEnd w:id="117"/>
    </w:p>
    <w:p w14:paraId="06B41DC2">
      <w:pPr>
        <w:ind w:firstLine="480"/>
      </w:pPr>
    </w:p>
    <w:p w14:paraId="46E64D3B">
      <w:pPr>
        <w:pStyle w:val="5"/>
      </w:pPr>
      <w:bookmarkStart w:id="118" w:name="_Toc13715"/>
      <w:r>
        <w:rPr>
          <w:rFonts w:hint="eastAsia"/>
        </w:rPr>
        <w:t>总体方案设计</w:t>
      </w:r>
      <w:bookmarkEnd w:id="118"/>
    </w:p>
    <w:p w14:paraId="0C2D9B4A">
      <w:pPr>
        <w:ind w:firstLine="480"/>
      </w:pPr>
    </w:p>
    <w:p w14:paraId="4CAB2AF7">
      <w:pPr>
        <w:pStyle w:val="5"/>
      </w:pPr>
      <w:bookmarkStart w:id="119" w:name="_Toc3573"/>
      <w:r>
        <w:rPr>
          <w:rFonts w:hint="eastAsia"/>
        </w:rPr>
        <w:t>业务场景方案设计</w:t>
      </w:r>
      <w:bookmarkEnd w:id="119"/>
    </w:p>
    <w:p w14:paraId="5D9C31B3">
      <w:pPr>
        <w:ind w:firstLine="480"/>
      </w:pPr>
    </w:p>
    <w:p w14:paraId="4C2B966A">
      <w:pPr>
        <w:pStyle w:val="6"/>
      </w:pPr>
      <w:bookmarkStart w:id="120" w:name="_Toc28461"/>
      <w:r>
        <w:t>XXXX</w:t>
      </w:r>
      <w:bookmarkEnd w:id="120"/>
    </w:p>
    <w:p w14:paraId="3F363A0C">
      <w:pPr>
        <w:ind w:firstLine="480"/>
        <w:rPr>
          <w:bCs/>
        </w:rPr>
      </w:pPr>
    </w:p>
    <w:p w14:paraId="1E5DBA86">
      <w:pPr>
        <w:pStyle w:val="6"/>
      </w:pPr>
      <w:bookmarkStart w:id="121" w:name="_Toc7776"/>
      <w:r>
        <w:rPr>
          <w:rFonts w:hint="eastAsia"/>
          <w:b w:val="0"/>
          <w:bCs w:val="0"/>
        </w:rPr>
        <w:t>X</w:t>
      </w:r>
      <w:r>
        <w:rPr>
          <w:b w:val="0"/>
          <w:bCs w:val="0"/>
        </w:rPr>
        <w:t>XXX</w:t>
      </w:r>
      <w:bookmarkEnd w:id="121"/>
    </w:p>
    <w:p w14:paraId="0CC96A32">
      <w:pPr>
        <w:pStyle w:val="1772"/>
        <w:ind w:firstLine="0"/>
        <w:rPr>
          <w:sz w:val="24"/>
          <w:szCs w:val="24"/>
        </w:rPr>
      </w:pPr>
    </w:p>
    <w:p w14:paraId="25FBA687">
      <w:pPr>
        <w:pStyle w:val="6"/>
      </w:pPr>
      <w:bookmarkStart w:id="122" w:name="_Toc8801"/>
      <w:r>
        <w:t>XXXX</w:t>
      </w:r>
      <w:bookmarkEnd w:id="122"/>
    </w:p>
    <w:p w14:paraId="423062E2">
      <w:pPr>
        <w:ind w:firstLine="480"/>
      </w:pPr>
    </w:p>
    <w:p w14:paraId="554E49C6">
      <w:pPr>
        <w:pStyle w:val="5"/>
      </w:pPr>
      <w:bookmarkStart w:id="123" w:name="_Toc770"/>
      <w:r>
        <w:rPr>
          <w:rFonts w:hint="eastAsia"/>
        </w:rPr>
        <w:t>实施策略及计划</w:t>
      </w:r>
      <w:bookmarkEnd w:id="123"/>
    </w:p>
    <w:p w14:paraId="37710A52">
      <w:pPr>
        <w:pStyle w:val="4"/>
      </w:pPr>
      <w:bookmarkStart w:id="124" w:name="_Toc30436"/>
      <w:r>
        <w:rPr>
          <w:rFonts w:hint="eastAsia"/>
        </w:rPr>
        <w:t>应用集成</w:t>
      </w:r>
      <w:r>
        <w:rPr>
          <w:rFonts w:hint="eastAsia"/>
          <w:b w:val="0"/>
          <w:bCs w:val="0"/>
          <w:highlight w:val="yellow"/>
        </w:rPr>
        <w:t>（付正起</w:t>
      </w:r>
      <w:r>
        <w:rPr>
          <w:rFonts w:hint="eastAsia"/>
          <w:highlight w:val="yellow"/>
        </w:rPr>
        <w:t>）</w:t>
      </w:r>
      <w:bookmarkEnd w:id="124"/>
    </w:p>
    <w:p w14:paraId="06A5BA05">
      <w:pPr>
        <w:pStyle w:val="5"/>
      </w:pPr>
      <w:bookmarkStart w:id="125" w:name="_Toc1754"/>
      <w:bookmarkStart w:id="126" w:name="OLE_LINK6"/>
      <w:r>
        <w:rPr>
          <w:rFonts w:hint="eastAsia"/>
        </w:rPr>
        <w:t>现状分析</w:t>
      </w:r>
      <w:bookmarkEnd w:id="125"/>
    </w:p>
    <w:p w14:paraId="3DB4910F">
      <w:pPr>
        <w:ind w:firstLine="480"/>
      </w:pPr>
      <w:r>
        <w:rPr>
          <w:rFonts w:hint="eastAsia"/>
        </w:rPr>
        <w:t>当前港华在用信息系统7</w:t>
      </w:r>
      <w:r>
        <w:t>0</w:t>
      </w:r>
      <w:r>
        <w:rPr>
          <w:rFonts w:hint="eastAsia"/>
        </w:rPr>
        <w:t>多个，涉及到的集成关系超过8</w:t>
      </w:r>
      <w:r>
        <w:t>0</w:t>
      </w:r>
      <w:r>
        <w:rPr>
          <w:rFonts w:hint="eastAsia"/>
        </w:rPr>
        <w:t>条。从板块视角来看，以TMS、TOP、TCIS、TLC、碳汭星云为主要核心集成载体，进行点状集成。集成分散，管理复杂，集团也没有统一视角和管理手段，部分问题如下：</w:t>
      </w:r>
    </w:p>
    <w:p w14:paraId="7A566B73">
      <w:pPr>
        <w:ind w:firstLine="480"/>
      </w:pPr>
      <w:r>
        <w:rPr>
          <w:rFonts w:hint="eastAsia"/>
        </w:rPr>
        <w:t>1、港华系统众多，集成复杂，管理成本高</w:t>
      </w:r>
    </w:p>
    <w:p w14:paraId="60651E46">
      <w:pPr>
        <w:ind w:firstLine="480"/>
      </w:pPr>
      <w:r>
        <w:rPr>
          <w:rFonts w:hint="eastAsia"/>
        </w:rPr>
        <w:t>目前在用系统70+，涉及的集成对接80+，集团层面统一管理困难，运维成本高</w:t>
      </w:r>
    </w:p>
    <w:p w14:paraId="22475B3E">
      <w:pPr>
        <w:ind w:firstLine="480"/>
      </w:pPr>
      <w:r>
        <w:rPr>
          <w:rFonts w:hint="eastAsia"/>
        </w:rPr>
        <w:t>2、各板块业务相对独立，也有一定的共享能力。</w:t>
      </w:r>
    </w:p>
    <w:p w14:paraId="26841E03">
      <w:pPr>
        <w:ind w:firstLine="480"/>
      </w:pPr>
      <w:r>
        <w:rPr>
          <w:rFonts w:hint="eastAsia"/>
        </w:rPr>
        <w:t>燃气板块以TMS为核心，再生板块以碳汭星云为核心，延伸板块以TLC为核心，组成板块数据交换共享网络，各个板块之间通过核心系统之间的接口，实现信息共享。</w:t>
      </w:r>
    </w:p>
    <w:p w14:paraId="35800D51">
      <w:pPr>
        <w:ind w:firstLine="480"/>
      </w:pPr>
      <w:r>
        <w:rPr>
          <w:rFonts w:hint="eastAsia"/>
        </w:rPr>
        <w:t>3、系统之间以点对点（P2P）对接的方式集成，问题排查困难</w:t>
      </w:r>
    </w:p>
    <w:p w14:paraId="0C8BA70F">
      <w:pPr>
        <w:ind w:firstLine="480"/>
      </w:pPr>
      <w:r>
        <w:rPr>
          <w:rFonts w:hint="eastAsia"/>
        </w:rPr>
        <w:t>各板块业务以核心系统为主体，实现信息交流，业务交互。但基本采用点对点的对接方式，存在强关联性，且缺乏有效的流量管控能力，面对流量突发和调用问题，定位排查困难。</w:t>
      </w:r>
    </w:p>
    <w:p w14:paraId="64949AA0">
      <w:pPr>
        <w:ind w:firstLine="480"/>
      </w:pPr>
      <w:r>
        <w:rPr>
          <w:rFonts w:hint="eastAsia"/>
        </w:rPr>
        <w:t>4、缺乏全局共享的集成平台，安全管理缺失</w:t>
      </w:r>
    </w:p>
    <w:p w14:paraId="069082E3">
      <w:pPr>
        <w:ind w:firstLine="480"/>
      </w:pPr>
      <w:r>
        <w:rPr>
          <w:rFonts w:hint="eastAsia"/>
        </w:rPr>
        <w:t>目前业务耦合度高，缺乏全局共享的集成平台，需构建L1和L2级别的数据交换共享平台，实现接口解耦，构建全局监控平台和API共享开放门户，下游板块业务系统可以根据需求灵活调用API，接入共享交换平台。</w:t>
      </w:r>
    </w:p>
    <w:p w14:paraId="1B25F8B3">
      <w:pPr>
        <w:ind w:firstLine="199" w:firstLineChars="83"/>
        <w:jc w:val="center"/>
      </w:pPr>
      <w:r>
        <w:drawing>
          <wp:inline distT="0" distB="0" distL="0" distR="0">
            <wp:extent cx="5759450" cy="4194810"/>
            <wp:effectExtent l="0" t="0" r="635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3"/>
                    <a:stretch>
                      <a:fillRect/>
                    </a:stretch>
                  </pic:blipFill>
                  <pic:spPr>
                    <a:xfrm>
                      <a:off x="0" y="0"/>
                      <a:ext cx="5759450" cy="4194810"/>
                    </a:xfrm>
                    <a:prstGeom prst="rect">
                      <a:avLst/>
                    </a:prstGeom>
                  </pic:spPr>
                </pic:pic>
              </a:graphicData>
            </a:graphic>
          </wp:inline>
        </w:drawing>
      </w:r>
    </w:p>
    <w:p w14:paraId="3BCFD9B5">
      <w:pPr>
        <w:ind w:firstLine="480"/>
      </w:pPr>
      <w:r>
        <w:rPr>
          <w:rFonts w:hint="eastAsia"/>
        </w:rPr>
        <w:t>港华集团目前围绕燃气业务、再生业务、气源业务、延伸业务、华衍业务和绿燃业务为主体开展，其中TMS系统贯穿燃气业务、再生业务和气源业务。燃气业务和绿燃业务使用集团统一建设的OA系统，气源业务和绿燃业务使用一套</w:t>
      </w:r>
      <w:r>
        <w:t>ERM</w:t>
      </w:r>
      <w:r>
        <w:rPr>
          <w:rFonts w:hint="eastAsia"/>
        </w:rPr>
        <w:t>系统。</w:t>
      </w:r>
    </w:p>
    <w:p w14:paraId="6957A350">
      <w:pPr>
        <w:ind w:firstLine="199" w:firstLineChars="83"/>
      </w:pPr>
      <w:r>
        <w:drawing>
          <wp:inline distT="0" distB="0" distL="0" distR="0">
            <wp:extent cx="5759450" cy="2675255"/>
            <wp:effectExtent l="0" t="0" r="635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759450" cy="2675255"/>
                    </a:xfrm>
                    <a:prstGeom prst="rect">
                      <a:avLst/>
                    </a:prstGeom>
                  </pic:spPr>
                </pic:pic>
              </a:graphicData>
            </a:graphic>
          </wp:inline>
        </w:drawing>
      </w:r>
    </w:p>
    <w:p w14:paraId="42041F07">
      <w:pPr>
        <w:ind w:firstLine="480"/>
      </w:pPr>
    </w:p>
    <w:p w14:paraId="1EF23A3B">
      <w:pPr>
        <w:pStyle w:val="5"/>
      </w:pPr>
      <w:r>
        <w:rPr>
          <w:rFonts w:hint="eastAsia"/>
        </w:rPr>
        <w:t>建设目标</w:t>
      </w:r>
    </w:p>
    <w:p w14:paraId="05A680B6">
      <w:pPr>
        <w:ind w:firstLine="480"/>
      </w:pPr>
      <w:r>
        <w:rPr>
          <w:rFonts w:hint="eastAsia"/>
        </w:rPr>
        <w:t>构建港华集团统一集成平台，实现跨板块、跨业务系统集成。满足港华集团业务集成和生态链间集成，解决港华集团的账号集成、门户集成、主数据集成、设备集成、流程集成方面应用需求。</w:t>
      </w:r>
    </w:p>
    <w:p w14:paraId="0313856C">
      <w:pPr>
        <w:ind w:firstLine="199" w:firstLineChars="83"/>
      </w:pPr>
      <w:r>
        <w:drawing>
          <wp:inline distT="0" distB="0" distL="0" distR="0">
            <wp:extent cx="5759450" cy="214757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5759450" cy="2147570"/>
                    </a:xfrm>
                    <a:prstGeom prst="rect">
                      <a:avLst/>
                    </a:prstGeom>
                  </pic:spPr>
                </pic:pic>
              </a:graphicData>
            </a:graphic>
          </wp:inline>
        </w:drawing>
      </w:r>
    </w:p>
    <w:p w14:paraId="0EE49844">
      <w:pPr>
        <w:ind w:firstLine="480"/>
      </w:pPr>
      <w:r>
        <w:rPr>
          <w:rFonts w:hint="eastAsia"/>
        </w:rPr>
        <w:t>集团主导规划L</w:t>
      </w:r>
      <w:r>
        <w:t>1</w:t>
      </w:r>
      <w:r>
        <w:rPr>
          <w:rFonts w:hint="eastAsia"/>
        </w:rPr>
        <w:t>级统建业务的集成，协同规划L</w:t>
      </w:r>
      <w:r>
        <w:t>2</w:t>
      </w:r>
      <w:r>
        <w:rPr>
          <w:rFonts w:hint="eastAsia"/>
        </w:rPr>
        <w:t>级跨板块之间的集成，L</w:t>
      </w:r>
      <w:r>
        <w:t>3</w:t>
      </w:r>
      <w:r>
        <w:rPr>
          <w:rFonts w:hint="eastAsia"/>
        </w:rPr>
        <w:t>板块内可自己规划本板块内部的集成，也可使用集团集成平台的能力。</w:t>
      </w:r>
    </w:p>
    <w:p w14:paraId="38E114F6">
      <w:pPr>
        <w:pStyle w:val="5"/>
      </w:pPr>
      <w:r>
        <w:rPr>
          <w:rFonts w:hint="eastAsia"/>
        </w:rPr>
        <w:t>集成平台定位</w:t>
      </w:r>
    </w:p>
    <w:p w14:paraId="4AF64D5A">
      <w:pPr>
        <w:ind w:firstLine="480"/>
      </w:pPr>
      <w:r>
        <w:rPr>
          <w:rFonts w:hint="eastAsia"/>
        </w:rPr>
        <w:t>构建港华集团级连接集成平台，承载L</w:t>
      </w:r>
      <w:r>
        <w:t>1</w:t>
      </w:r>
      <w:r>
        <w:rPr>
          <w:rFonts w:hint="eastAsia"/>
        </w:rPr>
        <w:t>及L</w:t>
      </w:r>
      <w:r>
        <w:t>2</w:t>
      </w:r>
      <w:r>
        <w:rPr>
          <w:rFonts w:hint="eastAsia"/>
        </w:rPr>
        <w:t>之间的集成。L</w:t>
      </w:r>
      <w:r>
        <w:t>1</w:t>
      </w:r>
      <w:r>
        <w:rPr>
          <w:rFonts w:hint="eastAsia"/>
        </w:rPr>
        <w:t>集团统建包括财务、共享、网报、人力、采购、商旅费控、全面预算、资金管理、合并报表、0A 等系统之间的集成。L</w:t>
      </w:r>
      <w:r>
        <w:t>2</w:t>
      </w:r>
      <w:r>
        <w:rPr>
          <w:rFonts w:hint="eastAsia"/>
        </w:rPr>
        <w:t>跨板块之间的集成如燃气业务的TMS、TOP，再生业务的碳汭星云，延伸业务的TLC、TCIS等。</w:t>
      </w:r>
    </w:p>
    <w:p w14:paraId="4BEE4EE5">
      <w:pPr>
        <w:ind w:firstLine="480"/>
      </w:pPr>
      <w:r>
        <w:drawing>
          <wp:inline distT="0" distB="0" distL="0" distR="0">
            <wp:extent cx="5759450" cy="268605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a:stretch>
                      <a:fillRect/>
                    </a:stretch>
                  </pic:blipFill>
                  <pic:spPr>
                    <a:xfrm>
                      <a:off x="0" y="0"/>
                      <a:ext cx="5759450" cy="2686050"/>
                    </a:xfrm>
                    <a:prstGeom prst="rect">
                      <a:avLst/>
                    </a:prstGeom>
                  </pic:spPr>
                </pic:pic>
              </a:graphicData>
            </a:graphic>
          </wp:inline>
        </w:drawing>
      </w:r>
    </w:p>
    <w:p w14:paraId="6495E898">
      <w:pPr>
        <w:ind w:firstLine="480"/>
      </w:pPr>
    </w:p>
    <w:p w14:paraId="5843086F">
      <w:pPr>
        <w:pStyle w:val="5"/>
      </w:pPr>
      <w:r>
        <w:rPr>
          <w:rFonts w:hint="eastAsia"/>
        </w:rPr>
        <w:t>方案设计</w:t>
      </w:r>
    </w:p>
    <w:p w14:paraId="1BF6164E">
      <w:pPr>
        <w:pStyle w:val="6"/>
      </w:pPr>
      <w:r>
        <w:rPr>
          <w:rFonts w:hint="eastAsia"/>
        </w:rPr>
        <w:t>总体架构</w:t>
      </w:r>
    </w:p>
    <w:p w14:paraId="14F401BA">
      <w:pPr>
        <w:ind w:firstLine="480"/>
      </w:pPr>
      <w:r>
        <w:rPr>
          <w:rFonts w:hint="eastAsia"/>
        </w:rPr>
        <w:t>连接集成平台（iPaaS）提供了开放和集成的能力，支持云内集成和云间集成，支持港华集团内业务集成和生态链间集成，可有效解决企业的账号集成、门户集成、数据集成、服务集成、设备集成、流程集成方面应用需求，使港华集团能在公有云、混合云、专属云/私有云以及多云之间互联互通。连接集成的产品和服务包括API网关、数据集成、主数据、混合云网关。</w:t>
      </w:r>
    </w:p>
    <w:p w14:paraId="6FF2E780">
      <w:pPr>
        <w:ind w:firstLine="480"/>
      </w:pPr>
      <w:r>
        <w:rPr>
          <w:rFonts w:hint="eastAsia"/>
        </w:rPr>
        <w:t>连接集成平台负责为港华集团各业务系统间连接提供统一、标准化、平台化支持，提供包括 API 网关、数据集成、集成总线等支撑，通过低代码、场景化、开箱即用、安全可靠的方式实现企业各业务系统间快速集成。</w:t>
      </w:r>
    </w:p>
    <w:p w14:paraId="5064BAC2">
      <w:pPr>
        <w:ind w:firstLine="480"/>
      </w:pPr>
      <w:r>
        <w:rPr>
          <w:rFonts w:hint="eastAsia"/>
        </w:rPr>
        <w:t>快捷连接能力：提供低代码化的集成平台和开箱即用的资产实施工具，连接港华集团各类应用、数据和设备，提高集成效率，降低集成门槛；</w:t>
      </w:r>
    </w:p>
    <w:p w14:paraId="6CDB7362">
      <w:pPr>
        <w:ind w:firstLine="480"/>
      </w:pPr>
      <w:r>
        <w:rPr>
          <w:rFonts w:hint="eastAsia"/>
        </w:rPr>
        <w:t>数智企业的集成平台：从设计、开发、测试、部署、监控、运维，一体化管理，丰富的连接能力、可视化编排设计，快速实现业务创新，推动数智化转型。</w:t>
      </w:r>
    </w:p>
    <w:p w14:paraId="555AF19F">
      <w:pPr>
        <w:ind w:firstLine="0" w:firstLineChars="0"/>
      </w:pPr>
      <w:r>
        <w:drawing>
          <wp:inline distT="0" distB="0" distL="0" distR="0">
            <wp:extent cx="5759450" cy="2573655"/>
            <wp:effectExtent l="0" t="0" r="635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stretch>
                      <a:fillRect/>
                    </a:stretch>
                  </pic:blipFill>
                  <pic:spPr>
                    <a:xfrm>
                      <a:off x="0" y="0"/>
                      <a:ext cx="5759450" cy="2573655"/>
                    </a:xfrm>
                    <a:prstGeom prst="rect">
                      <a:avLst/>
                    </a:prstGeom>
                  </pic:spPr>
                </pic:pic>
              </a:graphicData>
            </a:graphic>
          </wp:inline>
        </w:drawing>
      </w:r>
    </w:p>
    <w:p w14:paraId="1191BD66">
      <w:pPr>
        <w:ind w:firstLine="480"/>
      </w:pPr>
    </w:p>
    <w:p w14:paraId="40978F13">
      <w:pPr>
        <w:pStyle w:val="6"/>
      </w:pPr>
      <w:r>
        <w:rPr>
          <w:rFonts w:hint="eastAsia"/>
        </w:rPr>
        <w:t>业务板块系统集成规划</w:t>
      </w:r>
    </w:p>
    <w:p w14:paraId="545440EA">
      <w:pPr>
        <w:pStyle w:val="7"/>
      </w:pPr>
      <w:r>
        <w:rPr>
          <w:rFonts w:hint="eastAsia"/>
        </w:rPr>
        <w:t>燃气业务</w:t>
      </w:r>
    </w:p>
    <w:p w14:paraId="41D73715">
      <w:pPr>
        <w:ind w:firstLine="199" w:firstLineChars="83"/>
        <w:jc w:val="center"/>
      </w:pPr>
      <w:r>
        <w:drawing>
          <wp:inline distT="0" distB="0" distL="0" distR="0">
            <wp:extent cx="4679950" cy="274066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a:stretch>
                      <a:fillRect/>
                    </a:stretch>
                  </pic:blipFill>
                  <pic:spPr>
                    <a:xfrm>
                      <a:off x="0" y="0"/>
                      <a:ext cx="4689121" cy="2746264"/>
                    </a:xfrm>
                    <a:prstGeom prst="rect">
                      <a:avLst/>
                    </a:prstGeom>
                  </pic:spPr>
                </pic:pic>
              </a:graphicData>
            </a:graphic>
          </wp:inline>
        </w:drawing>
      </w:r>
    </w:p>
    <w:p w14:paraId="02313719">
      <w:pPr>
        <w:ind w:firstLine="480"/>
      </w:pPr>
      <w:r>
        <w:rPr>
          <w:rFonts w:hint="eastAsia"/>
        </w:rPr>
        <w:t>1、BIP与竹云对接：涉及BIP/TMS-Portal/TGii/供应商平台与竹云之间进行账号信息验证及账号信息同步</w:t>
      </w:r>
    </w:p>
    <w:p w14:paraId="351B7C2B">
      <w:pPr>
        <w:ind w:firstLine="480"/>
      </w:pPr>
      <w:r>
        <w:rPr>
          <w:rFonts w:hint="eastAsia"/>
        </w:rPr>
        <w:t>2、BIP与TCIS对接：TCIS通过Web Service协议将收款单/应收单信息推送给BIP，数据推送为单向</w:t>
      </w:r>
    </w:p>
    <w:p w14:paraId="7A775F67">
      <w:pPr>
        <w:ind w:firstLine="480"/>
      </w:pPr>
      <w:r>
        <w:rPr>
          <w:rFonts w:hint="eastAsia"/>
        </w:rPr>
        <w:t>3、BIP与TLC生活服务云对接：目前TLC生活服务云与BIP之间无接口，当前TLC生活服务云与U8C之间相互同步基础档案（后续通过主数据治理规范档案创建过程）。 TLC生活服务云同步凭证信息/库存信息/销售订单到U8C。未来U8C升级到BIP，则所有信息同步直接由BIP与TLC生活服务云对接</w:t>
      </w:r>
    </w:p>
    <w:p w14:paraId="5093E4D5">
      <w:pPr>
        <w:ind w:firstLine="480"/>
      </w:pPr>
      <w:r>
        <w:rPr>
          <w:rFonts w:hint="eastAsia"/>
        </w:rPr>
        <w:t>4、BIP与碳汭星云（再生板块）对接：目前碳汭星云（EAAS）作为再生板块业务的主要载体，负责再生板块多个系统之间的对接。最终碳汭星云单方向推送收款/应收/暂估信息到BIP</w:t>
      </w:r>
    </w:p>
    <w:p w14:paraId="54BEA74E">
      <w:pPr>
        <w:ind w:firstLine="480"/>
      </w:pPr>
      <w:r>
        <w:rPr>
          <w:rFonts w:hint="eastAsia"/>
        </w:rPr>
        <w:t>5、BIP与泛微OA对接：泛微OA推送审批待办到TMS移动审批，TMS同步组织/人员/合同收付款/HR入转调离到泛微OA</w:t>
      </w:r>
    </w:p>
    <w:p w14:paraId="312532B4">
      <w:pPr>
        <w:ind w:firstLine="480"/>
      </w:pPr>
      <w:r>
        <w:rPr>
          <w:rFonts w:hint="eastAsia"/>
        </w:rPr>
        <w:t>6、BIP与国信影像对接：BIP通过restful协议接口将查阅/扫描/重描/作废/归档单向同步到国信影像系统</w:t>
      </w:r>
    </w:p>
    <w:p w14:paraId="6D410C11">
      <w:pPr>
        <w:ind w:firstLine="480"/>
      </w:pPr>
      <w:r>
        <w:rPr>
          <w:rFonts w:hint="eastAsia"/>
        </w:rPr>
        <w:t>7、BIP与齐力条码对接：齐力条码系统通过restful协议接口将物料/订单/送货单/单向同步到BIP</w:t>
      </w:r>
    </w:p>
    <w:p w14:paraId="5462C5B2">
      <w:pPr>
        <w:pStyle w:val="7"/>
      </w:pPr>
      <w:r>
        <w:rPr>
          <w:rFonts w:hint="eastAsia"/>
        </w:rPr>
        <w:t>气源业务</w:t>
      </w:r>
    </w:p>
    <w:p w14:paraId="001DED5D">
      <w:pPr>
        <w:ind w:firstLine="199" w:firstLineChars="83"/>
        <w:jc w:val="center"/>
      </w:pPr>
      <w:r>
        <w:drawing>
          <wp:inline distT="0" distB="0" distL="0" distR="0">
            <wp:extent cx="3072765" cy="1024255"/>
            <wp:effectExtent l="0" t="0" r="63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
                    <a:stretch>
                      <a:fillRect/>
                    </a:stretch>
                  </pic:blipFill>
                  <pic:spPr>
                    <a:xfrm>
                      <a:off x="0" y="0"/>
                      <a:ext cx="3122815" cy="1040938"/>
                    </a:xfrm>
                    <a:prstGeom prst="rect">
                      <a:avLst/>
                    </a:prstGeom>
                  </pic:spPr>
                </pic:pic>
              </a:graphicData>
            </a:graphic>
          </wp:inline>
        </w:drawing>
      </w:r>
    </w:p>
    <w:p w14:paraId="6BC7187E">
      <w:pPr>
        <w:ind w:firstLine="480"/>
      </w:pPr>
      <w:r>
        <w:rPr>
          <w:rFonts w:hint="eastAsia"/>
        </w:rPr>
        <w:t>银证系统用了销售与发货模块，涉及气费销售、运费、预收款、保证金的单据单向同步到ERM（NC）的应收单、收款单。其中库存业务和ERM系统没有接口，使用手工录入的方式到用友NC的产成品入库，产成品出库。因为一个月只做一次，所以没有用接口，手工录入。主要是山西公司和宁夏公司独立部署银证的系统，存在两次对接</w:t>
      </w:r>
    </w:p>
    <w:p w14:paraId="322E0876">
      <w:pPr>
        <w:pStyle w:val="7"/>
      </w:pPr>
      <w:r>
        <w:rPr>
          <w:rFonts w:hint="eastAsia"/>
        </w:rPr>
        <w:t>绿燃业务</w:t>
      </w:r>
    </w:p>
    <w:p w14:paraId="57DA7D28">
      <w:pPr>
        <w:ind w:firstLine="199" w:firstLineChars="83"/>
        <w:jc w:val="center"/>
      </w:pPr>
      <w:r>
        <w:drawing>
          <wp:inline distT="0" distB="0" distL="0" distR="0">
            <wp:extent cx="3744595" cy="127127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
                    <a:stretch>
                      <a:fillRect/>
                    </a:stretch>
                  </pic:blipFill>
                  <pic:spPr>
                    <a:xfrm>
                      <a:off x="0" y="0"/>
                      <a:ext cx="3781853" cy="1283829"/>
                    </a:xfrm>
                    <a:prstGeom prst="rect">
                      <a:avLst/>
                    </a:prstGeom>
                  </pic:spPr>
                </pic:pic>
              </a:graphicData>
            </a:graphic>
          </wp:inline>
        </w:drawing>
      </w:r>
    </w:p>
    <w:p w14:paraId="00B8FC8A">
      <w:pPr>
        <w:ind w:firstLine="480"/>
      </w:pPr>
      <w:r>
        <w:rPr>
          <w:rFonts w:hint="eastAsia"/>
        </w:rPr>
        <w:t>付款单：NC发起付款申请单，到项目档案里面校验预算是否超标，再去OA校验付款申请单是否审批</w:t>
      </w:r>
    </w:p>
    <w:p w14:paraId="53BCDDB9">
      <w:pPr>
        <w:ind w:firstLine="480"/>
      </w:pPr>
      <w:r>
        <w:rPr>
          <w:rFonts w:hint="eastAsia"/>
        </w:rPr>
        <w:t>项目档案</w:t>
      </w:r>
      <w:bookmarkStart w:id="231" w:name="_GoBack"/>
      <w:bookmarkEnd w:id="231"/>
      <w:r>
        <w:rPr>
          <w:rFonts w:hint="eastAsia"/>
        </w:rPr>
        <w:t>：OA里面提请预算单，提交之后，同步到（CEI号、金额）NC项目档案（单向）</w:t>
      </w:r>
    </w:p>
    <w:p w14:paraId="0F92E6C4">
      <w:pPr>
        <w:ind w:firstLine="480"/>
      </w:pPr>
      <w:r>
        <w:rPr>
          <w:rFonts w:hint="eastAsia"/>
        </w:rPr>
        <w:t>销售合同：OA发起订价提请单，审批之后ERM销售合同读取订价数据</w:t>
      </w:r>
    </w:p>
    <w:p w14:paraId="11ABA301">
      <w:pPr>
        <w:ind w:firstLine="480"/>
      </w:pPr>
      <w:r>
        <w:rPr>
          <w:rFonts w:hint="eastAsia"/>
        </w:rPr>
        <w:t>目前内蒙公司在使用，因为原NC没有移动审批能力，所以是单独在OA发起流程，NC维护信息</w:t>
      </w:r>
    </w:p>
    <w:p w14:paraId="12C3FFB1">
      <w:pPr>
        <w:ind w:firstLine="480"/>
      </w:pPr>
      <w:r>
        <w:rPr>
          <w:rFonts w:hint="eastAsia"/>
        </w:rPr>
        <w:t>未来全部在BIP解决，后续不存在集成需求</w:t>
      </w:r>
    </w:p>
    <w:p w14:paraId="796E6253">
      <w:pPr>
        <w:ind w:firstLine="199" w:firstLineChars="83"/>
        <w:jc w:val="center"/>
      </w:pPr>
      <w:r>
        <w:drawing>
          <wp:inline distT="0" distB="0" distL="0" distR="0">
            <wp:extent cx="1591945" cy="17195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
                    <a:stretch>
                      <a:fillRect/>
                    </a:stretch>
                  </pic:blipFill>
                  <pic:spPr>
                    <a:xfrm>
                      <a:off x="0" y="0"/>
                      <a:ext cx="1596389" cy="1724742"/>
                    </a:xfrm>
                    <a:prstGeom prst="rect">
                      <a:avLst/>
                    </a:prstGeom>
                  </pic:spPr>
                </pic:pic>
              </a:graphicData>
            </a:graphic>
          </wp:inline>
        </w:drawing>
      </w:r>
    </w:p>
    <w:p w14:paraId="0A320439">
      <w:pPr>
        <w:ind w:firstLine="480"/>
      </w:pPr>
      <w:r>
        <w:rPr>
          <w:rFonts w:hint="eastAsia"/>
        </w:rPr>
        <w:t>ERM里面的标准模块LE过磅系统的数据会推送到销售出库，当前无集成需求。后续BIP升级，现有的BIP里面没有过磅系统，后续需要实现BIP与LE过磅系统的集成，实现计量申请单、提货通知单、计量单推送到BIP的采购模块。</w:t>
      </w:r>
    </w:p>
    <w:p w14:paraId="4B652DD4">
      <w:pPr>
        <w:pStyle w:val="7"/>
      </w:pPr>
      <w:r>
        <w:rPr>
          <w:rFonts w:hint="eastAsia"/>
        </w:rPr>
        <w:t>再生能源</w:t>
      </w:r>
    </w:p>
    <w:p w14:paraId="0F3BB85C">
      <w:pPr>
        <w:ind w:firstLine="199" w:firstLineChars="83"/>
        <w:jc w:val="center"/>
      </w:pPr>
      <w:r>
        <w:drawing>
          <wp:inline distT="0" distB="0" distL="0" distR="0">
            <wp:extent cx="3495675" cy="2268220"/>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
                    <a:stretch>
                      <a:fillRect/>
                    </a:stretch>
                  </pic:blipFill>
                  <pic:spPr>
                    <a:xfrm>
                      <a:off x="0" y="0"/>
                      <a:ext cx="3547947" cy="2302449"/>
                    </a:xfrm>
                    <a:prstGeom prst="rect">
                      <a:avLst/>
                    </a:prstGeom>
                  </pic:spPr>
                </pic:pic>
              </a:graphicData>
            </a:graphic>
          </wp:inline>
        </w:drawing>
      </w:r>
    </w:p>
    <w:p w14:paraId="74CE3370">
      <w:pPr>
        <w:ind w:firstLine="480"/>
      </w:pPr>
      <w:r>
        <w:rPr>
          <w:rFonts w:hint="eastAsia"/>
        </w:rPr>
        <w:t>1、碳汭星云作为EAAS平台，上面有7朵云（光伏星、储能星、能碳星等），其中光伏星与TMS有接口对接，主要对接内容为收款、应收、暂估，方向为光伏星到TMS单向同步</w:t>
      </w:r>
    </w:p>
    <w:p w14:paraId="2598445A">
      <w:pPr>
        <w:ind w:firstLine="480"/>
      </w:pPr>
      <w:r>
        <w:rPr>
          <w:rFonts w:hint="eastAsia"/>
        </w:rPr>
        <w:t>2、后续规划除了碳汭星云到BIP的财务信息单向同步，新增BIP到碳汭星云组织/部门/人员/物料档案/供应商档案/客户的数据同步</w:t>
      </w:r>
    </w:p>
    <w:p w14:paraId="5D83037D">
      <w:pPr>
        <w:ind w:firstLine="480"/>
      </w:pPr>
      <w:r>
        <w:rPr>
          <w:rFonts w:hint="eastAsia"/>
        </w:rPr>
        <w:t>3、碳汭星云同步项目档案到BIP</w:t>
      </w:r>
    </w:p>
    <w:p w14:paraId="7B2A1D36">
      <w:pPr>
        <w:ind w:firstLine="480"/>
      </w:pPr>
      <w:r>
        <w:rPr>
          <w:rFonts w:hint="eastAsia"/>
        </w:rPr>
        <w:t>4、BIP同步到货单到同徽系统，同徽系统同步更新到货单数据、检验报告到BIP</w:t>
      </w:r>
    </w:p>
    <w:p w14:paraId="3525E1EB">
      <w:pPr>
        <w:pStyle w:val="7"/>
      </w:pPr>
      <w:r>
        <w:rPr>
          <w:rFonts w:hint="eastAsia"/>
        </w:rPr>
        <w:t>延伸业务</w:t>
      </w:r>
    </w:p>
    <w:p w14:paraId="6B6BE3DA">
      <w:pPr>
        <w:ind w:firstLine="199" w:firstLineChars="83"/>
        <w:jc w:val="center"/>
      </w:pPr>
      <w:r>
        <w:drawing>
          <wp:inline distT="0" distB="0" distL="0" distR="0">
            <wp:extent cx="4067810" cy="2041525"/>
            <wp:effectExtent l="0" t="0" r="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3"/>
                    <a:stretch>
                      <a:fillRect/>
                    </a:stretch>
                  </pic:blipFill>
                  <pic:spPr>
                    <a:xfrm>
                      <a:off x="0" y="0"/>
                      <a:ext cx="4100936" cy="2058607"/>
                    </a:xfrm>
                    <a:prstGeom prst="rect">
                      <a:avLst/>
                    </a:prstGeom>
                  </pic:spPr>
                </pic:pic>
              </a:graphicData>
            </a:graphic>
          </wp:inline>
        </w:drawing>
      </w:r>
    </w:p>
    <w:p w14:paraId="2028EBCB">
      <w:pPr>
        <w:ind w:firstLine="480"/>
      </w:pPr>
      <w:r>
        <w:rPr>
          <w:rFonts w:hint="eastAsia"/>
        </w:rPr>
        <w:t>当前U8C和TMS之间没有对接，线下维护；TLC生活服务云、易快报和U8C之间通过抛转平台对接，配置映射信息；BI分析平台直接读取U8C数据库做报表呈现。</w:t>
      </w:r>
    </w:p>
    <w:p w14:paraId="2E463C5C">
      <w:pPr>
        <w:ind w:firstLine="480"/>
      </w:pPr>
      <w:r>
        <w:rPr>
          <w:rFonts w:hint="eastAsia"/>
        </w:rPr>
        <w:t>未来U8C和易快报升级到BIP，会新增BIP与TLC生活服务云对接，主要为客商档案的双向同步，并实现和钉钉消息代办的推送。</w:t>
      </w:r>
    </w:p>
    <w:p w14:paraId="1D7B5391">
      <w:pPr>
        <w:pStyle w:val="7"/>
      </w:pPr>
      <w:r>
        <w:rPr>
          <w:rFonts w:hint="eastAsia"/>
        </w:rPr>
        <w:t>华衍业务</w:t>
      </w:r>
    </w:p>
    <w:p w14:paraId="3223696B">
      <w:pPr>
        <w:ind w:firstLine="199" w:firstLineChars="83"/>
        <w:jc w:val="center"/>
      </w:pPr>
      <w:r>
        <w:drawing>
          <wp:inline distT="0" distB="0" distL="0" distR="0">
            <wp:extent cx="3413125" cy="2390140"/>
            <wp:effectExtent l="0" t="0" r="317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4"/>
                    <a:stretch>
                      <a:fillRect/>
                    </a:stretch>
                  </pic:blipFill>
                  <pic:spPr>
                    <a:xfrm>
                      <a:off x="0" y="0"/>
                      <a:ext cx="3426542" cy="2399335"/>
                    </a:xfrm>
                    <a:prstGeom prst="rect">
                      <a:avLst/>
                    </a:prstGeom>
                  </pic:spPr>
                </pic:pic>
              </a:graphicData>
            </a:graphic>
          </wp:inline>
        </w:drawing>
      </w:r>
    </w:p>
    <w:p w14:paraId="416EF2BD">
      <w:pPr>
        <w:ind w:firstLine="480"/>
      </w:pPr>
      <w:r>
        <w:rPr>
          <w:rFonts w:hint="eastAsia"/>
        </w:rPr>
        <w:t>1、水务板块业务以营收服务管理系统和主数据为集成核心，实现板块内信息集成共享，当前暂无与其他板块的接口</w:t>
      </w:r>
    </w:p>
    <w:p w14:paraId="58630D6F">
      <w:pPr>
        <w:ind w:firstLine="480"/>
      </w:pPr>
      <w:r>
        <w:rPr>
          <w:rFonts w:hint="eastAsia"/>
        </w:rPr>
        <w:t>2、未来BIP替换NC系统，需要实现BIP与银企直联、智能生产系统之间的对接。</w:t>
      </w:r>
    </w:p>
    <w:p w14:paraId="16680F98">
      <w:pPr>
        <w:ind w:firstLine="480"/>
      </w:pPr>
      <w:r>
        <w:rPr>
          <w:rFonts w:hint="eastAsia"/>
        </w:rPr>
        <w:t>3、后续水务板块与其他板块或者集团统建应用之间的集成，可以通过营收服务管理系统，使用连接集成平台来对接</w:t>
      </w:r>
    </w:p>
    <w:p w14:paraId="5A828E14">
      <w:pPr>
        <w:pStyle w:val="6"/>
      </w:pPr>
      <w:r>
        <w:rPr>
          <w:rFonts w:hint="eastAsia"/>
        </w:rPr>
        <w:t>TMS与BIP系统并行集成方案</w:t>
      </w:r>
    </w:p>
    <w:p w14:paraId="065CE2A8">
      <w:pPr>
        <w:ind w:firstLine="199" w:firstLineChars="83"/>
        <w:jc w:val="center"/>
      </w:pPr>
      <w:r>
        <w:drawing>
          <wp:inline distT="0" distB="0" distL="0" distR="0">
            <wp:extent cx="3157220" cy="2932430"/>
            <wp:effectExtent l="0" t="0" r="508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5"/>
                    <a:stretch>
                      <a:fillRect/>
                    </a:stretch>
                  </pic:blipFill>
                  <pic:spPr>
                    <a:xfrm>
                      <a:off x="0" y="0"/>
                      <a:ext cx="3177204" cy="2951270"/>
                    </a:xfrm>
                    <a:prstGeom prst="rect">
                      <a:avLst/>
                    </a:prstGeom>
                  </pic:spPr>
                </pic:pic>
              </a:graphicData>
            </a:graphic>
          </wp:inline>
        </w:drawing>
      </w:r>
    </w:p>
    <w:p w14:paraId="50269DFE">
      <w:pPr>
        <w:ind w:firstLine="480"/>
      </w:pPr>
      <w:r>
        <w:rPr>
          <w:rFonts w:hint="eastAsia"/>
        </w:rPr>
        <w:t>通过低代码客开一个维护界面，维护各个板块是否上线BIP及对应的模块，通过YSB的条件判断，来实现系统之间的对接。</w:t>
      </w:r>
    </w:p>
    <w:p w14:paraId="1DBA5A64">
      <w:pPr>
        <w:ind w:firstLine="480"/>
      </w:pPr>
      <w:r>
        <w:rPr>
          <w:rFonts w:hint="eastAsia"/>
        </w:rPr>
        <w:t>与TMS对接相关异构系统10个，涉及到接口20+，未来与TMS对接的系统，都将通过连接集成平台（YSB）统一对接，在TMS和BIP并行期间，业务的对接基于YSB的校验判断来执行，选择信息推送到TMS还是BIP。</w:t>
      </w:r>
    </w:p>
    <w:p w14:paraId="693758AE">
      <w:pPr>
        <w:pStyle w:val="6"/>
      </w:pPr>
      <w:r>
        <w:rPr>
          <w:rFonts w:hint="eastAsia"/>
        </w:rPr>
        <w:t>业财解耦系统集成方案</w:t>
      </w:r>
    </w:p>
    <w:p w14:paraId="0B5C94E0">
      <w:pPr>
        <w:ind w:firstLine="199" w:firstLineChars="83"/>
        <w:jc w:val="center"/>
      </w:pPr>
      <w:r>
        <w:drawing>
          <wp:inline distT="0" distB="0" distL="0" distR="0">
            <wp:extent cx="5449570" cy="12890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6"/>
                    <a:stretch>
                      <a:fillRect/>
                    </a:stretch>
                  </pic:blipFill>
                  <pic:spPr>
                    <a:xfrm>
                      <a:off x="0" y="0"/>
                      <a:ext cx="5474674" cy="1295331"/>
                    </a:xfrm>
                    <a:prstGeom prst="rect">
                      <a:avLst/>
                    </a:prstGeom>
                  </pic:spPr>
                </pic:pic>
              </a:graphicData>
            </a:graphic>
          </wp:inline>
        </w:drawing>
      </w:r>
    </w:p>
    <w:p w14:paraId="59EE55A6">
      <w:pPr>
        <w:ind w:firstLine="480"/>
      </w:pPr>
      <w:r>
        <w:rPr>
          <w:rFonts w:hint="eastAsia"/>
        </w:rPr>
        <w:t>如上线前未实现业财融合，为避免增加重复配置工作，在实现总体标准化管理之后，通过接口对接的方案走不同方式的路径，实现燃气业务业财解耦接口批量、灵活的上线。</w:t>
      </w:r>
    </w:p>
    <w:p w14:paraId="13435FE6">
      <w:pPr>
        <w:pStyle w:val="6"/>
      </w:pPr>
      <w:r>
        <w:rPr>
          <w:rFonts w:hint="eastAsia"/>
        </w:rPr>
        <w:t>城市生命线对接方案</w:t>
      </w:r>
    </w:p>
    <w:p w14:paraId="69708BE4">
      <w:pPr>
        <w:ind w:firstLine="199" w:firstLineChars="83"/>
      </w:pPr>
      <w:r>
        <w:drawing>
          <wp:inline distT="0" distB="0" distL="0" distR="0">
            <wp:extent cx="5759450" cy="1839595"/>
            <wp:effectExtent l="0" t="0" r="635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7"/>
                    <a:stretch>
                      <a:fillRect/>
                    </a:stretch>
                  </pic:blipFill>
                  <pic:spPr>
                    <a:xfrm>
                      <a:off x="0" y="0"/>
                      <a:ext cx="5759450" cy="1839595"/>
                    </a:xfrm>
                    <a:prstGeom prst="rect">
                      <a:avLst/>
                    </a:prstGeom>
                  </pic:spPr>
                </pic:pic>
              </a:graphicData>
            </a:graphic>
          </wp:inline>
        </w:drawing>
      </w:r>
    </w:p>
    <w:p w14:paraId="14ACB238">
      <w:pPr>
        <w:ind w:firstLine="480"/>
      </w:pPr>
      <w:r>
        <w:rPr>
          <w:rFonts w:hint="eastAsia"/>
        </w:rPr>
        <w:t>基于TOP对接各地政府城市生命线的需求，为每个省份（城市）配置一个集成业务流。基于业务规则，判断选择推送的模式。</w:t>
      </w:r>
    </w:p>
    <w:p w14:paraId="20C6BD93">
      <w:pPr>
        <w:pStyle w:val="5"/>
        <w:rPr>
          <w:highlight w:val="yellow"/>
        </w:rPr>
      </w:pPr>
      <w:r>
        <w:rPr>
          <w:rFonts w:hint="eastAsia"/>
          <w:highlight w:val="yellow"/>
        </w:rPr>
        <w:t>集成实施策略及计划</w:t>
      </w:r>
    </w:p>
    <w:p w14:paraId="7026D6B1">
      <w:pPr>
        <w:ind w:firstLine="480"/>
      </w:pPr>
      <w:r>
        <w:rPr>
          <w:rFonts w:hint="eastAsia"/>
        </w:rPr>
        <w:t>当前港华集团涉及到集成系统众多，通过分期规划，逐步实施完成整体的集成工作。第一期涉及到的集成工作及范围如下：</w:t>
      </w:r>
    </w:p>
    <w:p w14:paraId="2A4B661A">
      <w:pPr>
        <w:pStyle w:val="6"/>
      </w:pPr>
      <w:r>
        <w:rPr>
          <w:rFonts w:hint="eastAsia"/>
        </w:rPr>
        <w:t>平台集成</w:t>
      </w:r>
    </w:p>
    <w:p w14:paraId="6E637997">
      <w:pPr>
        <w:pStyle w:val="7"/>
      </w:pPr>
      <w:r>
        <w:rPr>
          <w:rFonts w:hint="eastAsia"/>
        </w:rPr>
        <w:t>燃气业务</w:t>
      </w:r>
    </w:p>
    <w:p w14:paraId="056E0E46">
      <w:pPr>
        <w:ind w:firstLine="480"/>
      </w:pPr>
      <w:r>
        <w:rPr>
          <w:rFonts w:hint="eastAsia"/>
        </w:rPr>
        <w:t>1、与泛微OA集成</w:t>
      </w:r>
    </w:p>
    <w:p w14:paraId="59DF9F6D">
      <w:pPr>
        <w:ind w:firstLine="480"/>
      </w:pPr>
      <w:r>
        <w:rPr>
          <w:rFonts w:hint="eastAsia"/>
        </w:rPr>
        <w:t>主要实现待办消息、组织、人员信息、合同收付款/HR入转调离的集成。</w:t>
      </w:r>
    </w:p>
    <w:p w14:paraId="7864855B">
      <w:pPr>
        <w:ind w:firstLine="480"/>
      </w:pPr>
      <w:r>
        <w:rPr>
          <w:rFonts w:hint="eastAsia"/>
        </w:rPr>
        <w:t>2、与国信影像集成</w:t>
      </w:r>
    </w:p>
    <w:p w14:paraId="1CBC3511">
      <w:pPr>
        <w:ind w:firstLine="480"/>
      </w:pPr>
      <w:r>
        <w:rPr>
          <w:rFonts w:hint="eastAsia"/>
        </w:rPr>
        <w:t>主要实现查阅、扫描、重描、作废、归档、AD登录的集成。</w:t>
      </w:r>
    </w:p>
    <w:p w14:paraId="2C080D9D">
      <w:pPr>
        <w:ind w:firstLine="480"/>
      </w:pPr>
      <w:r>
        <w:rPr>
          <w:rFonts w:hint="eastAsia"/>
        </w:rPr>
        <w:t>3、与银企直连的集成</w:t>
      </w:r>
    </w:p>
    <w:p w14:paraId="40EA9899">
      <w:pPr>
        <w:ind w:firstLine="480"/>
      </w:pPr>
      <w:r>
        <w:rPr>
          <w:rFonts w:hint="eastAsia"/>
        </w:rPr>
        <w:t>主要实现查询、付款的集成。</w:t>
      </w:r>
    </w:p>
    <w:p w14:paraId="14F8D53B">
      <w:pPr>
        <w:pStyle w:val="7"/>
      </w:pPr>
      <w:r>
        <w:rPr>
          <w:rFonts w:hint="eastAsia"/>
        </w:rPr>
        <w:t>再生能源</w:t>
      </w:r>
    </w:p>
    <w:p w14:paraId="3E8BFF62">
      <w:pPr>
        <w:ind w:firstLine="480"/>
      </w:pPr>
      <w:r>
        <w:rPr>
          <w:rFonts w:hint="eastAsia"/>
        </w:rPr>
        <w:t>1、与碳汭星云集成</w:t>
      </w:r>
    </w:p>
    <w:p w14:paraId="2F5404E1">
      <w:pPr>
        <w:ind w:firstLine="480"/>
      </w:pPr>
      <w:r>
        <w:rPr>
          <w:rFonts w:hint="eastAsia"/>
        </w:rPr>
        <w:t>主要包括收款、应收、暂估、TMS消息的集成；指定类型告警、电站、设备台账的集成；实时、历史数据的集成。</w:t>
      </w:r>
    </w:p>
    <w:p w14:paraId="0E2EAB15">
      <w:pPr>
        <w:ind w:firstLine="480"/>
      </w:pPr>
      <w:r>
        <w:rPr>
          <w:rFonts w:hint="eastAsia"/>
        </w:rPr>
        <w:t>2、与同微系统集成</w:t>
      </w:r>
    </w:p>
    <w:p w14:paraId="76986DB8">
      <w:pPr>
        <w:ind w:firstLine="480"/>
      </w:pPr>
      <w:r>
        <w:rPr>
          <w:rFonts w:hint="eastAsia"/>
        </w:rPr>
        <w:t>主要实现到货单、质检报告、基础数据的集成。</w:t>
      </w:r>
    </w:p>
    <w:p w14:paraId="76608B0B">
      <w:pPr>
        <w:ind w:firstLine="480"/>
      </w:pPr>
      <w:r>
        <w:rPr>
          <w:rFonts w:hint="eastAsia"/>
        </w:rPr>
        <w:t>3、与钉钉集成集成</w:t>
      </w:r>
    </w:p>
    <w:p w14:paraId="7523F85E">
      <w:pPr>
        <w:ind w:firstLine="480"/>
      </w:pPr>
      <w:r>
        <w:rPr>
          <w:rFonts w:hint="eastAsia"/>
        </w:rPr>
        <w:t>主要实现考勤数据同步。</w:t>
      </w:r>
    </w:p>
    <w:p w14:paraId="1EE37476">
      <w:pPr>
        <w:pStyle w:val="6"/>
      </w:pPr>
      <w:r>
        <w:rPr>
          <w:rFonts w:hint="eastAsia"/>
        </w:rPr>
        <w:t>主数据</w:t>
      </w:r>
      <w:r>
        <w:rPr>
          <w:rFonts w:hint="eastAsia"/>
          <w:lang w:val="en-US" w:eastAsia="zh-CN"/>
        </w:rPr>
        <w:t>应用</w:t>
      </w:r>
      <w:r>
        <w:rPr>
          <w:rFonts w:hint="eastAsia"/>
        </w:rPr>
        <w:t>集成</w:t>
      </w:r>
    </w:p>
    <w:p w14:paraId="1CDC42E9">
      <w:pPr>
        <w:ind w:firstLine="480"/>
      </w:pPr>
      <w:r>
        <w:rPr>
          <w:rFonts w:hint="eastAsia"/>
        </w:rPr>
        <w:t>1、BIP组织域集成</w:t>
      </w:r>
    </w:p>
    <w:p w14:paraId="07DBB1F4">
      <w:pPr>
        <w:ind w:firstLine="480"/>
      </w:pPr>
      <w:r>
        <w:rPr>
          <w:rFonts w:hint="eastAsia"/>
        </w:rPr>
        <w:t>主要实现YSB发送业务单元到竹云系统；竹云接口发送到YSB接口对接-业务单元；支持外系统通过接口生成TMS（NC）的业务单元。</w:t>
      </w:r>
    </w:p>
    <w:p w14:paraId="373D08F4">
      <w:pPr>
        <w:ind w:firstLine="480"/>
      </w:pPr>
      <w:r>
        <w:rPr>
          <w:rFonts w:hint="eastAsia"/>
        </w:rPr>
        <w:t>2、BIP账号域集成</w:t>
      </w:r>
    </w:p>
    <w:p w14:paraId="346BEF58">
      <w:pPr>
        <w:ind w:firstLine="480"/>
      </w:pPr>
      <w:r>
        <w:rPr>
          <w:rFonts w:hint="eastAsia"/>
        </w:rPr>
        <w:t>主要实现外部人员信息录入、权限变更申请单节点审批通过后调用竹云接口推送单据信息；支持外系统通过接口生成TMS用户；支持外系统通过接口给人员分配TMS角色；支持外系统通过接口获取TMS供应商档案；支持外系统通过接口生成用户并分配用户组；TMS员工入职事件中心订阅配置调用YSB接口；YSB发送员工到竹云系统；竹云接口发送到YSB接口对接-用户；主数据通过YSB推送账号到BIP；主数据通过YSB推送账号到TMS；主数据通过YSB推送账号到portal；主数据通过YSB推送账号到工程移动。</w:t>
      </w:r>
    </w:p>
    <w:p w14:paraId="787F5602">
      <w:pPr>
        <w:ind w:firstLine="480"/>
      </w:pPr>
      <w:r>
        <w:rPr>
          <w:rFonts w:hint="eastAsia"/>
        </w:rPr>
        <w:t>3、门户集成</w:t>
      </w:r>
    </w:p>
    <w:p w14:paraId="301EE5B6">
      <w:pPr>
        <w:ind w:firstLine="480"/>
      </w:pPr>
      <w:r>
        <w:rPr>
          <w:rFonts w:hint="eastAsia"/>
        </w:rPr>
        <w:t>主要实现竹云点击ui跳转到对应的系统（portal BIP）；通过浏览器cookie直接免登portal BIP。</w:t>
      </w:r>
    </w:p>
    <w:p w14:paraId="59C5DA53">
      <w:pPr>
        <w:ind w:firstLine="480"/>
      </w:pPr>
      <w:r>
        <w:rPr>
          <w:rFonts w:hint="eastAsia"/>
        </w:rPr>
        <w:t>4、权限集成</w:t>
      </w:r>
    </w:p>
    <w:p w14:paraId="6AE9B544">
      <w:pPr>
        <w:ind w:firstLine="480"/>
      </w:pPr>
      <w:r>
        <w:rPr>
          <w:rFonts w:hint="eastAsia"/>
        </w:rPr>
        <w:t>对接OA，支持移动审批。</w:t>
      </w:r>
    </w:p>
    <w:p w14:paraId="0FBB179A">
      <w:pPr>
        <w:pStyle w:val="6"/>
      </w:pPr>
      <w:r>
        <w:rPr>
          <w:rFonts w:hint="eastAsia"/>
        </w:rPr>
        <w:t>供应链</w:t>
      </w:r>
      <w:r>
        <w:rPr>
          <w:rFonts w:hint="eastAsia"/>
          <w:lang w:val="en-US" w:eastAsia="zh-CN"/>
        </w:rPr>
        <w:t>应用</w:t>
      </w:r>
      <w:r>
        <w:rPr>
          <w:rFonts w:hint="eastAsia"/>
        </w:rPr>
        <w:t>集成</w:t>
      </w:r>
    </w:p>
    <w:p w14:paraId="0F897573">
      <w:pPr>
        <w:pStyle w:val="7"/>
        <w:rPr>
          <w:rFonts w:ascii="仿宋" w:hAnsi="仿宋" w:eastAsia="仿宋"/>
          <w:sz w:val="21"/>
          <w:szCs w:val="21"/>
        </w:rPr>
      </w:pPr>
      <w:r>
        <w:rPr>
          <w:rFonts w:hint="eastAsia" w:ascii="仿宋" w:hAnsi="仿宋" w:eastAsia="仿宋"/>
          <w:sz w:val="21"/>
          <w:szCs w:val="21"/>
        </w:rPr>
        <w:t>目前各板块在用系统现状</w:t>
      </w:r>
    </w:p>
    <w:tbl>
      <w:tblPr>
        <w:tblStyle w:val="84"/>
        <w:tblW w:w="0" w:type="auto"/>
        <w:tblInd w:w="20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82"/>
        <w:gridCol w:w="744"/>
        <w:gridCol w:w="1188"/>
        <w:gridCol w:w="2887"/>
        <w:gridCol w:w="2495"/>
      </w:tblGrid>
      <w:tr w14:paraId="1188E08E">
        <w:tc>
          <w:tcPr>
            <w:tcW w:w="782" w:type="dxa"/>
            <w:shd w:val="clear" w:color="auto" w:fill="8DB3E2" w:themeFill="text2" w:themeFillTint="66"/>
          </w:tcPr>
          <w:p w14:paraId="276B6324">
            <w:pPr>
              <w:spacing w:line="240" w:lineRule="auto"/>
              <w:ind w:firstLine="0" w:firstLineChars="0"/>
              <w:rPr>
                <w:rFonts w:ascii="仿宋" w:hAnsi="仿宋" w:eastAsia="仿宋"/>
                <w:b/>
                <w:sz w:val="21"/>
              </w:rPr>
            </w:pPr>
            <w:r>
              <w:rPr>
                <w:rFonts w:hint="eastAsia" w:ascii="仿宋" w:hAnsi="仿宋" w:eastAsia="仿宋"/>
                <w:b/>
                <w:sz w:val="21"/>
              </w:rPr>
              <w:t>序号</w:t>
            </w:r>
          </w:p>
        </w:tc>
        <w:tc>
          <w:tcPr>
            <w:tcW w:w="744" w:type="dxa"/>
            <w:shd w:val="clear" w:color="auto" w:fill="8DB3E2" w:themeFill="text2" w:themeFillTint="66"/>
          </w:tcPr>
          <w:p w14:paraId="5DC735EA">
            <w:pPr>
              <w:spacing w:line="240" w:lineRule="auto"/>
              <w:ind w:firstLine="0" w:firstLineChars="0"/>
              <w:rPr>
                <w:rFonts w:ascii="仿宋" w:hAnsi="仿宋" w:eastAsia="仿宋"/>
                <w:b/>
                <w:sz w:val="21"/>
              </w:rPr>
            </w:pPr>
            <w:r>
              <w:rPr>
                <w:rFonts w:hint="eastAsia" w:ascii="仿宋" w:hAnsi="仿宋" w:eastAsia="仿宋"/>
                <w:b/>
                <w:sz w:val="21"/>
              </w:rPr>
              <w:t>板块</w:t>
            </w:r>
          </w:p>
        </w:tc>
        <w:tc>
          <w:tcPr>
            <w:tcW w:w="1188" w:type="dxa"/>
            <w:shd w:val="clear" w:color="auto" w:fill="8DB3E2" w:themeFill="text2" w:themeFillTint="66"/>
          </w:tcPr>
          <w:p w14:paraId="3E6C4A0B">
            <w:pPr>
              <w:spacing w:line="240" w:lineRule="auto"/>
              <w:ind w:firstLine="0" w:firstLineChars="0"/>
              <w:rPr>
                <w:rFonts w:ascii="仿宋" w:hAnsi="仿宋" w:eastAsia="仿宋"/>
                <w:b/>
                <w:sz w:val="21"/>
              </w:rPr>
            </w:pPr>
            <w:r>
              <w:rPr>
                <w:rFonts w:hint="eastAsia" w:ascii="仿宋" w:hAnsi="仿宋" w:eastAsia="仿宋"/>
                <w:b/>
                <w:sz w:val="21"/>
              </w:rPr>
              <w:t>在用系统</w:t>
            </w:r>
          </w:p>
        </w:tc>
        <w:tc>
          <w:tcPr>
            <w:tcW w:w="2887" w:type="dxa"/>
            <w:shd w:val="clear" w:color="auto" w:fill="8DB3E2" w:themeFill="text2" w:themeFillTint="66"/>
          </w:tcPr>
          <w:p w14:paraId="5B616162">
            <w:pPr>
              <w:spacing w:line="240" w:lineRule="auto"/>
              <w:ind w:firstLine="0" w:firstLineChars="0"/>
              <w:rPr>
                <w:rFonts w:ascii="仿宋" w:hAnsi="仿宋" w:eastAsia="仿宋"/>
                <w:b/>
                <w:sz w:val="21"/>
              </w:rPr>
            </w:pPr>
            <w:r>
              <w:rPr>
                <w:rFonts w:hint="eastAsia" w:ascii="仿宋" w:hAnsi="仿宋" w:eastAsia="仿宋"/>
                <w:b/>
                <w:sz w:val="21"/>
              </w:rPr>
              <w:t>现跟供应链连接的异构系统</w:t>
            </w:r>
          </w:p>
        </w:tc>
        <w:tc>
          <w:tcPr>
            <w:tcW w:w="2495" w:type="dxa"/>
            <w:shd w:val="clear" w:color="auto" w:fill="8DB3E2" w:themeFill="text2" w:themeFillTint="66"/>
          </w:tcPr>
          <w:p w14:paraId="41E1E131">
            <w:pPr>
              <w:spacing w:line="240" w:lineRule="auto"/>
              <w:ind w:firstLine="0" w:firstLineChars="0"/>
              <w:rPr>
                <w:rFonts w:ascii="仿宋" w:hAnsi="仿宋" w:eastAsia="仿宋"/>
                <w:b/>
                <w:sz w:val="21"/>
              </w:rPr>
            </w:pPr>
            <w:r>
              <w:rPr>
                <w:rFonts w:hint="eastAsia" w:ascii="仿宋" w:hAnsi="仿宋" w:eastAsia="仿宋"/>
                <w:b/>
                <w:sz w:val="21"/>
              </w:rPr>
              <w:t>业务范围</w:t>
            </w:r>
          </w:p>
        </w:tc>
      </w:tr>
      <w:tr w14:paraId="6C0E7939">
        <w:tc>
          <w:tcPr>
            <w:tcW w:w="782" w:type="dxa"/>
          </w:tcPr>
          <w:p w14:paraId="4B1B7390">
            <w:pPr>
              <w:spacing w:line="240" w:lineRule="auto"/>
              <w:ind w:firstLine="0" w:firstLineChars="0"/>
              <w:rPr>
                <w:rFonts w:ascii="仿宋" w:hAnsi="仿宋" w:eastAsia="仿宋"/>
                <w:sz w:val="21"/>
              </w:rPr>
            </w:pPr>
            <w:r>
              <w:rPr>
                <w:rFonts w:hint="eastAsia" w:ascii="仿宋" w:hAnsi="仿宋" w:eastAsia="仿宋"/>
                <w:sz w:val="21"/>
              </w:rPr>
              <w:t>1</w:t>
            </w:r>
          </w:p>
        </w:tc>
        <w:tc>
          <w:tcPr>
            <w:tcW w:w="744" w:type="dxa"/>
          </w:tcPr>
          <w:p w14:paraId="772D3C31">
            <w:pPr>
              <w:spacing w:line="240" w:lineRule="auto"/>
              <w:ind w:firstLine="0" w:firstLineChars="0"/>
              <w:rPr>
                <w:rFonts w:ascii="仿宋" w:hAnsi="仿宋" w:eastAsia="仿宋"/>
                <w:sz w:val="21"/>
              </w:rPr>
            </w:pPr>
            <w:r>
              <w:rPr>
                <w:rFonts w:hint="eastAsia" w:ascii="仿宋" w:hAnsi="仿宋" w:eastAsia="仿宋"/>
                <w:sz w:val="21"/>
              </w:rPr>
              <w:t>再生能源</w:t>
            </w:r>
          </w:p>
        </w:tc>
        <w:tc>
          <w:tcPr>
            <w:tcW w:w="1188" w:type="dxa"/>
          </w:tcPr>
          <w:p w14:paraId="1D6B1EB0">
            <w:pPr>
              <w:spacing w:line="240" w:lineRule="auto"/>
              <w:ind w:firstLine="0" w:firstLineChars="0"/>
              <w:rPr>
                <w:rFonts w:ascii="仿宋" w:hAnsi="仿宋" w:eastAsia="仿宋"/>
                <w:sz w:val="21"/>
              </w:rPr>
            </w:pPr>
            <w:r>
              <w:rPr>
                <w:rFonts w:hint="eastAsia" w:ascii="仿宋" w:hAnsi="仿宋" w:eastAsia="仿宋"/>
                <w:sz w:val="21"/>
              </w:rPr>
              <w:t>无供应链系统</w:t>
            </w:r>
          </w:p>
        </w:tc>
        <w:tc>
          <w:tcPr>
            <w:tcW w:w="2887" w:type="dxa"/>
          </w:tcPr>
          <w:p w14:paraId="3184F538">
            <w:pPr>
              <w:spacing w:line="240" w:lineRule="auto"/>
              <w:ind w:firstLine="0" w:firstLineChars="0"/>
              <w:rPr>
                <w:rFonts w:ascii="仿宋" w:hAnsi="仿宋" w:eastAsia="仿宋"/>
                <w:sz w:val="21"/>
              </w:rPr>
            </w:pPr>
            <w:r>
              <w:rPr>
                <w:rFonts w:hint="eastAsia" w:ascii="仿宋" w:hAnsi="仿宋" w:eastAsia="仿宋"/>
                <w:sz w:val="21"/>
              </w:rPr>
              <w:t>无</w:t>
            </w:r>
          </w:p>
        </w:tc>
        <w:tc>
          <w:tcPr>
            <w:tcW w:w="2495" w:type="dxa"/>
          </w:tcPr>
          <w:p w14:paraId="54C0306C">
            <w:pPr>
              <w:spacing w:line="240" w:lineRule="auto"/>
              <w:ind w:firstLine="0" w:firstLineChars="0"/>
              <w:rPr>
                <w:rFonts w:ascii="仿宋" w:hAnsi="仿宋" w:eastAsia="仿宋"/>
                <w:sz w:val="21"/>
              </w:rPr>
            </w:pPr>
            <w:r>
              <w:rPr>
                <w:rFonts w:hint="eastAsia" w:ascii="仿宋" w:hAnsi="仿宋" w:eastAsia="仿宋"/>
                <w:sz w:val="21"/>
              </w:rPr>
              <w:t>供应商管理、招投标、合同管理、仓储管理、销售管理、采购管理</w:t>
            </w:r>
          </w:p>
        </w:tc>
      </w:tr>
      <w:tr w14:paraId="295F119B">
        <w:tc>
          <w:tcPr>
            <w:tcW w:w="782" w:type="dxa"/>
          </w:tcPr>
          <w:p w14:paraId="024D5F52">
            <w:pPr>
              <w:spacing w:line="240" w:lineRule="auto"/>
              <w:ind w:firstLine="0" w:firstLineChars="0"/>
              <w:rPr>
                <w:rFonts w:ascii="仿宋" w:hAnsi="仿宋" w:eastAsia="仿宋"/>
                <w:sz w:val="21"/>
              </w:rPr>
            </w:pPr>
            <w:r>
              <w:rPr>
                <w:rFonts w:hint="eastAsia" w:ascii="仿宋" w:hAnsi="仿宋" w:eastAsia="仿宋"/>
                <w:sz w:val="21"/>
              </w:rPr>
              <w:t>2</w:t>
            </w:r>
          </w:p>
        </w:tc>
        <w:tc>
          <w:tcPr>
            <w:tcW w:w="744" w:type="dxa"/>
          </w:tcPr>
          <w:p w14:paraId="6D4E7792">
            <w:pPr>
              <w:spacing w:line="240" w:lineRule="auto"/>
              <w:ind w:firstLine="0" w:firstLineChars="0"/>
              <w:rPr>
                <w:rFonts w:ascii="仿宋" w:hAnsi="仿宋" w:eastAsia="仿宋"/>
                <w:sz w:val="21"/>
              </w:rPr>
            </w:pPr>
            <w:r>
              <w:rPr>
                <w:rFonts w:hint="eastAsia" w:ascii="仿宋" w:hAnsi="仿宋" w:eastAsia="仿宋"/>
                <w:sz w:val="21"/>
              </w:rPr>
              <w:t>燃气</w:t>
            </w:r>
          </w:p>
        </w:tc>
        <w:tc>
          <w:tcPr>
            <w:tcW w:w="1188" w:type="dxa"/>
          </w:tcPr>
          <w:p w14:paraId="764E1160">
            <w:pPr>
              <w:spacing w:line="240" w:lineRule="auto"/>
              <w:ind w:firstLine="0" w:firstLineChars="0"/>
              <w:rPr>
                <w:rFonts w:ascii="仿宋" w:hAnsi="仿宋" w:eastAsia="仿宋"/>
                <w:sz w:val="21"/>
              </w:rPr>
            </w:pPr>
            <w:r>
              <w:rPr>
                <w:rFonts w:hint="eastAsia" w:ascii="仿宋" w:hAnsi="仿宋" w:eastAsia="仿宋"/>
                <w:sz w:val="21"/>
              </w:rPr>
              <w:t>T</w:t>
            </w:r>
            <w:r>
              <w:rPr>
                <w:rFonts w:ascii="仿宋" w:hAnsi="仿宋" w:eastAsia="仿宋"/>
                <w:sz w:val="21"/>
              </w:rPr>
              <w:t>MS</w:t>
            </w:r>
          </w:p>
        </w:tc>
        <w:tc>
          <w:tcPr>
            <w:tcW w:w="2887" w:type="dxa"/>
          </w:tcPr>
          <w:p w14:paraId="2BFD9207">
            <w:pPr>
              <w:spacing w:line="240" w:lineRule="auto"/>
              <w:ind w:firstLine="0" w:firstLineChars="0"/>
              <w:rPr>
                <w:rFonts w:ascii="仿宋" w:hAnsi="仿宋" w:eastAsia="仿宋"/>
                <w:sz w:val="21"/>
              </w:rPr>
            </w:pPr>
            <w:r>
              <w:rPr>
                <w:rFonts w:hint="eastAsia" w:ascii="仿宋" w:hAnsi="仿宋" w:eastAsia="仿宋"/>
                <w:sz w:val="21"/>
              </w:rPr>
              <w:t>条码、I</w:t>
            </w:r>
            <w:r>
              <w:rPr>
                <w:rFonts w:ascii="仿宋" w:hAnsi="仿宋" w:eastAsia="仿宋"/>
                <w:sz w:val="21"/>
              </w:rPr>
              <w:t>QC</w:t>
            </w:r>
            <w:r>
              <w:rPr>
                <w:rFonts w:hint="eastAsia" w:ascii="仿宋" w:hAnsi="仿宋" w:eastAsia="仿宋"/>
                <w:sz w:val="21"/>
              </w:rPr>
              <w:t>、</w:t>
            </w:r>
          </w:p>
        </w:tc>
        <w:tc>
          <w:tcPr>
            <w:tcW w:w="2495" w:type="dxa"/>
          </w:tcPr>
          <w:p w14:paraId="39D7DDA7">
            <w:pPr>
              <w:spacing w:line="240" w:lineRule="auto"/>
              <w:ind w:firstLine="0" w:firstLineChars="0"/>
              <w:rPr>
                <w:rFonts w:ascii="仿宋" w:hAnsi="仿宋" w:eastAsia="仿宋"/>
                <w:sz w:val="21"/>
              </w:rPr>
            </w:pPr>
            <w:r>
              <w:rPr>
                <w:rFonts w:hint="eastAsia" w:ascii="仿宋" w:hAnsi="仿宋" w:eastAsia="仿宋"/>
                <w:sz w:val="21"/>
              </w:rPr>
              <w:t>供应商管理、招投标、合同管理、仓储管理、销售管理、采购管理、仓储条码</w:t>
            </w:r>
          </w:p>
        </w:tc>
      </w:tr>
      <w:tr w14:paraId="518644AB">
        <w:tc>
          <w:tcPr>
            <w:tcW w:w="782" w:type="dxa"/>
          </w:tcPr>
          <w:p w14:paraId="3F333B27">
            <w:pPr>
              <w:spacing w:line="240" w:lineRule="auto"/>
              <w:ind w:firstLine="0" w:firstLineChars="0"/>
              <w:rPr>
                <w:rFonts w:ascii="仿宋" w:hAnsi="仿宋" w:eastAsia="仿宋"/>
                <w:sz w:val="21"/>
              </w:rPr>
            </w:pPr>
            <w:r>
              <w:rPr>
                <w:rFonts w:hint="eastAsia" w:ascii="仿宋" w:hAnsi="仿宋" w:eastAsia="仿宋"/>
                <w:sz w:val="21"/>
              </w:rPr>
              <w:t>3</w:t>
            </w:r>
          </w:p>
        </w:tc>
        <w:tc>
          <w:tcPr>
            <w:tcW w:w="744" w:type="dxa"/>
          </w:tcPr>
          <w:p w14:paraId="2B712AD3">
            <w:pPr>
              <w:spacing w:line="240" w:lineRule="auto"/>
              <w:ind w:firstLine="0" w:firstLineChars="0"/>
              <w:rPr>
                <w:rFonts w:ascii="仿宋" w:hAnsi="仿宋" w:eastAsia="仿宋"/>
                <w:sz w:val="21"/>
              </w:rPr>
            </w:pPr>
            <w:r>
              <w:rPr>
                <w:rFonts w:hint="eastAsia" w:ascii="仿宋" w:hAnsi="仿宋" w:eastAsia="仿宋"/>
                <w:sz w:val="21"/>
              </w:rPr>
              <w:t>绿燃</w:t>
            </w:r>
          </w:p>
        </w:tc>
        <w:tc>
          <w:tcPr>
            <w:tcW w:w="1188" w:type="dxa"/>
          </w:tcPr>
          <w:p w14:paraId="2F84AA75">
            <w:pPr>
              <w:spacing w:line="240" w:lineRule="auto"/>
              <w:ind w:firstLine="0" w:firstLineChars="0"/>
              <w:rPr>
                <w:rFonts w:ascii="仿宋" w:hAnsi="仿宋" w:eastAsia="仿宋"/>
                <w:sz w:val="21"/>
              </w:rPr>
            </w:pPr>
            <w:r>
              <w:rPr>
                <w:rFonts w:hint="eastAsia" w:ascii="仿宋" w:hAnsi="仿宋" w:eastAsia="仿宋"/>
                <w:sz w:val="21"/>
              </w:rPr>
              <w:t>N</w:t>
            </w:r>
            <w:r>
              <w:rPr>
                <w:rFonts w:ascii="仿宋" w:hAnsi="仿宋" w:eastAsia="仿宋"/>
                <w:sz w:val="21"/>
              </w:rPr>
              <w:t>C65</w:t>
            </w:r>
          </w:p>
        </w:tc>
        <w:tc>
          <w:tcPr>
            <w:tcW w:w="2887" w:type="dxa"/>
          </w:tcPr>
          <w:p w14:paraId="0F8C2120">
            <w:pPr>
              <w:spacing w:line="240" w:lineRule="auto"/>
              <w:ind w:firstLine="0" w:firstLineChars="0"/>
              <w:rPr>
                <w:rFonts w:ascii="仿宋" w:hAnsi="仿宋" w:eastAsia="仿宋"/>
                <w:sz w:val="21"/>
              </w:rPr>
            </w:pPr>
            <w:r>
              <w:rPr>
                <w:rFonts w:hint="eastAsia" w:ascii="仿宋" w:hAnsi="仿宋" w:eastAsia="仿宋"/>
                <w:sz w:val="21"/>
              </w:rPr>
              <w:t>用友L</w:t>
            </w:r>
            <w:r>
              <w:rPr>
                <w:rFonts w:ascii="仿宋" w:hAnsi="仿宋" w:eastAsia="仿宋"/>
                <w:sz w:val="21"/>
              </w:rPr>
              <w:t>E</w:t>
            </w:r>
          </w:p>
        </w:tc>
        <w:tc>
          <w:tcPr>
            <w:tcW w:w="2495" w:type="dxa"/>
          </w:tcPr>
          <w:p w14:paraId="0DDF7B34">
            <w:pPr>
              <w:spacing w:line="240" w:lineRule="auto"/>
              <w:ind w:firstLine="0" w:firstLineChars="0"/>
              <w:rPr>
                <w:rFonts w:ascii="仿宋" w:hAnsi="仿宋" w:eastAsia="仿宋"/>
                <w:sz w:val="21"/>
              </w:rPr>
            </w:pPr>
            <w:r>
              <w:rPr>
                <w:rFonts w:hint="eastAsia" w:ascii="仿宋" w:hAnsi="仿宋" w:eastAsia="仿宋"/>
                <w:sz w:val="21"/>
              </w:rPr>
              <w:t>供应商管理、合同管理、仓储管理、销售管理、采购管理、地磅系统</w:t>
            </w:r>
          </w:p>
        </w:tc>
      </w:tr>
      <w:tr w14:paraId="26D54677">
        <w:tc>
          <w:tcPr>
            <w:tcW w:w="782" w:type="dxa"/>
          </w:tcPr>
          <w:p w14:paraId="2705389A">
            <w:pPr>
              <w:spacing w:line="240" w:lineRule="auto"/>
              <w:ind w:firstLine="0" w:firstLineChars="0"/>
              <w:rPr>
                <w:rFonts w:ascii="仿宋" w:hAnsi="仿宋" w:eastAsia="仿宋"/>
                <w:sz w:val="21"/>
              </w:rPr>
            </w:pPr>
            <w:r>
              <w:rPr>
                <w:rFonts w:hint="eastAsia" w:ascii="仿宋" w:hAnsi="仿宋" w:eastAsia="仿宋"/>
                <w:sz w:val="21"/>
              </w:rPr>
              <w:t>4</w:t>
            </w:r>
          </w:p>
        </w:tc>
        <w:tc>
          <w:tcPr>
            <w:tcW w:w="744" w:type="dxa"/>
          </w:tcPr>
          <w:p w14:paraId="0E5935AE">
            <w:pPr>
              <w:spacing w:line="240" w:lineRule="auto"/>
              <w:ind w:firstLine="0" w:firstLineChars="0"/>
              <w:rPr>
                <w:rFonts w:ascii="仿宋" w:hAnsi="仿宋" w:eastAsia="仿宋"/>
                <w:sz w:val="21"/>
              </w:rPr>
            </w:pPr>
            <w:r>
              <w:rPr>
                <w:rFonts w:hint="eastAsia" w:ascii="仿宋" w:hAnsi="仿宋" w:eastAsia="仿宋"/>
                <w:sz w:val="21"/>
              </w:rPr>
              <w:t>气源</w:t>
            </w:r>
          </w:p>
        </w:tc>
        <w:tc>
          <w:tcPr>
            <w:tcW w:w="1188" w:type="dxa"/>
          </w:tcPr>
          <w:p w14:paraId="0F6CFD80">
            <w:pPr>
              <w:spacing w:line="240" w:lineRule="auto"/>
              <w:ind w:firstLine="0" w:firstLineChars="0"/>
              <w:rPr>
                <w:rFonts w:ascii="仿宋" w:hAnsi="仿宋" w:eastAsia="仿宋"/>
                <w:sz w:val="21"/>
              </w:rPr>
            </w:pPr>
            <w:r>
              <w:rPr>
                <w:rFonts w:hint="eastAsia" w:ascii="仿宋" w:hAnsi="仿宋" w:eastAsia="仿宋"/>
                <w:sz w:val="21"/>
              </w:rPr>
              <w:t>N</w:t>
            </w:r>
            <w:r>
              <w:rPr>
                <w:rFonts w:ascii="仿宋" w:hAnsi="仿宋" w:eastAsia="仿宋"/>
                <w:sz w:val="21"/>
              </w:rPr>
              <w:t>C65</w:t>
            </w:r>
          </w:p>
        </w:tc>
        <w:tc>
          <w:tcPr>
            <w:tcW w:w="2887" w:type="dxa"/>
          </w:tcPr>
          <w:p w14:paraId="6345CE32">
            <w:pPr>
              <w:spacing w:line="240" w:lineRule="auto"/>
              <w:ind w:firstLine="0" w:firstLineChars="0"/>
              <w:rPr>
                <w:rFonts w:ascii="仿宋" w:hAnsi="仿宋" w:eastAsia="仿宋"/>
                <w:sz w:val="21"/>
              </w:rPr>
            </w:pPr>
            <w:r>
              <w:rPr>
                <w:rFonts w:hint="eastAsia" w:ascii="仿宋" w:hAnsi="仿宋" w:eastAsia="仿宋"/>
                <w:sz w:val="21"/>
              </w:rPr>
              <w:t>银证</w:t>
            </w:r>
          </w:p>
        </w:tc>
        <w:tc>
          <w:tcPr>
            <w:tcW w:w="2495" w:type="dxa"/>
          </w:tcPr>
          <w:p w14:paraId="080444EF">
            <w:pPr>
              <w:spacing w:line="240" w:lineRule="auto"/>
              <w:ind w:firstLine="0" w:firstLineChars="0"/>
              <w:rPr>
                <w:rFonts w:ascii="仿宋" w:hAnsi="仿宋" w:eastAsia="仿宋"/>
                <w:sz w:val="21"/>
              </w:rPr>
            </w:pPr>
            <w:r>
              <w:rPr>
                <w:rFonts w:hint="eastAsia" w:ascii="仿宋" w:hAnsi="仿宋" w:eastAsia="仿宋"/>
                <w:sz w:val="21"/>
              </w:rPr>
              <w:t>供应商管理、合同管理、仓储管理、销售管理、采购管理、地磅系统</w:t>
            </w:r>
          </w:p>
        </w:tc>
      </w:tr>
      <w:tr w14:paraId="2EB6F509">
        <w:tc>
          <w:tcPr>
            <w:tcW w:w="782" w:type="dxa"/>
          </w:tcPr>
          <w:p w14:paraId="5EFCFB33">
            <w:pPr>
              <w:spacing w:line="240" w:lineRule="auto"/>
              <w:ind w:firstLine="0" w:firstLineChars="0"/>
              <w:rPr>
                <w:rFonts w:ascii="仿宋" w:hAnsi="仿宋" w:eastAsia="仿宋"/>
                <w:sz w:val="21"/>
              </w:rPr>
            </w:pPr>
            <w:r>
              <w:rPr>
                <w:rFonts w:hint="eastAsia" w:ascii="仿宋" w:hAnsi="仿宋" w:eastAsia="仿宋"/>
                <w:sz w:val="21"/>
              </w:rPr>
              <w:t>5</w:t>
            </w:r>
          </w:p>
        </w:tc>
        <w:tc>
          <w:tcPr>
            <w:tcW w:w="744" w:type="dxa"/>
          </w:tcPr>
          <w:p w14:paraId="2A3DC7AB">
            <w:pPr>
              <w:spacing w:line="240" w:lineRule="auto"/>
              <w:ind w:firstLine="0" w:firstLineChars="0"/>
              <w:rPr>
                <w:rFonts w:ascii="仿宋" w:hAnsi="仿宋" w:eastAsia="仿宋"/>
                <w:sz w:val="21"/>
              </w:rPr>
            </w:pPr>
            <w:r>
              <w:rPr>
                <w:rFonts w:hint="eastAsia" w:ascii="仿宋" w:hAnsi="仿宋" w:eastAsia="仿宋"/>
                <w:sz w:val="21"/>
              </w:rPr>
              <w:t>延伸</w:t>
            </w:r>
          </w:p>
        </w:tc>
        <w:tc>
          <w:tcPr>
            <w:tcW w:w="1188" w:type="dxa"/>
          </w:tcPr>
          <w:p w14:paraId="1F21B36E">
            <w:pPr>
              <w:spacing w:line="240" w:lineRule="auto"/>
              <w:ind w:firstLine="0" w:firstLineChars="0"/>
              <w:rPr>
                <w:rFonts w:ascii="仿宋" w:hAnsi="仿宋" w:eastAsia="仿宋"/>
                <w:sz w:val="21"/>
              </w:rPr>
            </w:pPr>
            <w:r>
              <w:rPr>
                <w:rFonts w:hint="eastAsia" w:ascii="仿宋" w:hAnsi="仿宋" w:eastAsia="仿宋"/>
                <w:sz w:val="21"/>
              </w:rPr>
              <w:t>时刻家</w:t>
            </w:r>
          </w:p>
        </w:tc>
        <w:tc>
          <w:tcPr>
            <w:tcW w:w="2887" w:type="dxa"/>
          </w:tcPr>
          <w:p w14:paraId="6AED414D">
            <w:pPr>
              <w:spacing w:line="240" w:lineRule="auto"/>
              <w:ind w:firstLine="0" w:firstLineChars="0"/>
              <w:rPr>
                <w:rFonts w:ascii="仿宋" w:hAnsi="仿宋" w:eastAsia="仿宋"/>
                <w:sz w:val="21"/>
              </w:rPr>
            </w:pPr>
            <w:r>
              <w:rPr>
                <w:rFonts w:hint="eastAsia" w:ascii="仿宋" w:hAnsi="仿宋" w:eastAsia="仿宋"/>
                <w:sz w:val="21"/>
              </w:rPr>
              <w:t>T</w:t>
            </w:r>
            <w:r>
              <w:rPr>
                <w:rFonts w:ascii="仿宋" w:hAnsi="仿宋" w:eastAsia="仿宋"/>
                <w:sz w:val="21"/>
              </w:rPr>
              <w:t>MS</w:t>
            </w:r>
            <w:r>
              <w:rPr>
                <w:rFonts w:hint="eastAsia" w:ascii="仿宋" w:hAnsi="仿宋" w:eastAsia="仿宋"/>
                <w:sz w:val="21"/>
              </w:rPr>
              <w:t>、</w:t>
            </w:r>
            <w:r>
              <w:rPr>
                <w:rFonts w:ascii="仿宋" w:hAnsi="仿宋" w:eastAsia="仿宋"/>
                <w:sz w:val="21"/>
              </w:rPr>
              <w:t>TCIS</w:t>
            </w:r>
          </w:p>
        </w:tc>
        <w:tc>
          <w:tcPr>
            <w:tcW w:w="2495" w:type="dxa"/>
          </w:tcPr>
          <w:p w14:paraId="2AEF059C">
            <w:pPr>
              <w:spacing w:line="240" w:lineRule="auto"/>
              <w:ind w:firstLine="0" w:firstLineChars="0"/>
              <w:rPr>
                <w:rFonts w:ascii="仿宋" w:hAnsi="仿宋" w:eastAsia="仿宋"/>
                <w:sz w:val="21"/>
              </w:rPr>
            </w:pPr>
            <w:r>
              <w:rPr>
                <w:rFonts w:hint="eastAsia" w:ascii="仿宋" w:hAnsi="仿宋" w:eastAsia="仿宋"/>
                <w:sz w:val="21"/>
              </w:rPr>
              <w:t>采购管理、仓储管理、招投标管理、合同管理、销售管理</w:t>
            </w:r>
          </w:p>
        </w:tc>
      </w:tr>
      <w:tr w14:paraId="17CB69B4">
        <w:tc>
          <w:tcPr>
            <w:tcW w:w="782" w:type="dxa"/>
          </w:tcPr>
          <w:p w14:paraId="3BE3190F">
            <w:pPr>
              <w:spacing w:line="240" w:lineRule="auto"/>
              <w:ind w:firstLine="0" w:firstLineChars="0"/>
              <w:rPr>
                <w:rFonts w:ascii="仿宋" w:hAnsi="仿宋" w:eastAsia="仿宋"/>
                <w:sz w:val="21"/>
              </w:rPr>
            </w:pPr>
            <w:r>
              <w:rPr>
                <w:rFonts w:hint="eastAsia" w:ascii="仿宋" w:hAnsi="仿宋" w:eastAsia="仿宋"/>
                <w:sz w:val="21"/>
              </w:rPr>
              <w:t>6</w:t>
            </w:r>
          </w:p>
        </w:tc>
        <w:tc>
          <w:tcPr>
            <w:tcW w:w="744" w:type="dxa"/>
          </w:tcPr>
          <w:p w14:paraId="12453689">
            <w:pPr>
              <w:spacing w:line="240" w:lineRule="auto"/>
              <w:ind w:firstLine="0" w:firstLineChars="0"/>
              <w:rPr>
                <w:rFonts w:ascii="仿宋" w:hAnsi="仿宋" w:eastAsia="仿宋"/>
                <w:sz w:val="21"/>
              </w:rPr>
            </w:pPr>
            <w:r>
              <w:rPr>
                <w:rFonts w:hint="eastAsia" w:ascii="仿宋" w:hAnsi="仿宋" w:eastAsia="仿宋"/>
                <w:sz w:val="21"/>
              </w:rPr>
              <w:t>华衍</w:t>
            </w:r>
          </w:p>
        </w:tc>
        <w:tc>
          <w:tcPr>
            <w:tcW w:w="1188" w:type="dxa"/>
          </w:tcPr>
          <w:p w14:paraId="0449D055">
            <w:pPr>
              <w:spacing w:line="240" w:lineRule="auto"/>
              <w:ind w:firstLine="0" w:firstLineChars="0"/>
              <w:rPr>
                <w:rFonts w:ascii="仿宋" w:hAnsi="仿宋" w:eastAsia="仿宋"/>
                <w:sz w:val="21"/>
              </w:rPr>
            </w:pPr>
            <w:r>
              <w:rPr>
                <w:rFonts w:hint="eastAsia" w:ascii="仿宋" w:hAnsi="仿宋" w:eastAsia="仿宋"/>
                <w:sz w:val="21"/>
              </w:rPr>
              <w:t>N</w:t>
            </w:r>
            <w:r>
              <w:rPr>
                <w:rFonts w:ascii="仿宋" w:hAnsi="仿宋" w:eastAsia="仿宋"/>
                <w:sz w:val="21"/>
              </w:rPr>
              <w:t>C65</w:t>
            </w:r>
          </w:p>
        </w:tc>
        <w:tc>
          <w:tcPr>
            <w:tcW w:w="2887" w:type="dxa"/>
          </w:tcPr>
          <w:p w14:paraId="1ECA06F3">
            <w:pPr>
              <w:spacing w:line="240" w:lineRule="auto"/>
              <w:ind w:firstLine="0" w:firstLineChars="0"/>
              <w:rPr>
                <w:rFonts w:ascii="仿宋" w:hAnsi="仿宋" w:eastAsia="仿宋"/>
                <w:sz w:val="21"/>
              </w:rPr>
            </w:pPr>
            <w:r>
              <w:rPr>
                <w:rFonts w:hint="eastAsia" w:ascii="仿宋" w:hAnsi="仿宋" w:eastAsia="仿宋"/>
                <w:sz w:val="21"/>
              </w:rPr>
              <w:t>仓储条码系统、地磅系统、工单系统</w:t>
            </w:r>
          </w:p>
        </w:tc>
        <w:tc>
          <w:tcPr>
            <w:tcW w:w="2495" w:type="dxa"/>
          </w:tcPr>
          <w:p w14:paraId="4779695A">
            <w:pPr>
              <w:spacing w:line="240" w:lineRule="auto"/>
              <w:ind w:firstLine="0" w:firstLineChars="0"/>
              <w:rPr>
                <w:rFonts w:ascii="仿宋" w:hAnsi="仿宋" w:eastAsia="仿宋"/>
                <w:sz w:val="21"/>
              </w:rPr>
            </w:pPr>
            <w:r>
              <w:rPr>
                <w:rFonts w:hint="eastAsia" w:ascii="仿宋" w:hAnsi="仿宋" w:eastAsia="仿宋"/>
                <w:sz w:val="21"/>
              </w:rPr>
              <w:t>采购管理、仓储管理、招投标管理、合同管理、销售管理、仓储条码、地磅系统</w:t>
            </w:r>
          </w:p>
        </w:tc>
      </w:tr>
    </w:tbl>
    <w:p w14:paraId="71A2E738">
      <w:pPr>
        <w:ind w:firstLine="0" w:firstLineChars="0"/>
        <w:rPr>
          <w:rFonts w:ascii="仿宋" w:hAnsi="仿宋" w:eastAsia="仿宋"/>
          <w:sz w:val="21"/>
        </w:rPr>
      </w:pPr>
    </w:p>
    <w:p w14:paraId="118D3E77">
      <w:pPr>
        <w:pStyle w:val="7"/>
        <w:rPr>
          <w:rFonts w:ascii="仿宋" w:hAnsi="仿宋" w:eastAsia="仿宋"/>
          <w:sz w:val="21"/>
          <w:szCs w:val="21"/>
        </w:rPr>
      </w:pPr>
      <w:r>
        <w:rPr>
          <w:rFonts w:hint="eastAsia" w:ascii="仿宋" w:hAnsi="仿宋" w:eastAsia="仿宋"/>
          <w:sz w:val="21"/>
          <w:szCs w:val="21"/>
        </w:rPr>
        <w:t>一期实现方式建议</w:t>
      </w:r>
    </w:p>
    <w:p w14:paraId="72A21D17">
      <w:pPr>
        <w:pStyle w:val="8"/>
        <w:rPr>
          <w:rFonts w:ascii="仿宋" w:hAnsi="仿宋" w:eastAsia="仿宋"/>
          <w:szCs w:val="21"/>
        </w:rPr>
      </w:pPr>
      <w:r>
        <w:rPr>
          <w:rFonts w:hint="eastAsia" w:ascii="仿宋" w:hAnsi="仿宋" w:eastAsia="仿宋"/>
          <w:szCs w:val="21"/>
        </w:rPr>
        <w:t>再生能源</w:t>
      </w:r>
    </w:p>
    <w:p w14:paraId="5042EE98">
      <w:pPr>
        <w:ind w:firstLine="480" w:firstLineChars="0"/>
        <w:rPr>
          <w:rFonts w:ascii="仿宋" w:hAnsi="仿宋" w:eastAsia="仿宋"/>
          <w:sz w:val="21"/>
        </w:rPr>
      </w:pPr>
      <w:r>
        <w:rPr>
          <w:rFonts w:hint="eastAsia" w:ascii="仿宋" w:hAnsi="仿宋" w:eastAsia="仿宋"/>
          <w:sz w:val="21"/>
        </w:rPr>
        <w:t>再生能源板块计划2</w:t>
      </w:r>
      <w:r>
        <w:rPr>
          <w:rFonts w:ascii="仿宋" w:hAnsi="仿宋" w:eastAsia="仿宋"/>
          <w:sz w:val="21"/>
        </w:rPr>
        <w:t>025</w:t>
      </w:r>
      <w:r>
        <w:rPr>
          <w:rFonts w:hint="eastAsia" w:ascii="仿宋" w:hAnsi="仿宋" w:eastAsia="仿宋"/>
          <w:sz w:val="21"/>
        </w:rPr>
        <w:t>年上线广联达工程管理系统、同徽质检管理系统。故可能存在以下接口对接：具体的单据及数据对接内容待对接双方的业务解决方案确定后明确。</w:t>
      </w:r>
    </w:p>
    <w:p w14:paraId="32C82525">
      <w:pPr>
        <w:ind w:firstLine="480" w:firstLineChars="0"/>
        <w:contextualSpacing/>
        <w:rPr>
          <w:rFonts w:ascii="仿宋" w:hAnsi="仿宋" w:eastAsia="仿宋"/>
          <w:sz w:val="21"/>
        </w:rPr>
      </w:pPr>
      <w:r>
        <w:rPr>
          <w:rFonts w:hint="eastAsia" w:ascii="仿宋" w:hAnsi="仿宋" w:eastAsia="仿宋"/>
          <w:sz w:val="21"/>
        </w:rPr>
        <w:t>（1）项目管理系统：</w:t>
      </w:r>
      <w:r>
        <w:rPr>
          <w:rFonts w:ascii="仿宋" w:hAnsi="仿宋" w:eastAsia="仿宋"/>
          <w:sz w:val="21"/>
        </w:rPr>
        <w:t xml:space="preserve"> </w:t>
      </w:r>
      <w:r>
        <w:rPr>
          <w:rFonts w:hint="eastAsia" w:ascii="仿宋" w:hAnsi="仿宋" w:eastAsia="仿宋"/>
          <w:sz w:val="21"/>
        </w:rPr>
        <w:t>可能存在物资需求申请和工程预算的对接。可能存在基础数据的对接：如：供应商、物料等。物资需求申请、请购、采购、到货、入库、出库申请、出库等数据回写到工程预算。</w:t>
      </w:r>
    </w:p>
    <w:p w14:paraId="4345D3CF">
      <w:pPr>
        <w:ind w:firstLine="420"/>
        <w:contextualSpacing/>
        <w:rPr>
          <w:rFonts w:ascii="仿宋" w:hAnsi="仿宋" w:eastAsia="仿宋"/>
          <w:sz w:val="21"/>
        </w:rPr>
      </w:pPr>
      <w:r>
        <w:rPr>
          <w:rFonts w:hint="eastAsia" w:ascii="仿宋" w:hAnsi="仿宋" w:eastAsia="仿宋"/>
          <w:sz w:val="21"/>
        </w:rPr>
        <w:t>（2）质检系统：可能存在B</w:t>
      </w:r>
      <w:r>
        <w:rPr>
          <w:rFonts w:ascii="仿宋" w:hAnsi="仿宋" w:eastAsia="仿宋"/>
          <w:sz w:val="21"/>
        </w:rPr>
        <w:t>IP</w:t>
      </w:r>
      <w:r>
        <w:rPr>
          <w:rFonts w:hint="eastAsia" w:ascii="仿宋" w:hAnsi="仿宋" w:eastAsia="仿宋"/>
          <w:sz w:val="21"/>
        </w:rPr>
        <w:t>到货单到质检单的对接。可能涉及主数据：物料、供应商、组织、数量等</w:t>
      </w:r>
    </w:p>
    <w:p w14:paraId="68DB7E18">
      <w:pPr>
        <w:pStyle w:val="7"/>
        <w:rPr>
          <w:rFonts w:ascii="仿宋" w:hAnsi="仿宋" w:eastAsia="仿宋"/>
          <w:sz w:val="21"/>
          <w:szCs w:val="21"/>
        </w:rPr>
      </w:pPr>
      <w:r>
        <w:rPr>
          <w:rFonts w:hint="eastAsia" w:ascii="仿宋" w:hAnsi="仿宋" w:eastAsia="仿宋"/>
          <w:sz w:val="21"/>
          <w:szCs w:val="21"/>
        </w:rPr>
        <w:t>二期实现方式建议</w:t>
      </w:r>
    </w:p>
    <w:p w14:paraId="47814D03">
      <w:pPr>
        <w:pStyle w:val="8"/>
        <w:rPr>
          <w:rFonts w:ascii="仿宋" w:hAnsi="仿宋" w:eastAsia="仿宋"/>
          <w:szCs w:val="21"/>
        </w:rPr>
      </w:pPr>
      <w:r>
        <w:rPr>
          <w:rFonts w:hint="eastAsia" w:ascii="仿宋" w:hAnsi="仿宋" w:eastAsia="仿宋"/>
          <w:szCs w:val="21"/>
        </w:rPr>
        <w:t>燃气板块</w:t>
      </w:r>
    </w:p>
    <w:p w14:paraId="46745451">
      <w:pPr>
        <w:pStyle w:val="20"/>
        <w:spacing w:line="240" w:lineRule="auto"/>
        <w:ind w:firstLine="0" w:firstLineChars="0"/>
        <w:rPr>
          <w:rFonts w:ascii="仿宋" w:hAnsi="仿宋" w:eastAsia="仿宋"/>
        </w:rPr>
      </w:pPr>
      <w:r>
        <w:rPr>
          <w:rFonts w:hint="eastAsia" w:ascii="仿宋" w:hAnsi="仿宋" w:eastAsia="仿宋"/>
        </w:rPr>
        <w:t>齐力条码系统对接：</w:t>
      </w:r>
    </w:p>
    <w:tbl>
      <w:tblPr>
        <w:tblStyle w:val="8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547"/>
        <w:gridCol w:w="1230"/>
        <w:gridCol w:w="2230"/>
        <w:gridCol w:w="2073"/>
      </w:tblGrid>
      <w:tr w14:paraId="5581AA6C">
        <w:tc>
          <w:tcPr>
            <w:tcW w:w="704" w:type="dxa"/>
            <w:shd w:val="clear" w:color="auto" w:fill="B8CCE4" w:themeFill="accent1" w:themeFillTint="66"/>
          </w:tcPr>
          <w:p w14:paraId="77D3744D">
            <w:pPr>
              <w:pStyle w:val="20"/>
              <w:spacing w:line="240" w:lineRule="auto"/>
              <w:ind w:firstLine="0" w:firstLineChars="0"/>
              <w:rPr>
                <w:rFonts w:ascii="仿宋" w:hAnsi="仿宋" w:eastAsia="仿宋"/>
                <w:b/>
              </w:rPr>
            </w:pPr>
            <w:r>
              <w:rPr>
                <w:rFonts w:ascii="仿宋" w:hAnsi="仿宋" w:eastAsia="仿宋"/>
                <w:b/>
              </w:rPr>
              <w:t>序号</w:t>
            </w:r>
          </w:p>
        </w:tc>
        <w:tc>
          <w:tcPr>
            <w:tcW w:w="2547" w:type="dxa"/>
            <w:shd w:val="clear" w:color="auto" w:fill="B8CCE4" w:themeFill="accent1" w:themeFillTint="66"/>
          </w:tcPr>
          <w:p w14:paraId="062195C1">
            <w:pPr>
              <w:pStyle w:val="20"/>
              <w:spacing w:line="240" w:lineRule="auto"/>
              <w:ind w:firstLine="0" w:firstLineChars="0"/>
              <w:rPr>
                <w:rFonts w:ascii="仿宋" w:hAnsi="仿宋" w:eastAsia="仿宋"/>
                <w:b/>
              </w:rPr>
            </w:pPr>
            <w:r>
              <w:rPr>
                <w:rFonts w:ascii="仿宋" w:hAnsi="仿宋" w:eastAsia="仿宋"/>
                <w:b/>
              </w:rPr>
              <w:t>接口名称</w:t>
            </w:r>
          </w:p>
        </w:tc>
        <w:tc>
          <w:tcPr>
            <w:tcW w:w="1230" w:type="dxa"/>
            <w:shd w:val="clear" w:color="auto" w:fill="B8CCE4" w:themeFill="accent1" w:themeFillTint="66"/>
          </w:tcPr>
          <w:p w14:paraId="517AB041">
            <w:pPr>
              <w:pStyle w:val="20"/>
              <w:spacing w:line="240" w:lineRule="auto"/>
              <w:ind w:firstLine="0" w:firstLineChars="0"/>
              <w:rPr>
                <w:rFonts w:ascii="仿宋" w:hAnsi="仿宋" w:eastAsia="仿宋"/>
                <w:b/>
              </w:rPr>
            </w:pPr>
            <w:r>
              <w:rPr>
                <w:rFonts w:ascii="仿宋" w:hAnsi="仿宋" w:eastAsia="仿宋"/>
                <w:b/>
              </w:rPr>
              <w:t>触发方</w:t>
            </w:r>
          </w:p>
        </w:tc>
        <w:tc>
          <w:tcPr>
            <w:tcW w:w="2230" w:type="dxa"/>
            <w:shd w:val="clear" w:color="auto" w:fill="B8CCE4" w:themeFill="accent1" w:themeFillTint="66"/>
          </w:tcPr>
          <w:p w14:paraId="6AC88EB8">
            <w:pPr>
              <w:pStyle w:val="20"/>
              <w:spacing w:line="240" w:lineRule="auto"/>
              <w:ind w:firstLine="0" w:firstLineChars="0"/>
              <w:rPr>
                <w:rFonts w:ascii="仿宋" w:hAnsi="仿宋" w:eastAsia="仿宋"/>
                <w:b/>
              </w:rPr>
            </w:pPr>
            <w:r>
              <w:rPr>
                <w:rFonts w:ascii="仿宋" w:hAnsi="仿宋" w:eastAsia="仿宋"/>
                <w:b/>
              </w:rPr>
              <w:t>用途</w:t>
            </w:r>
          </w:p>
        </w:tc>
        <w:tc>
          <w:tcPr>
            <w:tcW w:w="2073" w:type="dxa"/>
            <w:shd w:val="clear" w:color="auto" w:fill="B8CCE4" w:themeFill="accent1" w:themeFillTint="66"/>
          </w:tcPr>
          <w:p w14:paraId="2B181245">
            <w:pPr>
              <w:pStyle w:val="20"/>
              <w:spacing w:line="240" w:lineRule="auto"/>
              <w:ind w:firstLine="0" w:firstLineChars="0"/>
              <w:rPr>
                <w:rFonts w:ascii="仿宋" w:hAnsi="仿宋" w:eastAsia="仿宋"/>
                <w:b/>
              </w:rPr>
            </w:pPr>
            <w:r>
              <w:rPr>
                <w:rFonts w:ascii="仿宋" w:hAnsi="仿宋" w:eastAsia="仿宋"/>
                <w:b/>
              </w:rPr>
              <w:t>方向</w:t>
            </w:r>
          </w:p>
        </w:tc>
      </w:tr>
      <w:tr w14:paraId="221086CC">
        <w:tc>
          <w:tcPr>
            <w:tcW w:w="704" w:type="dxa"/>
          </w:tcPr>
          <w:p w14:paraId="6A73C467">
            <w:pPr>
              <w:pStyle w:val="20"/>
              <w:spacing w:line="240" w:lineRule="auto"/>
              <w:ind w:firstLine="0" w:firstLineChars="0"/>
              <w:rPr>
                <w:rFonts w:ascii="仿宋" w:hAnsi="仿宋" w:eastAsia="仿宋"/>
              </w:rPr>
            </w:pPr>
            <w:r>
              <w:rPr>
                <w:rFonts w:hint="eastAsia" w:ascii="仿宋" w:hAnsi="仿宋" w:eastAsia="仿宋"/>
              </w:rPr>
              <w:t>1</w:t>
            </w:r>
          </w:p>
        </w:tc>
        <w:tc>
          <w:tcPr>
            <w:tcW w:w="2547" w:type="dxa"/>
          </w:tcPr>
          <w:p w14:paraId="76429515">
            <w:pPr>
              <w:pStyle w:val="20"/>
              <w:spacing w:line="240" w:lineRule="auto"/>
              <w:ind w:firstLine="0" w:firstLineChars="0"/>
              <w:rPr>
                <w:rFonts w:ascii="仿宋" w:hAnsi="仿宋" w:eastAsia="仿宋"/>
              </w:rPr>
            </w:pPr>
            <w:r>
              <w:rPr>
                <w:rFonts w:ascii="仿宋" w:hAnsi="仿宋" w:eastAsia="仿宋"/>
              </w:rPr>
              <w:t>物料信息同步接口</w:t>
            </w:r>
          </w:p>
        </w:tc>
        <w:tc>
          <w:tcPr>
            <w:tcW w:w="1230" w:type="dxa"/>
          </w:tcPr>
          <w:p w14:paraId="735E3585">
            <w:pPr>
              <w:pStyle w:val="20"/>
              <w:spacing w:line="240" w:lineRule="auto"/>
              <w:ind w:firstLine="0" w:firstLineChars="0"/>
              <w:rPr>
                <w:rFonts w:ascii="仿宋" w:hAnsi="仿宋" w:eastAsia="仿宋"/>
              </w:rPr>
            </w:pPr>
            <w:r>
              <w:rPr>
                <w:rFonts w:hint="eastAsia" w:ascii="仿宋" w:hAnsi="仿宋" w:eastAsia="仿宋"/>
              </w:rPr>
              <w:t>协同平台</w:t>
            </w:r>
          </w:p>
        </w:tc>
        <w:tc>
          <w:tcPr>
            <w:tcW w:w="2230" w:type="dxa"/>
          </w:tcPr>
          <w:p w14:paraId="003828EE">
            <w:pPr>
              <w:pStyle w:val="20"/>
              <w:spacing w:line="240" w:lineRule="auto"/>
              <w:ind w:firstLine="0" w:firstLineChars="0"/>
              <w:rPr>
                <w:rFonts w:ascii="仿宋" w:hAnsi="仿宋" w:eastAsia="仿宋"/>
              </w:rPr>
            </w:pPr>
            <w:r>
              <w:rPr>
                <w:rFonts w:ascii="仿宋" w:hAnsi="仿宋" w:eastAsia="仿宋"/>
              </w:rPr>
              <w:t>协同平台同步基础档案</w:t>
            </w:r>
          </w:p>
        </w:tc>
        <w:tc>
          <w:tcPr>
            <w:tcW w:w="2073" w:type="dxa"/>
          </w:tcPr>
          <w:p w14:paraId="0586DE73">
            <w:pPr>
              <w:pStyle w:val="20"/>
              <w:spacing w:line="240" w:lineRule="auto"/>
              <w:ind w:firstLine="0" w:firstLineChars="0"/>
              <w:rPr>
                <w:rFonts w:ascii="仿宋" w:hAnsi="仿宋" w:eastAsia="仿宋"/>
              </w:rPr>
            </w:pPr>
            <w:r>
              <w:rPr>
                <w:rFonts w:hint="eastAsia" w:ascii="仿宋" w:hAnsi="仿宋" w:eastAsia="仿宋"/>
              </w:rPr>
              <w:t>BIP --&gt; 协同平台</w:t>
            </w:r>
          </w:p>
        </w:tc>
      </w:tr>
      <w:tr w14:paraId="687DFA1E">
        <w:tc>
          <w:tcPr>
            <w:tcW w:w="704" w:type="dxa"/>
          </w:tcPr>
          <w:p w14:paraId="6F0FF79D">
            <w:pPr>
              <w:pStyle w:val="20"/>
              <w:spacing w:line="240" w:lineRule="auto"/>
              <w:ind w:firstLine="0" w:firstLineChars="0"/>
              <w:rPr>
                <w:rFonts w:ascii="仿宋" w:hAnsi="仿宋" w:eastAsia="仿宋"/>
              </w:rPr>
            </w:pPr>
            <w:r>
              <w:rPr>
                <w:rFonts w:hint="eastAsia" w:ascii="仿宋" w:hAnsi="仿宋" w:eastAsia="仿宋"/>
              </w:rPr>
              <w:t>2</w:t>
            </w:r>
          </w:p>
        </w:tc>
        <w:tc>
          <w:tcPr>
            <w:tcW w:w="2547" w:type="dxa"/>
          </w:tcPr>
          <w:p w14:paraId="529B4233">
            <w:pPr>
              <w:pStyle w:val="20"/>
              <w:spacing w:line="240" w:lineRule="auto"/>
              <w:ind w:firstLine="0" w:firstLineChars="0"/>
              <w:rPr>
                <w:rFonts w:ascii="仿宋" w:hAnsi="仿宋" w:eastAsia="仿宋"/>
              </w:rPr>
            </w:pPr>
            <w:r>
              <w:rPr>
                <w:rFonts w:ascii="仿宋" w:hAnsi="仿宋" w:eastAsia="仿宋"/>
              </w:rPr>
              <w:t>业务单元信息同步接口</w:t>
            </w:r>
          </w:p>
        </w:tc>
        <w:tc>
          <w:tcPr>
            <w:tcW w:w="1230" w:type="dxa"/>
          </w:tcPr>
          <w:p w14:paraId="29478003">
            <w:pPr>
              <w:pStyle w:val="20"/>
              <w:spacing w:line="240" w:lineRule="auto"/>
              <w:ind w:firstLine="0" w:firstLineChars="0"/>
              <w:rPr>
                <w:rFonts w:ascii="仿宋" w:hAnsi="仿宋" w:eastAsia="仿宋"/>
              </w:rPr>
            </w:pPr>
            <w:r>
              <w:rPr>
                <w:rFonts w:hint="eastAsia" w:ascii="仿宋" w:hAnsi="仿宋" w:eastAsia="仿宋"/>
              </w:rPr>
              <w:t>协同平台</w:t>
            </w:r>
          </w:p>
        </w:tc>
        <w:tc>
          <w:tcPr>
            <w:tcW w:w="2230" w:type="dxa"/>
          </w:tcPr>
          <w:p w14:paraId="3706B2A1">
            <w:pPr>
              <w:pStyle w:val="20"/>
              <w:spacing w:line="240" w:lineRule="auto"/>
              <w:ind w:firstLine="0" w:firstLineChars="0"/>
              <w:rPr>
                <w:rFonts w:ascii="仿宋" w:hAnsi="仿宋" w:eastAsia="仿宋"/>
              </w:rPr>
            </w:pPr>
            <w:r>
              <w:rPr>
                <w:rFonts w:ascii="仿宋" w:hAnsi="仿宋" w:eastAsia="仿宋"/>
              </w:rPr>
              <w:t>协同平台同步基础档案</w:t>
            </w:r>
          </w:p>
        </w:tc>
        <w:tc>
          <w:tcPr>
            <w:tcW w:w="2073" w:type="dxa"/>
          </w:tcPr>
          <w:p w14:paraId="16FFA587">
            <w:pPr>
              <w:pStyle w:val="20"/>
              <w:spacing w:line="240" w:lineRule="auto"/>
              <w:ind w:firstLine="0" w:firstLineChars="0"/>
              <w:rPr>
                <w:rFonts w:ascii="仿宋" w:hAnsi="仿宋" w:eastAsia="仿宋"/>
              </w:rPr>
            </w:pPr>
            <w:r>
              <w:rPr>
                <w:rFonts w:hint="eastAsia" w:ascii="仿宋" w:hAnsi="仿宋" w:eastAsia="仿宋"/>
              </w:rPr>
              <w:t>BIP --&gt; 协同平台</w:t>
            </w:r>
          </w:p>
        </w:tc>
      </w:tr>
      <w:tr w14:paraId="6F996323">
        <w:tc>
          <w:tcPr>
            <w:tcW w:w="704" w:type="dxa"/>
          </w:tcPr>
          <w:p w14:paraId="43F13514">
            <w:pPr>
              <w:pStyle w:val="20"/>
              <w:spacing w:line="240" w:lineRule="auto"/>
              <w:ind w:firstLine="0" w:firstLineChars="0"/>
              <w:rPr>
                <w:rFonts w:ascii="仿宋" w:hAnsi="仿宋" w:eastAsia="仿宋"/>
              </w:rPr>
            </w:pPr>
            <w:r>
              <w:rPr>
                <w:rFonts w:hint="eastAsia" w:ascii="仿宋" w:hAnsi="仿宋" w:eastAsia="仿宋"/>
              </w:rPr>
              <w:t>3</w:t>
            </w:r>
          </w:p>
        </w:tc>
        <w:tc>
          <w:tcPr>
            <w:tcW w:w="2547" w:type="dxa"/>
          </w:tcPr>
          <w:p w14:paraId="178E147D">
            <w:pPr>
              <w:pStyle w:val="20"/>
              <w:spacing w:line="240" w:lineRule="auto"/>
              <w:ind w:firstLine="0" w:firstLineChars="0"/>
              <w:rPr>
                <w:rFonts w:ascii="仿宋" w:hAnsi="仿宋" w:eastAsia="仿宋"/>
              </w:rPr>
            </w:pPr>
            <w:r>
              <w:rPr>
                <w:rFonts w:ascii="仿宋" w:hAnsi="仿宋" w:eastAsia="仿宋"/>
              </w:rPr>
              <w:t>采购订单信息同步接口</w:t>
            </w:r>
          </w:p>
        </w:tc>
        <w:tc>
          <w:tcPr>
            <w:tcW w:w="1230" w:type="dxa"/>
          </w:tcPr>
          <w:p w14:paraId="40B4B92E">
            <w:pPr>
              <w:pStyle w:val="20"/>
              <w:spacing w:line="240" w:lineRule="auto"/>
              <w:ind w:firstLine="0" w:firstLineChars="0"/>
              <w:rPr>
                <w:rFonts w:ascii="仿宋" w:hAnsi="仿宋" w:eastAsia="仿宋"/>
              </w:rPr>
            </w:pPr>
            <w:r>
              <w:rPr>
                <w:rFonts w:hint="eastAsia" w:ascii="仿宋" w:hAnsi="仿宋" w:eastAsia="仿宋"/>
              </w:rPr>
              <w:t>协同平台</w:t>
            </w:r>
          </w:p>
        </w:tc>
        <w:tc>
          <w:tcPr>
            <w:tcW w:w="2230" w:type="dxa"/>
          </w:tcPr>
          <w:p w14:paraId="7030F545">
            <w:pPr>
              <w:pStyle w:val="20"/>
              <w:spacing w:line="240" w:lineRule="auto"/>
              <w:ind w:firstLine="0" w:firstLineChars="0"/>
              <w:rPr>
                <w:rFonts w:ascii="仿宋" w:hAnsi="仿宋" w:eastAsia="仿宋"/>
              </w:rPr>
            </w:pPr>
            <w:r>
              <w:rPr>
                <w:rFonts w:ascii="仿宋" w:hAnsi="仿宋" w:eastAsia="仿宋"/>
              </w:rPr>
              <w:t>协同平台同步采购订单</w:t>
            </w:r>
            <w:r>
              <w:rPr>
                <w:rFonts w:hint="eastAsia" w:ascii="仿宋" w:hAnsi="仿宋" w:eastAsia="仿宋"/>
              </w:rPr>
              <w:t>，更新TMS采购订单协同订单状态</w:t>
            </w:r>
          </w:p>
        </w:tc>
        <w:tc>
          <w:tcPr>
            <w:tcW w:w="2073" w:type="dxa"/>
          </w:tcPr>
          <w:p w14:paraId="213E56EC">
            <w:pPr>
              <w:pStyle w:val="20"/>
              <w:spacing w:line="240" w:lineRule="auto"/>
              <w:ind w:firstLine="0" w:firstLineChars="0"/>
              <w:rPr>
                <w:rFonts w:ascii="仿宋" w:hAnsi="仿宋" w:eastAsia="仿宋"/>
              </w:rPr>
            </w:pPr>
            <w:r>
              <w:rPr>
                <w:rFonts w:hint="eastAsia" w:ascii="仿宋" w:hAnsi="仿宋" w:eastAsia="仿宋"/>
              </w:rPr>
              <w:t>BIP --&gt; 协同平台</w:t>
            </w:r>
          </w:p>
        </w:tc>
      </w:tr>
      <w:tr w14:paraId="34C54D9B">
        <w:tc>
          <w:tcPr>
            <w:tcW w:w="704" w:type="dxa"/>
          </w:tcPr>
          <w:p w14:paraId="6A7D39E3">
            <w:pPr>
              <w:pStyle w:val="20"/>
              <w:spacing w:line="240" w:lineRule="auto"/>
              <w:ind w:firstLine="0" w:firstLineChars="0"/>
              <w:rPr>
                <w:rFonts w:ascii="仿宋" w:hAnsi="仿宋" w:eastAsia="仿宋"/>
              </w:rPr>
            </w:pPr>
            <w:r>
              <w:rPr>
                <w:rFonts w:hint="eastAsia" w:ascii="仿宋" w:hAnsi="仿宋" w:eastAsia="仿宋"/>
              </w:rPr>
              <w:t>4</w:t>
            </w:r>
          </w:p>
        </w:tc>
        <w:tc>
          <w:tcPr>
            <w:tcW w:w="2547" w:type="dxa"/>
          </w:tcPr>
          <w:p w14:paraId="6122A330">
            <w:pPr>
              <w:pStyle w:val="20"/>
              <w:spacing w:line="240" w:lineRule="auto"/>
              <w:ind w:firstLine="0" w:firstLineChars="0"/>
              <w:rPr>
                <w:rFonts w:ascii="仿宋" w:hAnsi="仿宋" w:eastAsia="仿宋"/>
              </w:rPr>
            </w:pPr>
            <w:r>
              <w:rPr>
                <w:rFonts w:hint="eastAsia" w:ascii="仿宋" w:hAnsi="仿宋" w:eastAsia="仿宋"/>
              </w:rPr>
              <w:t>TMS采购订单状态更新接口</w:t>
            </w:r>
          </w:p>
        </w:tc>
        <w:tc>
          <w:tcPr>
            <w:tcW w:w="1230" w:type="dxa"/>
          </w:tcPr>
          <w:p w14:paraId="08DB4D98">
            <w:pPr>
              <w:pStyle w:val="20"/>
              <w:spacing w:line="240" w:lineRule="auto"/>
              <w:ind w:firstLine="0" w:firstLineChars="0"/>
              <w:rPr>
                <w:rFonts w:ascii="仿宋" w:hAnsi="仿宋" w:eastAsia="仿宋"/>
              </w:rPr>
            </w:pPr>
            <w:r>
              <w:rPr>
                <w:rFonts w:hint="eastAsia" w:ascii="仿宋" w:hAnsi="仿宋" w:eastAsia="仿宋"/>
              </w:rPr>
              <w:t>协同平台</w:t>
            </w:r>
          </w:p>
        </w:tc>
        <w:tc>
          <w:tcPr>
            <w:tcW w:w="2230" w:type="dxa"/>
          </w:tcPr>
          <w:p w14:paraId="603C7BEF">
            <w:pPr>
              <w:pStyle w:val="20"/>
              <w:spacing w:line="240" w:lineRule="auto"/>
              <w:ind w:firstLine="0" w:firstLineChars="0"/>
              <w:rPr>
                <w:rFonts w:ascii="仿宋" w:hAnsi="仿宋" w:eastAsia="仿宋"/>
              </w:rPr>
            </w:pPr>
            <w:r>
              <w:rPr>
                <w:rFonts w:ascii="仿宋" w:hAnsi="仿宋" w:eastAsia="仿宋"/>
              </w:rPr>
              <w:t>供应商确认订单操作回传</w:t>
            </w:r>
            <w:r>
              <w:rPr>
                <w:rFonts w:hint="eastAsia" w:ascii="仿宋" w:hAnsi="仿宋" w:eastAsia="仿宋"/>
              </w:rPr>
              <w:t>TMS</w:t>
            </w:r>
          </w:p>
        </w:tc>
        <w:tc>
          <w:tcPr>
            <w:tcW w:w="2073" w:type="dxa"/>
          </w:tcPr>
          <w:p w14:paraId="0B6B771D">
            <w:pPr>
              <w:pStyle w:val="20"/>
              <w:spacing w:line="240" w:lineRule="auto"/>
              <w:ind w:firstLine="0" w:firstLineChars="0"/>
              <w:rPr>
                <w:rFonts w:ascii="仿宋" w:hAnsi="仿宋" w:eastAsia="仿宋"/>
              </w:rPr>
            </w:pPr>
            <w:r>
              <w:rPr>
                <w:rFonts w:ascii="仿宋" w:hAnsi="仿宋" w:eastAsia="仿宋"/>
              </w:rPr>
              <w:t>协同平台</w:t>
            </w:r>
            <w:r>
              <w:rPr>
                <w:rFonts w:hint="eastAsia" w:ascii="仿宋" w:hAnsi="仿宋" w:eastAsia="仿宋"/>
              </w:rPr>
              <w:t>--&gt;BIP</w:t>
            </w:r>
          </w:p>
        </w:tc>
      </w:tr>
      <w:tr w14:paraId="347A7522">
        <w:tc>
          <w:tcPr>
            <w:tcW w:w="704" w:type="dxa"/>
          </w:tcPr>
          <w:p w14:paraId="103F0462">
            <w:pPr>
              <w:pStyle w:val="20"/>
              <w:spacing w:line="240" w:lineRule="auto"/>
              <w:ind w:firstLine="0" w:firstLineChars="0"/>
              <w:rPr>
                <w:rFonts w:ascii="仿宋" w:hAnsi="仿宋" w:eastAsia="仿宋"/>
              </w:rPr>
            </w:pPr>
            <w:r>
              <w:rPr>
                <w:rFonts w:hint="eastAsia" w:ascii="仿宋" w:hAnsi="仿宋" w:eastAsia="仿宋"/>
              </w:rPr>
              <w:t>5</w:t>
            </w:r>
          </w:p>
        </w:tc>
        <w:tc>
          <w:tcPr>
            <w:tcW w:w="2547" w:type="dxa"/>
          </w:tcPr>
          <w:p w14:paraId="5C97EB9B">
            <w:pPr>
              <w:pStyle w:val="20"/>
              <w:spacing w:line="240" w:lineRule="auto"/>
              <w:ind w:firstLine="0" w:firstLineChars="0"/>
              <w:rPr>
                <w:rFonts w:ascii="仿宋" w:hAnsi="仿宋" w:eastAsia="仿宋"/>
              </w:rPr>
            </w:pPr>
            <w:r>
              <w:rPr>
                <w:rFonts w:ascii="仿宋" w:hAnsi="仿宋" w:eastAsia="仿宋"/>
              </w:rPr>
              <w:t>协同平台采购订单状态更新接口</w:t>
            </w:r>
          </w:p>
        </w:tc>
        <w:tc>
          <w:tcPr>
            <w:tcW w:w="1230" w:type="dxa"/>
          </w:tcPr>
          <w:p w14:paraId="4B368880">
            <w:pPr>
              <w:pStyle w:val="20"/>
              <w:spacing w:line="240" w:lineRule="auto"/>
              <w:ind w:firstLine="0" w:firstLineChars="0"/>
              <w:rPr>
                <w:rFonts w:ascii="仿宋" w:hAnsi="仿宋" w:eastAsia="仿宋"/>
              </w:rPr>
            </w:pPr>
            <w:r>
              <w:rPr>
                <w:rFonts w:hint="eastAsia" w:ascii="仿宋" w:hAnsi="仿宋" w:eastAsia="仿宋"/>
              </w:rPr>
              <w:t>TMS</w:t>
            </w:r>
          </w:p>
        </w:tc>
        <w:tc>
          <w:tcPr>
            <w:tcW w:w="2230" w:type="dxa"/>
          </w:tcPr>
          <w:p w14:paraId="061F859F">
            <w:pPr>
              <w:pStyle w:val="20"/>
              <w:spacing w:line="240" w:lineRule="auto"/>
              <w:ind w:firstLine="0" w:firstLineChars="0"/>
              <w:rPr>
                <w:rFonts w:ascii="仿宋" w:hAnsi="仿宋" w:eastAsia="仿宋"/>
              </w:rPr>
            </w:pPr>
            <w:r>
              <w:rPr>
                <w:rFonts w:hint="eastAsia" w:ascii="仿宋" w:hAnsi="仿宋" w:eastAsia="仿宋"/>
              </w:rPr>
              <w:t>TMS采购订单取消审批、整单关闭、行关闭操作更新协同平台采购订单</w:t>
            </w:r>
          </w:p>
        </w:tc>
        <w:tc>
          <w:tcPr>
            <w:tcW w:w="2073" w:type="dxa"/>
          </w:tcPr>
          <w:p w14:paraId="0255E68E">
            <w:pPr>
              <w:pStyle w:val="20"/>
              <w:spacing w:line="240" w:lineRule="auto"/>
              <w:ind w:firstLine="0" w:firstLineChars="0"/>
              <w:rPr>
                <w:rFonts w:ascii="仿宋" w:hAnsi="仿宋" w:eastAsia="仿宋"/>
              </w:rPr>
            </w:pPr>
            <w:r>
              <w:rPr>
                <w:rFonts w:ascii="仿宋" w:hAnsi="仿宋" w:eastAsia="仿宋"/>
              </w:rPr>
              <w:t>协同平台</w:t>
            </w:r>
            <w:r>
              <w:rPr>
                <w:rFonts w:hint="eastAsia" w:ascii="仿宋" w:hAnsi="仿宋" w:eastAsia="仿宋"/>
              </w:rPr>
              <w:t>--&gt;BIP</w:t>
            </w:r>
          </w:p>
        </w:tc>
      </w:tr>
      <w:tr w14:paraId="4E1071E5">
        <w:tc>
          <w:tcPr>
            <w:tcW w:w="704" w:type="dxa"/>
          </w:tcPr>
          <w:p w14:paraId="58EC5EE3">
            <w:pPr>
              <w:pStyle w:val="20"/>
              <w:spacing w:line="240" w:lineRule="auto"/>
              <w:ind w:firstLine="0" w:firstLineChars="0"/>
              <w:rPr>
                <w:rFonts w:ascii="仿宋" w:hAnsi="仿宋" w:eastAsia="仿宋"/>
              </w:rPr>
            </w:pPr>
            <w:r>
              <w:rPr>
                <w:rFonts w:hint="eastAsia" w:ascii="仿宋" w:hAnsi="仿宋" w:eastAsia="仿宋"/>
              </w:rPr>
              <w:t>6</w:t>
            </w:r>
          </w:p>
        </w:tc>
        <w:tc>
          <w:tcPr>
            <w:tcW w:w="2547" w:type="dxa"/>
          </w:tcPr>
          <w:p w14:paraId="7F010A85">
            <w:pPr>
              <w:pStyle w:val="20"/>
              <w:spacing w:line="240" w:lineRule="auto"/>
              <w:ind w:firstLine="0" w:firstLineChars="0"/>
              <w:rPr>
                <w:rFonts w:ascii="仿宋" w:hAnsi="仿宋" w:eastAsia="仿宋"/>
              </w:rPr>
            </w:pPr>
            <w:r>
              <w:rPr>
                <w:rFonts w:ascii="仿宋" w:hAnsi="仿宋" w:eastAsia="仿宋"/>
              </w:rPr>
              <w:t>送货单送货信息推送接口</w:t>
            </w:r>
          </w:p>
        </w:tc>
        <w:tc>
          <w:tcPr>
            <w:tcW w:w="1230" w:type="dxa"/>
          </w:tcPr>
          <w:p w14:paraId="65FD8B46">
            <w:pPr>
              <w:pStyle w:val="20"/>
              <w:spacing w:line="240" w:lineRule="auto"/>
              <w:ind w:firstLine="0" w:firstLineChars="0"/>
              <w:rPr>
                <w:rFonts w:ascii="仿宋" w:hAnsi="仿宋" w:eastAsia="仿宋"/>
              </w:rPr>
            </w:pPr>
            <w:r>
              <w:rPr>
                <w:rFonts w:ascii="仿宋" w:hAnsi="仿宋" w:eastAsia="仿宋"/>
              </w:rPr>
              <w:t>协同平台</w:t>
            </w:r>
          </w:p>
        </w:tc>
        <w:tc>
          <w:tcPr>
            <w:tcW w:w="2230" w:type="dxa"/>
          </w:tcPr>
          <w:p w14:paraId="4AD4D91E">
            <w:pPr>
              <w:pStyle w:val="20"/>
              <w:spacing w:line="240" w:lineRule="auto"/>
              <w:ind w:firstLine="0" w:firstLineChars="0"/>
              <w:rPr>
                <w:rFonts w:ascii="仿宋" w:hAnsi="仿宋" w:eastAsia="仿宋"/>
              </w:rPr>
            </w:pPr>
            <w:r>
              <w:rPr>
                <w:rFonts w:ascii="仿宋" w:hAnsi="仿宋" w:eastAsia="仿宋"/>
              </w:rPr>
              <w:t>供应商发货后将发货信息同步至</w:t>
            </w:r>
            <w:r>
              <w:rPr>
                <w:rFonts w:hint="eastAsia" w:ascii="仿宋" w:hAnsi="仿宋" w:eastAsia="仿宋"/>
              </w:rPr>
              <w:t>TMS并更新TMS采购订单协同订单状态</w:t>
            </w:r>
          </w:p>
        </w:tc>
        <w:tc>
          <w:tcPr>
            <w:tcW w:w="2073" w:type="dxa"/>
          </w:tcPr>
          <w:p w14:paraId="629A21D2">
            <w:pPr>
              <w:pStyle w:val="20"/>
              <w:spacing w:line="240" w:lineRule="auto"/>
              <w:ind w:firstLine="0" w:firstLineChars="0"/>
              <w:rPr>
                <w:rFonts w:ascii="仿宋" w:hAnsi="仿宋" w:eastAsia="仿宋"/>
              </w:rPr>
            </w:pPr>
            <w:r>
              <w:rPr>
                <w:rFonts w:ascii="仿宋" w:hAnsi="仿宋" w:eastAsia="仿宋"/>
              </w:rPr>
              <w:t>协同平台</w:t>
            </w:r>
            <w:r>
              <w:rPr>
                <w:rFonts w:hint="eastAsia" w:ascii="仿宋" w:hAnsi="仿宋" w:eastAsia="仿宋"/>
              </w:rPr>
              <w:t>--&gt;BIP</w:t>
            </w:r>
          </w:p>
        </w:tc>
      </w:tr>
      <w:tr w14:paraId="2FA10640">
        <w:tc>
          <w:tcPr>
            <w:tcW w:w="704" w:type="dxa"/>
          </w:tcPr>
          <w:p w14:paraId="67EE3AA7">
            <w:pPr>
              <w:pStyle w:val="20"/>
              <w:spacing w:line="240" w:lineRule="auto"/>
              <w:ind w:firstLine="0" w:firstLineChars="0"/>
              <w:rPr>
                <w:rFonts w:ascii="仿宋" w:hAnsi="仿宋" w:eastAsia="仿宋"/>
              </w:rPr>
            </w:pPr>
            <w:r>
              <w:rPr>
                <w:rFonts w:hint="eastAsia" w:ascii="仿宋" w:hAnsi="仿宋" w:eastAsia="仿宋"/>
              </w:rPr>
              <w:t>7</w:t>
            </w:r>
          </w:p>
        </w:tc>
        <w:tc>
          <w:tcPr>
            <w:tcW w:w="2547" w:type="dxa"/>
          </w:tcPr>
          <w:p w14:paraId="394CF80D">
            <w:pPr>
              <w:pStyle w:val="20"/>
              <w:spacing w:line="240" w:lineRule="auto"/>
              <w:ind w:firstLine="0" w:firstLineChars="0"/>
              <w:rPr>
                <w:rFonts w:ascii="仿宋" w:hAnsi="仿宋" w:eastAsia="仿宋"/>
              </w:rPr>
            </w:pPr>
            <w:r>
              <w:rPr>
                <w:rFonts w:ascii="仿宋" w:hAnsi="仿宋" w:eastAsia="仿宋"/>
              </w:rPr>
              <w:t>送货单打印信息推送接口</w:t>
            </w:r>
          </w:p>
        </w:tc>
        <w:tc>
          <w:tcPr>
            <w:tcW w:w="1230" w:type="dxa"/>
          </w:tcPr>
          <w:p w14:paraId="58D4ED54">
            <w:pPr>
              <w:pStyle w:val="20"/>
              <w:spacing w:line="240" w:lineRule="auto"/>
              <w:ind w:firstLine="0" w:firstLineChars="0"/>
              <w:rPr>
                <w:rFonts w:ascii="仿宋" w:hAnsi="仿宋" w:eastAsia="仿宋"/>
              </w:rPr>
            </w:pPr>
            <w:r>
              <w:rPr>
                <w:rFonts w:ascii="仿宋" w:hAnsi="仿宋" w:eastAsia="仿宋"/>
              </w:rPr>
              <w:t>协同平台</w:t>
            </w:r>
          </w:p>
        </w:tc>
        <w:tc>
          <w:tcPr>
            <w:tcW w:w="2230" w:type="dxa"/>
          </w:tcPr>
          <w:p w14:paraId="7BA18ADA">
            <w:pPr>
              <w:pStyle w:val="20"/>
              <w:spacing w:line="240" w:lineRule="auto"/>
              <w:ind w:firstLine="0" w:firstLineChars="0"/>
              <w:rPr>
                <w:rFonts w:ascii="仿宋" w:hAnsi="仿宋" w:eastAsia="仿宋"/>
              </w:rPr>
            </w:pPr>
            <w:r>
              <w:rPr>
                <w:rFonts w:ascii="仿宋" w:hAnsi="仿宋" w:eastAsia="仿宋"/>
              </w:rPr>
              <w:t>供应当在协同平台打印送货信息或物料标签需将打印信息传送到</w:t>
            </w:r>
            <w:r>
              <w:rPr>
                <w:rFonts w:hint="eastAsia" w:ascii="仿宋" w:hAnsi="仿宋" w:eastAsia="仿宋"/>
              </w:rPr>
              <w:t>TMS，TMS根据打印模板格式返回打印后的PDA文件</w:t>
            </w:r>
          </w:p>
        </w:tc>
        <w:tc>
          <w:tcPr>
            <w:tcW w:w="2073" w:type="dxa"/>
          </w:tcPr>
          <w:p w14:paraId="7F58B724">
            <w:pPr>
              <w:pStyle w:val="20"/>
              <w:spacing w:line="240" w:lineRule="auto"/>
              <w:ind w:firstLine="0" w:firstLineChars="0"/>
              <w:rPr>
                <w:rFonts w:ascii="仿宋" w:hAnsi="仿宋" w:eastAsia="仿宋"/>
              </w:rPr>
            </w:pPr>
            <w:r>
              <w:rPr>
                <w:rFonts w:ascii="仿宋" w:hAnsi="仿宋" w:eastAsia="仿宋"/>
              </w:rPr>
              <w:t>协同平台</w:t>
            </w:r>
            <w:r>
              <w:rPr>
                <w:rFonts w:hint="eastAsia" w:ascii="仿宋" w:hAnsi="仿宋" w:eastAsia="仿宋"/>
              </w:rPr>
              <w:t>--&gt;BIP</w:t>
            </w:r>
          </w:p>
          <w:p w14:paraId="0976DA4A">
            <w:pPr>
              <w:pStyle w:val="20"/>
              <w:spacing w:line="240" w:lineRule="auto"/>
              <w:ind w:firstLine="0" w:firstLineChars="0"/>
              <w:rPr>
                <w:rFonts w:ascii="仿宋" w:hAnsi="仿宋" w:eastAsia="仿宋"/>
              </w:rPr>
            </w:pPr>
            <w:r>
              <w:rPr>
                <w:rFonts w:hint="eastAsia" w:ascii="仿宋" w:hAnsi="仿宋" w:eastAsia="仿宋"/>
              </w:rPr>
              <w:t>BIP--&gt;</w:t>
            </w:r>
            <w:r>
              <w:rPr>
                <w:rFonts w:ascii="仿宋" w:hAnsi="仿宋" w:eastAsia="仿宋"/>
              </w:rPr>
              <w:t>协同平台</w:t>
            </w:r>
          </w:p>
        </w:tc>
      </w:tr>
    </w:tbl>
    <w:p w14:paraId="4F799606">
      <w:pPr>
        <w:ind w:firstLine="0" w:firstLineChars="0"/>
        <w:rPr>
          <w:rFonts w:ascii="仿宋" w:hAnsi="仿宋" w:eastAsia="仿宋"/>
          <w:sz w:val="21"/>
        </w:rPr>
      </w:pPr>
    </w:p>
    <w:p w14:paraId="067D36AE">
      <w:pPr>
        <w:pStyle w:val="136"/>
        <w:numPr>
          <w:ilvl w:val="0"/>
          <w:numId w:val="90"/>
        </w:numPr>
        <w:ind w:left="840" w:firstLineChars="0"/>
        <w:contextualSpacing/>
        <w:rPr>
          <w:rFonts w:ascii="仿宋" w:hAnsi="仿宋" w:eastAsia="仿宋"/>
          <w:sz w:val="21"/>
        </w:rPr>
      </w:pPr>
      <w:r>
        <w:rPr>
          <w:rFonts w:hint="eastAsia" w:ascii="仿宋" w:hAnsi="仿宋" w:eastAsia="仿宋"/>
          <w:sz w:val="21"/>
        </w:rPr>
        <w:t>齐力质检系统对接：目前该系统还未上线，等2</w:t>
      </w:r>
      <w:r>
        <w:rPr>
          <w:rFonts w:ascii="仿宋" w:hAnsi="仿宋" w:eastAsia="仿宋"/>
          <w:sz w:val="21"/>
        </w:rPr>
        <w:t>025</w:t>
      </w:r>
      <w:r>
        <w:rPr>
          <w:rFonts w:hint="eastAsia" w:ascii="仿宋" w:hAnsi="仿宋" w:eastAsia="仿宋"/>
          <w:sz w:val="21"/>
        </w:rPr>
        <w:t>年上线再明确后续接口。</w:t>
      </w:r>
    </w:p>
    <w:tbl>
      <w:tblPr>
        <w:tblStyle w:val="8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024"/>
        <w:gridCol w:w="1033"/>
        <w:gridCol w:w="2196"/>
        <w:gridCol w:w="1692"/>
        <w:gridCol w:w="1773"/>
      </w:tblGrid>
      <w:tr w14:paraId="1BD9B35B">
        <w:tc>
          <w:tcPr>
            <w:tcW w:w="704" w:type="dxa"/>
            <w:shd w:val="clear" w:color="auto" w:fill="B8CCE4" w:themeFill="accent1" w:themeFillTint="66"/>
          </w:tcPr>
          <w:p w14:paraId="0CA7642A">
            <w:pPr>
              <w:pStyle w:val="20"/>
              <w:spacing w:line="240" w:lineRule="auto"/>
              <w:ind w:firstLine="0" w:firstLineChars="0"/>
              <w:rPr>
                <w:rFonts w:ascii="仿宋" w:hAnsi="仿宋" w:eastAsia="仿宋"/>
                <w:szCs w:val="21"/>
              </w:rPr>
            </w:pPr>
            <w:r>
              <w:rPr>
                <w:rFonts w:ascii="仿宋" w:hAnsi="仿宋" w:eastAsia="仿宋"/>
                <w:szCs w:val="21"/>
              </w:rPr>
              <w:t>序号</w:t>
            </w:r>
          </w:p>
        </w:tc>
        <w:tc>
          <w:tcPr>
            <w:tcW w:w="2024" w:type="dxa"/>
            <w:shd w:val="clear" w:color="auto" w:fill="B8CCE4" w:themeFill="accent1" w:themeFillTint="66"/>
          </w:tcPr>
          <w:p w14:paraId="0CBA6685">
            <w:pPr>
              <w:pStyle w:val="20"/>
              <w:spacing w:line="240" w:lineRule="auto"/>
              <w:ind w:firstLine="0" w:firstLineChars="0"/>
              <w:rPr>
                <w:rFonts w:ascii="仿宋" w:hAnsi="仿宋" w:eastAsia="仿宋"/>
                <w:szCs w:val="21"/>
              </w:rPr>
            </w:pPr>
            <w:r>
              <w:rPr>
                <w:rFonts w:ascii="仿宋" w:hAnsi="仿宋" w:eastAsia="仿宋"/>
                <w:szCs w:val="21"/>
              </w:rPr>
              <w:t>接口名称</w:t>
            </w:r>
          </w:p>
        </w:tc>
        <w:tc>
          <w:tcPr>
            <w:tcW w:w="1033" w:type="dxa"/>
            <w:shd w:val="clear" w:color="auto" w:fill="B8CCE4" w:themeFill="accent1" w:themeFillTint="66"/>
          </w:tcPr>
          <w:p w14:paraId="65FBA5D3">
            <w:pPr>
              <w:pStyle w:val="20"/>
              <w:spacing w:line="240" w:lineRule="auto"/>
              <w:ind w:firstLine="0" w:firstLineChars="0"/>
              <w:rPr>
                <w:rFonts w:ascii="仿宋" w:hAnsi="仿宋" w:eastAsia="仿宋"/>
                <w:szCs w:val="21"/>
              </w:rPr>
            </w:pPr>
            <w:r>
              <w:rPr>
                <w:rFonts w:ascii="仿宋" w:hAnsi="仿宋" w:eastAsia="仿宋"/>
                <w:szCs w:val="21"/>
              </w:rPr>
              <w:t>触发方</w:t>
            </w:r>
          </w:p>
        </w:tc>
        <w:tc>
          <w:tcPr>
            <w:tcW w:w="2196" w:type="dxa"/>
            <w:shd w:val="clear" w:color="auto" w:fill="B8CCE4" w:themeFill="accent1" w:themeFillTint="66"/>
          </w:tcPr>
          <w:p w14:paraId="0215819F">
            <w:pPr>
              <w:pStyle w:val="20"/>
              <w:spacing w:line="240" w:lineRule="auto"/>
              <w:ind w:firstLine="0" w:firstLineChars="0"/>
              <w:rPr>
                <w:rFonts w:ascii="仿宋" w:hAnsi="仿宋" w:eastAsia="仿宋"/>
                <w:szCs w:val="21"/>
              </w:rPr>
            </w:pPr>
            <w:r>
              <w:rPr>
                <w:rFonts w:ascii="仿宋" w:hAnsi="仿宋" w:eastAsia="仿宋"/>
                <w:szCs w:val="21"/>
              </w:rPr>
              <w:t>用途</w:t>
            </w:r>
          </w:p>
        </w:tc>
        <w:tc>
          <w:tcPr>
            <w:tcW w:w="1692" w:type="dxa"/>
            <w:shd w:val="clear" w:color="auto" w:fill="B8CCE4" w:themeFill="accent1" w:themeFillTint="66"/>
          </w:tcPr>
          <w:p w14:paraId="0E1A6ECE">
            <w:pPr>
              <w:pStyle w:val="20"/>
              <w:spacing w:line="240" w:lineRule="auto"/>
              <w:ind w:firstLine="0" w:firstLineChars="0"/>
              <w:rPr>
                <w:rFonts w:ascii="仿宋" w:hAnsi="仿宋" w:eastAsia="仿宋"/>
                <w:szCs w:val="21"/>
              </w:rPr>
            </w:pPr>
            <w:r>
              <w:rPr>
                <w:rFonts w:hint="eastAsia" w:ascii="仿宋" w:hAnsi="仿宋" w:eastAsia="仿宋"/>
                <w:szCs w:val="21"/>
              </w:rPr>
              <w:t>重点关注问题</w:t>
            </w:r>
          </w:p>
        </w:tc>
        <w:tc>
          <w:tcPr>
            <w:tcW w:w="1773" w:type="dxa"/>
            <w:shd w:val="clear" w:color="auto" w:fill="B8CCE4" w:themeFill="accent1" w:themeFillTint="66"/>
          </w:tcPr>
          <w:p w14:paraId="2719979A">
            <w:pPr>
              <w:pStyle w:val="20"/>
              <w:spacing w:line="240" w:lineRule="auto"/>
              <w:ind w:firstLine="0" w:firstLineChars="0"/>
              <w:rPr>
                <w:rFonts w:ascii="仿宋" w:hAnsi="仿宋" w:eastAsia="仿宋"/>
                <w:szCs w:val="21"/>
              </w:rPr>
            </w:pPr>
            <w:r>
              <w:rPr>
                <w:rFonts w:ascii="仿宋" w:hAnsi="仿宋" w:eastAsia="仿宋"/>
                <w:szCs w:val="21"/>
              </w:rPr>
              <w:t>方向</w:t>
            </w:r>
          </w:p>
        </w:tc>
      </w:tr>
      <w:tr w14:paraId="2083E8A8">
        <w:tc>
          <w:tcPr>
            <w:tcW w:w="704" w:type="dxa"/>
          </w:tcPr>
          <w:p w14:paraId="09C27DAF">
            <w:pPr>
              <w:pStyle w:val="20"/>
              <w:spacing w:line="240" w:lineRule="auto"/>
              <w:ind w:firstLine="0" w:firstLineChars="0"/>
              <w:jc w:val="center"/>
              <w:rPr>
                <w:rFonts w:ascii="仿宋" w:hAnsi="仿宋" w:eastAsia="仿宋"/>
                <w:szCs w:val="21"/>
              </w:rPr>
            </w:pPr>
            <w:r>
              <w:rPr>
                <w:rFonts w:hint="eastAsia" w:ascii="仿宋" w:hAnsi="仿宋" w:eastAsia="仿宋"/>
                <w:szCs w:val="21"/>
              </w:rPr>
              <w:t>1</w:t>
            </w:r>
          </w:p>
        </w:tc>
        <w:tc>
          <w:tcPr>
            <w:tcW w:w="2024" w:type="dxa"/>
          </w:tcPr>
          <w:p w14:paraId="055C4AF7">
            <w:pPr>
              <w:pStyle w:val="20"/>
              <w:spacing w:line="240" w:lineRule="auto"/>
              <w:ind w:firstLine="0" w:firstLineChars="0"/>
              <w:rPr>
                <w:rFonts w:ascii="仿宋" w:hAnsi="仿宋" w:eastAsia="仿宋"/>
                <w:szCs w:val="21"/>
              </w:rPr>
            </w:pPr>
            <w:r>
              <w:rPr>
                <w:rFonts w:ascii="仿宋" w:hAnsi="仿宋" w:eastAsia="仿宋"/>
                <w:szCs w:val="21"/>
              </w:rPr>
              <w:t>物料分类同步接口</w:t>
            </w:r>
          </w:p>
        </w:tc>
        <w:tc>
          <w:tcPr>
            <w:tcW w:w="1033" w:type="dxa"/>
          </w:tcPr>
          <w:p w14:paraId="40B49589">
            <w:pPr>
              <w:pStyle w:val="20"/>
              <w:spacing w:line="240" w:lineRule="auto"/>
              <w:ind w:firstLine="0" w:firstLineChars="0"/>
              <w:rPr>
                <w:rFonts w:ascii="仿宋" w:hAnsi="仿宋" w:eastAsia="仿宋"/>
                <w:szCs w:val="21"/>
              </w:rPr>
            </w:pPr>
            <w:r>
              <w:rPr>
                <w:rFonts w:ascii="仿宋" w:hAnsi="仿宋" w:eastAsia="仿宋"/>
                <w:szCs w:val="21"/>
              </w:rPr>
              <w:t>IQC</w:t>
            </w:r>
          </w:p>
        </w:tc>
        <w:tc>
          <w:tcPr>
            <w:tcW w:w="2196" w:type="dxa"/>
          </w:tcPr>
          <w:p w14:paraId="6AD97E43">
            <w:pPr>
              <w:pStyle w:val="20"/>
              <w:spacing w:line="240" w:lineRule="auto"/>
              <w:ind w:firstLine="0" w:firstLineChars="0"/>
              <w:rPr>
                <w:rFonts w:ascii="仿宋" w:hAnsi="仿宋" w:eastAsia="仿宋"/>
                <w:szCs w:val="21"/>
              </w:rPr>
            </w:pPr>
            <w:r>
              <w:rPr>
                <w:rFonts w:ascii="仿宋" w:hAnsi="仿宋" w:eastAsia="仿宋" w:cs="Calibri"/>
                <w:color w:val="000000"/>
                <w:szCs w:val="21"/>
              </w:rPr>
              <w:t>IQC</w:t>
            </w:r>
            <w:r>
              <w:rPr>
                <w:rFonts w:ascii="仿宋" w:hAnsi="仿宋" w:eastAsia="仿宋" w:cs="宋体"/>
                <w:color w:val="000000"/>
                <w:szCs w:val="21"/>
              </w:rPr>
              <w:t>同步物料基础档案</w:t>
            </w:r>
          </w:p>
        </w:tc>
        <w:tc>
          <w:tcPr>
            <w:tcW w:w="1692" w:type="dxa"/>
          </w:tcPr>
          <w:p w14:paraId="34CDB3D8">
            <w:pPr>
              <w:pStyle w:val="20"/>
              <w:spacing w:line="240" w:lineRule="auto"/>
              <w:ind w:firstLine="0" w:firstLineChars="0"/>
              <w:rPr>
                <w:rFonts w:ascii="仿宋" w:hAnsi="仿宋" w:eastAsia="仿宋"/>
                <w:szCs w:val="21"/>
              </w:rPr>
            </w:pPr>
          </w:p>
          <w:p w14:paraId="527947B3">
            <w:pPr>
              <w:pStyle w:val="20"/>
              <w:spacing w:line="240" w:lineRule="auto"/>
              <w:ind w:firstLine="0" w:firstLineChars="0"/>
              <w:rPr>
                <w:rFonts w:ascii="仿宋" w:hAnsi="仿宋" w:eastAsia="仿宋"/>
                <w:szCs w:val="21"/>
              </w:rPr>
            </w:pPr>
          </w:p>
        </w:tc>
        <w:tc>
          <w:tcPr>
            <w:tcW w:w="1773" w:type="dxa"/>
          </w:tcPr>
          <w:p w14:paraId="11C07CE4">
            <w:pPr>
              <w:pStyle w:val="20"/>
              <w:spacing w:line="240" w:lineRule="auto"/>
              <w:ind w:firstLine="0" w:firstLineChars="0"/>
              <w:rPr>
                <w:rFonts w:ascii="仿宋" w:hAnsi="仿宋" w:eastAsia="仿宋"/>
                <w:szCs w:val="21"/>
              </w:rPr>
            </w:pPr>
            <w:r>
              <w:rPr>
                <w:rFonts w:hint="eastAsia" w:ascii="仿宋" w:hAnsi="仿宋" w:eastAsia="仿宋"/>
                <w:szCs w:val="21"/>
              </w:rPr>
              <w:t>TMS --&gt; IQC</w:t>
            </w:r>
          </w:p>
        </w:tc>
      </w:tr>
      <w:tr w14:paraId="725B52BC">
        <w:tc>
          <w:tcPr>
            <w:tcW w:w="704" w:type="dxa"/>
          </w:tcPr>
          <w:p w14:paraId="7F8146D9">
            <w:pPr>
              <w:pStyle w:val="20"/>
              <w:spacing w:line="240" w:lineRule="auto"/>
              <w:ind w:firstLine="0" w:firstLineChars="0"/>
              <w:jc w:val="center"/>
              <w:rPr>
                <w:rFonts w:ascii="仿宋" w:hAnsi="仿宋" w:eastAsia="仿宋"/>
                <w:szCs w:val="21"/>
              </w:rPr>
            </w:pPr>
            <w:r>
              <w:rPr>
                <w:rFonts w:hint="eastAsia" w:ascii="仿宋" w:hAnsi="仿宋" w:eastAsia="仿宋"/>
                <w:szCs w:val="21"/>
              </w:rPr>
              <w:t>2</w:t>
            </w:r>
          </w:p>
        </w:tc>
        <w:tc>
          <w:tcPr>
            <w:tcW w:w="2024" w:type="dxa"/>
          </w:tcPr>
          <w:p w14:paraId="1D880086">
            <w:pPr>
              <w:pStyle w:val="20"/>
              <w:spacing w:line="240" w:lineRule="auto"/>
              <w:ind w:firstLine="0" w:firstLineChars="0"/>
              <w:rPr>
                <w:rFonts w:ascii="仿宋" w:hAnsi="仿宋" w:eastAsia="仿宋"/>
                <w:szCs w:val="21"/>
              </w:rPr>
            </w:pPr>
            <w:r>
              <w:rPr>
                <w:rFonts w:ascii="仿宋" w:hAnsi="仿宋" w:eastAsia="仿宋"/>
                <w:szCs w:val="21"/>
              </w:rPr>
              <w:t>物料信息同步接口</w:t>
            </w:r>
          </w:p>
        </w:tc>
        <w:tc>
          <w:tcPr>
            <w:tcW w:w="1033" w:type="dxa"/>
          </w:tcPr>
          <w:p w14:paraId="0588DABE">
            <w:pPr>
              <w:pStyle w:val="20"/>
              <w:spacing w:line="240" w:lineRule="auto"/>
              <w:ind w:firstLine="0" w:firstLineChars="0"/>
              <w:rPr>
                <w:rFonts w:ascii="仿宋" w:hAnsi="仿宋" w:eastAsia="仿宋"/>
                <w:szCs w:val="21"/>
              </w:rPr>
            </w:pPr>
            <w:r>
              <w:rPr>
                <w:rFonts w:ascii="仿宋" w:hAnsi="仿宋" w:eastAsia="仿宋"/>
                <w:szCs w:val="21"/>
              </w:rPr>
              <w:t>IQC</w:t>
            </w:r>
          </w:p>
        </w:tc>
        <w:tc>
          <w:tcPr>
            <w:tcW w:w="2196" w:type="dxa"/>
          </w:tcPr>
          <w:p w14:paraId="6E3C5821">
            <w:pPr>
              <w:pStyle w:val="20"/>
              <w:spacing w:line="240" w:lineRule="auto"/>
              <w:ind w:firstLine="0" w:firstLineChars="0"/>
              <w:rPr>
                <w:rFonts w:ascii="仿宋" w:hAnsi="仿宋" w:eastAsia="仿宋"/>
                <w:szCs w:val="21"/>
              </w:rPr>
            </w:pPr>
            <w:r>
              <w:rPr>
                <w:rFonts w:ascii="仿宋" w:hAnsi="仿宋" w:eastAsia="仿宋" w:cs="Calibri"/>
                <w:color w:val="000000"/>
                <w:szCs w:val="21"/>
              </w:rPr>
              <w:t>IQC</w:t>
            </w:r>
            <w:r>
              <w:rPr>
                <w:rFonts w:ascii="仿宋" w:hAnsi="仿宋" w:eastAsia="仿宋" w:cs="宋体"/>
                <w:color w:val="000000"/>
                <w:szCs w:val="21"/>
              </w:rPr>
              <w:t>同步物料分类基础档案</w:t>
            </w:r>
          </w:p>
        </w:tc>
        <w:tc>
          <w:tcPr>
            <w:tcW w:w="1692" w:type="dxa"/>
          </w:tcPr>
          <w:p w14:paraId="1C0DD12B">
            <w:pPr>
              <w:pStyle w:val="20"/>
              <w:spacing w:line="240" w:lineRule="auto"/>
              <w:ind w:firstLine="0" w:firstLineChars="0"/>
              <w:rPr>
                <w:rFonts w:ascii="仿宋" w:hAnsi="仿宋" w:eastAsia="仿宋"/>
                <w:szCs w:val="21"/>
              </w:rPr>
            </w:pPr>
          </w:p>
        </w:tc>
        <w:tc>
          <w:tcPr>
            <w:tcW w:w="1773" w:type="dxa"/>
          </w:tcPr>
          <w:p w14:paraId="591E16BE">
            <w:pPr>
              <w:pStyle w:val="20"/>
              <w:spacing w:line="240" w:lineRule="auto"/>
              <w:ind w:firstLine="0" w:firstLineChars="0"/>
              <w:rPr>
                <w:rFonts w:ascii="仿宋" w:hAnsi="仿宋" w:eastAsia="仿宋"/>
                <w:szCs w:val="21"/>
              </w:rPr>
            </w:pPr>
            <w:r>
              <w:rPr>
                <w:rFonts w:hint="eastAsia" w:ascii="仿宋" w:hAnsi="仿宋" w:eastAsia="仿宋"/>
                <w:szCs w:val="21"/>
              </w:rPr>
              <w:t>TMS --&gt; IQC</w:t>
            </w:r>
          </w:p>
        </w:tc>
      </w:tr>
      <w:tr w14:paraId="2EF3D71F">
        <w:tc>
          <w:tcPr>
            <w:tcW w:w="704" w:type="dxa"/>
          </w:tcPr>
          <w:p w14:paraId="3481DCBA">
            <w:pPr>
              <w:pStyle w:val="20"/>
              <w:spacing w:line="240" w:lineRule="auto"/>
              <w:ind w:firstLine="0" w:firstLineChars="0"/>
              <w:jc w:val="center"/>
              <w:rPr>
                <w:rFonts w:ascii="仿宋" w:hAnsi="仿宋" w:eastAsia="仿宋"/>
                <w:szCs w:val="21"/>
              </w:rPr>
            </w:pPr>
            <w:r>
              <w:rPr>
                <w:rFonts w:hint="eastAsia" w:ascii="仿宋" w:hAnsi="仿宋" w:eastAsia="仿宋"/>
                <w:szCs w:val="21"/>
              </w:rPr>
              <w:t>3</w:t>
            </w:r>
          </w:p>
        </w:tc>
        <w:tc>
          <w:tcPr>
            <w:tcW w:w="2024" w:type="dxa"/>
          </w:tcPr>
          <w:p w14:paraId="74FD8ABB">
            <w:pPr>
              <w:pStyle w:val="20"/>
              <w:spacing w:line="240" w:lineRule="auto"/>
              <w:ind w:firstLine="0" w:firstLineChars="0"/>
              <w:rPr>
                <w:rFonts w:ascii="仿宋" w:hAnsi="仿宋" w:eastAsia="仿宋"/>
                <w:szCs w:val="21"/>
              </w:rPr>
            </w:pPr>
            <w:r>
              <w:rPr>
                <w:rFonts w:ascii="仿宋" w:hAnsi="仿宋" w:eastAsia="仿宋"/>
                <w:szCs w:val="21"/>
              </w:rPr>
              <w:t>业务单元信息同步接口</w:t>
            </w:r>
          </w:p>
        </w:tc>
        <w:tc>
          <w:tcPr>
            <w:tcW w:w="1033" w:type="dxa"/>
          </w:tcPr>
          <w:p w14:paraId="3DC02CDB">
            <w:pPr>
              <w:pStyle w:val="20"/>
              <w:spacing w:line="240" w:lineRule="auto"/>
              <w:ind w:firstLine="0" w:firstLineChars="0"/>
              <w:rPr>
                <w:rFonts w:ascii="仿宋" w:hAnsi="仿宋" w:eastAsia="仿宋"/>
                <w:szCs w:val="21"/>
              </w:rPr>
            </w:pPr>
            <w:r>
              <w:rPr>
                <w:rFonts w:ascii="仿宋" w:hAnsi="仿宋" w:eastAsia="仿宋"/>
                <w:szCs w:val="21"/>
              </w:rPr>
              <w:t>IQC</w:t>
            </w:r>
          </w:p>
        </w:tc>
        <w:tc>
          <w:tcPr>
            <w:tcW w:w="2196" w:type="dxa"/>
          </w:tcPr>
          <w:p w14:paraId="1085B064">
            <w:pPr>
              <w:pStyle w:val="20"/>
              <w:spacing w:line="240" w:lineRule="auto"/>
              <w:ind w:firstLine="0" w:firstLineChars="0"/>
              <w:rPr>
                <w:rFonts w:ascii="仿宋" w:hAnsi="仿宋" w:eastAsia="仿宋"/>
                <w:szCs w:val="21"/>
              </w:rPr>
            </w:pPr>
            <w:r>
              <w:rPr>
                <w:rFonts w:ascii="仿宋" w:hAnsi="仿宋" w:eastAsia="仿宋" w:cs="Calibri"/>
                <w:color w:val="000000"/>
                <w:szCs w:val="21"/>
              </w:rPr>
              <w:t>IQC</w:t>
            </w:r>
            <w:r>
              <w:rPr>
                <w:rFonts w:ascii="仿宋" w:hAnsi="仿宋" w:eastAsia="仿宋" w:cs="宋体"/>
                <w:color w:val="000000"/>
                <w:szCs w:val="21"/>
              </w:rPr>
              <w:t>同步业务单元基础档案</w:t>
            </w:r>
          </w:p>
        </w:tc>
        <w:tc>
          <w:tcPr>
            <w:tcW w:w="1692" w:type="dxa"/>
          </w:tcPr>
          <w:p w14:paraId="73CCB634">
            <w:pPr>
              <w:pStyle w:val="20"/>
              <w:spacing w:line="240" w:lineRule="auto"/>
              <w:ind w:firstLine="0" w:firstLineChars="0"/>
              <w:rPr>
                <w:rFonts w:ascii="仿宋" w:hAnsi="仿宋" w:eastAsia="仿宋"/>
                <w:szCs w:val="21"/>
              </w:rPr>
            </w:pPr>
          </w:p>
        </w:tc>
        <w:tc>
          <w:tcPr>
            <w:tcW w:w="1773" w:type="dxa"/>
          </w:tcPr>
          <w:p w14:paraId="0F76ECD8">
            <w:pPr>
              <w:pStyle w:val="20"/>
              <w:spacing w:line="240" w:lineRule="auto"/>
              <w:ind w:firstLine="0" w:firstLineChars="0"/>
              <w:rPr>
                <w:rFonts w:ascii="仿宋" w:hAnsi="仿宋" w:eastAsia="仿宋"/>
                <w:szCs w:val="21"/>
              </w:rPr>
            </w:pPr>
            <w:r>
              <w:rPr>
                <w:rFonts w:hint="eastAsia" w:ascii="仿宋" w:hAnsi="仿宋" w:eastAsia="仿宋"/>
                <w:szCs w:val="21"/>
              </w:rPr>
              <w:t>TMS --&gt; IQC</w:t>
            </w:r>
          </w:p>
          <w:p w14:paraId="6068C8FF">
            <w:pPr>
              <w:pStyle w:val="20"/>
              <w:spacing w:line="240" w:lineRule="auto"/>
              <w:ind w:firstLine="0" w:firstLineChars="0"/>
              <w:rPr>
                <w:rFonts w:ascii="仿宋" w:hAnsi="仿宋" w:eastAsia="仿宋"/>
                <w:szCs w:val="21"/>
              </w:rPr>
            </w:pPr>
          </w:p>
        </w:tc>
      </w:tr>
      <w:tr w14:paraId="6DCDDC89">
        <w:tc>
          <w:tcPr>
            <w:tcW w:w="704" w:type="dxa"/>
          </w:tcPr>
          <w:p w14:paraId="5B909D19">
            <w:pPr>
              <w:pStyle w:val="20"/>
              <w:spacing w:line="240" w:lineRule="auto"/>
              <w:ind w:firstLine="0" w:firstLineChars="0"/>
              <w:jc w:val="center"/>
              <w:rPr>
                <w:rFonts w:ascii="仿宋" w:hAnsi="仿宋" w:eastAsia="仿宋"/>
                <w:szCs w:val="21"/>
              </w:rPr>
            </w:pPr>
            <w:r>
              <w:rPr>
                <w:rFonts w:ascii="仿宋" w:hAnsi="仿宋" w:eastAsia="仿宋"/>
                <w:szCs w:val="21"/>
              </w:rPr>
              <w:t>4</w:t>
            </w:r>
          </w:p>
        </w:tc>
        <w:tc>
          <w:tcPr>
            <w:tcW w:w="2024" w:type="dxa"/>
          </w:tcPr>
          <w:p w14:paraId="55E7A3F1">
            <w:pPr>
              <w:pStyle w:val="20"/>
              <w:spacing w:line="240" w:lineRule="auto"/>
              <w:ind w:firstLine="0" w:firstLineChars="0"/>
              <w:rPr>
                <w:rFonts w:ascii="仿宋" w:hAnsi="仿宋" w:eastAsia="仿宋"/>
                <w:szCs w:val="21"/>
              </w:rPr>
            </w:pPr>
            <w:r>
              <w:rPr>
                <w:rFonts w:ascii="仿宋" w:hAnsi="仿宋" w:eastAsia="仿宋" w:cs="Calibri"/>
                <w:color w:val="000000"/>
                <w:szCs w:val="21"/>
              </w:rPr>
              <w:t>TMS</w:t>
            </w:r>
            <w:r>
              <w:rPr>
                <w:rFonts w:ascii="仿宋" w:hAnsi="仿宋" w:eastAsia="仿宋" w:cs="宋体"/>
                <w:color w:val="000000"/>
                <w:szCs w:val="21"/>
              </w:rPr>
              <w:t>采购到货单信息同步接口</w:t>
            </w:r>
          </w:p>
        </w:tc>
        <w:tc>
          <w:tcPr>
            <w:tcW w:w="1033" w:type="dxa"/>
          </w:tcPr>
          <w:p w14:paraId="328948EA">
            <w:pPr>
              <w:pStyle w:val="20"/>
              <w:spacing w:line="240" w:lineRule="auto"/>
              <w:ind w:firstLine="0" w:firstLineChars="0"/>
              <w:rPr>
                <w:rFonts w:ascii="仿宋" w:hAnsi="仿宋" w:eastAsia="仿宋"/>
                <w:szCs w:val="21"/>
              </w:rPr>
            </w:pPr>
            <w:r>
              <w:rPr>
                <w:rFonts w:ascii="仿宋" w:hAnsi="仿宋" w:eastAsia="仿宋"/>
                <w:szCs w:val="21"/>
              </w:rPr>
              <w:t>IQC</w:t>
            </w:r>
          </w:p>
        </w:tc>
        <w:tc>
          <w:tcPr>
            <w:tcW w:w="2196" w:type="dxa"/>
          </w:tcPr>
          <w:p w14:paraId="57BF1638">
            <w:pPr>
              <w:pStyle w:val="20"/>
              <w:spacing w:line="240" w:lineRule="auto"/>
              <w:ind w:firstLine="0" w:firstLineChars="0"/>
              <w:rPr>
                <w:rFonts w:ascii="仿宋" w:hAnsi="仿宋" w:eastAsia="仿宋"/>
                <w:szCs w:val="21"/>
              </w:rPr>
            </w:pPr>
            <w:r>
              <w:rPr>
                <w:rFonts w:ascii="仿宋" w:hAnsi="仿宋" w:eastAsia="仿宋" w:cs="Calibri"/>
                <w:color w:val="000000"/>
                <w:szCs w:val="21"/>
              </w:rPr>
              <w:t>IQC</w:t>
            </w:r>
            <w:r>
              <w:rPr>
                <w:rFonts w:ascii="仿宋" w:hAnsi="仿宋" w:eastAsia="仿宋" w:cs="宋体"/>
                <w:color w:val="000000"/>
                <w:szCs w:val="21"/>
              </w:rPr>
              <w:t>同步采购到货单</w:t>
            </w:r>
          </w:p>
        </w:tc>
        <w:tc>
          <w:tcPr>
            <w:tcW w:w="1692" w:type="dxa"/>
          </w:tcPr>
          <w:p w14:paraId="58C43AAF">
            <w:pPr>
              <w:pStyle w:val="20"/>
              <w:spacing w:line="240" w:lineRule="auto"/>
              <w:ind w:firstLine="0" w:firstLineChars="0"/>
              <w:rPr>
                <w:rFonts w:ascii="仿宋" w:hAnsi="仿宋" w:eastAsia="仿宋"/>
                <w:szCs w:val="21"/>
              </w:rPr>
            </w:pPr>
          </w:p>
        </w:tc>
        <w:tc>
          <w:tcPr>
            <w:tcW w:w="1773" w:type="dxa"/>
          </w:tcPr>
          <w:p w14:paraId="7B0C2B54">
            <w:pPr>
              <w:pStyle w:val="20"/>
              <w:spacing w:line="240" w:lineRule="auto"/>
              <w:ind w:firstLine="0" w:firstLineChars="0"/>
              <w:rPr>
                <w:rFonts w:ascii="仿宋" w:hAnsi="仿宋" w:eastAsia="仿宋"/>
                <w:szCs w:val="21"/>
              </w:rPr>
            </w:pPr>
            <w:r>
              <w:rPr>
                <w:rFonts w:hint="eastAsia" w:ascii="仿宋" w:hAnsi="仿宋" w:eastAsia="仿宋"/>
                <w:szCs w:val="21"/>
              </w:rPr>
              <w:t>TMS --&gt; IQC</w:t>
            </w:r>
          </w:p>
          <w:p w14:paraId="1CE73AF7">
            <w:pPr>
              <w:pStyle w:val="20"/>
              <w:spacing w:line="240" w:lineRule="auto"/>
              <w:ind w:firstLine="0" w:firstLineChars="0"/>
              <w:rPr>
                <w:rFonts w:ascii="仿宋" w:hAnsi="仿宋" w:eastAsia="仿宋"/>
                <w:szCs w:val="21"/>
              </w:rPr>
            </w:pPr>
          </w:p>
        </w:tc>
      </w:tr>
      <w:tr w14:paraId="0A479E9A">
        <w:tc>
          <w:tcPr>
            <w:tcW w:w="704" w:type="dxa"/>
          </w:tcPr>
          <w:p w14:paraId="0D926690">
            <w:pPr>
              <w:pStyle w:val="20"/>
              <w:spacing w:line="240" w:lineRule="auto"/>
              <w:ind w:firstLine="0" w:firstLineChars="0"/>
              <w:jc w:val="center"/>
              <w:rPr>
                <w:rFonts w:ascii="仿宋" w:hAnsi="仿宋" w:eastAsia="仿宋"/>
                <w:szCs w:val="21"/>
              </w:rPr>
            </w:pPr>
            <w:r>
              <w:rPr>
                <w:rFonts w:ascii="仿宋" w:hAnsi="仿宋" w:eastAsia="仿宋"/>
                <w:szCs w:val="21"/>
              </w:rPr>
              <w:t>5</w:t>
            </w:r>
          </w:p>
        </w:tc>
        <w:tc>
          <w:tcPr>
            <w:tcW w:w="2024" w:type="dxa"/>
          </w:tcPr>
          <w:p w14:paraId="44756047">
            <w:pPr>
              <w:pStyle w:val="20"/>
              <w:spacing w:line="240" w:lineRule="auto"/>
              <w:ind w:firstLine="0" w:firstLineChars="0"/>
              <w:rPr>
                <w:rFonts w:ascii="仿宋" w:hAnsi="仿宋" w:eastAsia="仿宋"/>
                <w:szCs w:val="21"/>
              </w:rPr>
            </w:pPr>
            <w:r>
              <w:rPr>
                <w:rFonts w:ascii="仿宋" w:hAnsi="仿宋" w:eastAsia="仿宋" w:cs="Calibri"/>
                <w:color w:val="000000"/>
                <w:szCs w:val="21"/>
              </w:rPr>
              <w:t>TMS</w:t>
            </w:r>
            <w:r>
              <w:rPr>
                <w:rFonts w:ascii="仿宋" w:hAnsi="仿宋" w:eastAsia="仿宋" w:cs="宋体"/>
                <w:color w:val="000000"/>
                <w:szCs w:val="21"/>
              </w:rPr>
              <w:t>到货单更新接口</w:t>
            </w:r>
          </w:p>
        </w:tc>
        <w:tc>
          <w:tcPr>
            <w:tcW w:w="1033" w:type="dxa"/>
          </w:tcPr>
          <w:p w14:paraId="65FB65F2">
            <w:pPr>
              <w:pStyle w:val="20"/>
              <w:spacing w:line="240" w:lineRule="auto"/>
              <w:ind w:firstLine="0" w:firstLineChars="0"/>
              <w:rPr>
                <w:rFonts w:ascii="仿宋" w:hAnsi="仿宋" w:eastAsia="仿宋"/>
                <w:szCs w:val="21"/>
              </w:rPr>
            </w:pPr>
            <w:r>
              <w:rPr>
                <w:rFonts w:ascii="仿宋" w:hAnsi="仿宋" w:eastAsia="仿宋"/>
                <w:szCs w:val="21"/>
              </w:rPr>
              <w:t>IQC</w:t>
            </w:r>
          </w:p>
          <w:p w14:paraId="7882F32A">
            <w:pPr>
              <w:pStyle w:val="20"/>
              <w:spacing w:line="240" w:lineRule="auto"/>
              <w:ind w:firstLine="0" w:firstLineChars="0"/>
              <w:rPr>
                <w:rFonts w:ascii="仿宋" w:hAnsi="仿宋" w:eastAsia="仿宋"/>
                <w:szCs w:val="21"/>
              </w:rPr>
            </w:pPr>
          </w:p>
        </w:tc>
        <w:tc>
          <w:tcPr>
            <w:tcW w:w="2196" w:type="dxa"/>
          </w:tcPr>
          <w:p w14:paraId="52B794EF">
            <w:pPr>
              <w:pStyle w:val="20"/>
              <w:spacing w:line="240" w:lineRule="auto"/>
              <w:ind w:firstLine="0" w:firstLineChars="0"/>
              <w:rPr>
                <w:rFonts w:ascii="仿宋" w:hAnsi="仿宋" w:eastAsia="仿宋"/>
                <w:szCs w:val="21"/>
              </w:rPr>
            </w:pPr>
            <w:r>
              <w:rPr>
                <w:rFonts w:ascii="仿宋" w:hAnsi="仿宋" w:eastAsia="仿宋" w:cs="Calibri"/>
                <w:color w:val="000000"/>
                <w:szCs w:val="21"/>
              </w:rPr>
              <w:t>IQC</w:t>
            </w:r>
            <w:r>
              <w:rPr>
                <w:rFonts w:ascii="仿宋" w:hAnsi="仿宋" w:eastAsia="仿宋" w:cs="宋体"/>
                <w:color w:val="000000"/>
                <w:szCs w:val="21"/>
              </w:rPr>
              <w:t>质量系统检验合格后更新</w:t>
            </w:r>
            <w:r>
              <w:rPr>
                <w:rFonts w:ascii="仿宋" w:hAnsi="仿宋" w:eastAsia="仿宋" w:cs="Calibri"/>
                <w:color w:val="000000"/>
                <w:szCs w:val="21"/>
              </w:rPr>
              <w:t>TMS</w:t>
            </w:r>
            <w:r>
              <w:rPr>
                <w:rFonts w:ascii="仿宋" w:hAnsi="仿宋" w:eastAsia="仿宋" w:cs="宋体"/>
                <w:color w:val="000000"/>
                <w:szCs w:val="21"/>
              </w:rPr>
              <w:t>系统采购到货单，同步生成采购入库单单</w:t>
            </w:r>
          </w:p>
        </w:tc>
        <w:tc>
          <w:tcPr>
            <w:tcW w:w="1692" w:type="dxa"/>
          </w:tcPr>
          <w:p w14:paraId="67D96645">
            <w:pPr>
              <w:pStyle w:val="20"/>
              <w:spacing w:line="240" w:lineRule="auto"/>
              <w:ind w:firstLine="0" w:firstLineChars="0"/>
              <w:rPr>
                <w:rFonts w:ascii="仿宋" w:hAnsi="仿宋" w:eastAsia="仿宋"/>
                <w:szCs w:val="21"/>
              </w:rPr>
            </w:pPr>
          </w:p>
        </w:tc>
        <w:tc>
          <w:tcPr>
            <w:tcW w:w="1773" w:type="dxa"/>
          </w:tcPr>
          <w:p w14:paraId="1A354FEB">
            <w:pPr>
              <w:pStyle w:val="20"/>
              <w:spacing w:line="240" w:lineRule="auto"/>
              <w:ind w:firstLine="0" w:firstLineChars="0"/>
              <w:rPr>
                <w:rFonts w:ascii="仿宋" w:hAnsi="仿宋" w:eastAsia="仿宋"/>
                <w:szCs w:val="21"/>
              </w:rPr>
            </w:pPr>
            <w:r>
              <w:rPr>
                <w:rFonts w:hint="eastAsia" w:ascii="仿宋" w:hAnsi="仿宋" w:eastAsia="仿宋"/>
                <w:szCs w:val="21"/>
              </w:rPr>
              <w:t>IQC --&gt; TMS</w:t>
            </w:r>
          </w:p>
        </w:tc>
      </w:tr>
      <w:tr w14:paraId="35BC5EC8">
        <w:tc>
          <w:tcPr>
            <w:tcW w:w="704" w:type="dxa"/>
          </w:tcPr>
          <w:p w14:paraId="789C1E35">
            <w:pPr>
              <w:pStyle w:val="20"/>
              <w:spacing w:line="240" w:lineRule="auto"/>
              <w:ind w:firstLine="0" w:firstLineChars="0"/>
              <w:jc w:val="center"/>
              <w:rPr>
                <w:rFonts w:ascii="仿宋" w:hAnsi="仿宋" w:eastAsia="仿宋"/>
                <w:szCs w:val="21"/>
              </w:rPr>
            </w:pPr>
            <w:r>
              <w:rPr>
                <w:rFonts w:ascii="仿宋" w:hAnsi="仿宋" w:eastAsia="仿宋"/>
                <w:szCs w:val="21"/>
              </w:rPr>
              <w:t>6</w:t>
            </w:r>
          </w:p>
        </w:tc>
        <w:tc>
          <w:tcPr>
            <w:tcW w:w="2024" w:type="dxa"/>
          </w:tcPr>
          <w:p w14:paraId="183FD42A">
            <w:pPr>
              <w:pStyle w:val="20"/>
              <w:spacing w:line="240" w:lineRule="auto"/>
              <w:ind w:firstLine="0" w:firstLineChars="0"/>
              <w:rPr>
                <w:rFonts w:ascii="仿宋" w:hAnsi="仿宋" w:eastAsia="仿宋"/>
                <w:szCs w:val="21"/>
              </w:rPr>
            </w:pPr>
            <w:r>
              <w:rPr>
                <w:rFonts w:ascii="仿宋" w:hAnsi="仿宋" w:eastAsia="仿宋" w:cs="宋体"/>
                <w:color w:val="000000"/>
                <w:szCs w:val="21"/>
              </w:rPr>
              <w:t>生成</w:t>
            </w:r>
            <w:r>
              <w:rPr>
                <w:rFonts w:ascii="仿宋" w:hAnsi="仿宋" w:eastAsia="仿宋" w:cs="Calibri"/>
                <w:color w:val="000000"/>
                <w:szCs w:val="21"/>
              </w:rPr>
              <w:t xml:space="preserve"> IQC</w:t>
            </w:r>
            <w:r>
              <w:rPr>
                <w:rFonts w:ascii="仿宋" w:hAnsi="仿宋" w:eastAsia="仿宋" w:cs="宋体"/>
                <w:color w:val="000000"/>
                <w:szCs w:val="21"/>
              </w:rPr>
              <w:t>检验单接口</w:t>
            </w:r>
          </w:p>
        </w:tc>
        <w:tc>
          <w:tcPr>
            <w:tcW w:w="1033" w:type="dxa"/>
          </w:tcPr>
          <w:p w14:paraId="63BAFAF0">
            <w:pPr>
              <w:pStyle w:val="20"/>
              <w:spacing w:line="240" w:lineRule="auto"/>
              <w:ind w:firstLine="0" w:firstLineChars="0"/>
              <w:rPr>
                <w:rFonts w:ascii="仿宋" w:hAnsi="仿宋" w:eastAsia="仿宋"/>
                <w:szCs w:val="21"/>
              </w:rPr>
            </w:pPr>
            <w:r>
              <w:rPr>
                <w:rFonts w:ascii="仿宋" w:hAnsi="仿宋" w:eastAsia="仿宋"/>
                <w:szCs w:val="21"/>
              </w:rPr>
              <w:t>TMS</w:t>
            </w:r>
          </w:p>
        </w:tc>
        <w:tc>
          <w:tcPr>
            <w:tcW w:w="2196" w:type="dxa"/>
          </w:tcPr>
          <w:p w14:paraId="1739C56C">
            <w:pPr>
              <w:pStyle w:val="20"/>
              <w:spacing w:line="240" w:lineRule="auto"/>
              <w:ind w:firstLine="0" w:firstLineChars="0"/>
              <w:rPr>
                <w:rFonts w:ascii="仿宋" w:hAnsi="仿宋" w:eastAsia="仿宋"/>
                <w:szCs w:val="21"/>
              </w:rPr>
            </w:pPr>
            <w:r>
              <w:rPr>
                <w:rFonts w:ascii="仿宋" w:hAnsi="仿宋" w:eastAsia="仿宋" w:cs="宋体"/>
                <w:color w:val="000000"/>
                <w:szCs w:val="21"/>
              </w:rPr>
              <w:t>参照供应商送货单信息或到货单信息生成</w:t>
            </w:r>
            <w:r>
              <w:rPr>
                <w:rFonts w:ascii="仿宋" w:hAnsi="仿宋" w:eastAsia="仿宋" w:cs="Calibri"/>
                <w:color w:val="000000"/>
                <w:szCs w:val="21"/>
              </w:rPr>
              <w:t>IQC</w:t>
            </w:r>
            <w:r>
              <w:rPr>
                <w:rFonts w:ascii="仿宋" w:hAnsi="仿宋" w:eastAsia="仿宋" w:cs="宋体"/>
                <w:color w:val="000000"/>
                <w:szCs w:val="21"/>
              </w:rPr>
              <w:t>检验单</w:t>
            </w:r>
          </w:p>
        </w:tc>
        <w:tc>
          <w:tcPr>
            <w:tcW w:w="1692" w:type="dxa"/>
          </w:tcPr>
          <w:p w14:paraId="1E5779DB">
            <w:pPr>
              <w:pStyle w:val="20"/>
              <w:spacing w:line="240" w:lineRule="auto"/>
              <w:ind w:firstLine="0" w:firstLineChars="0"/>
              <w:rPr>
                <w:rFonts w:ascii="仿宋" w:hAnsi="仿宋" w:eastAsia="仿宋"/>
                <w:szCs w:val="21"/>
              </w:rPr>
            </w:pPr>
          </w:p>
        </w:tc>
        <w:tc>
          <w:tcPr>
            <w:tcW w:w="1773" w:type="dxa"/>
          </w:tcPr>
          <w:p w14:paraId="1CEA9430">
            <w:pPr>
              <w:pStyle w:val="20"/>
              <w:spacing w:line="240" w:lineRule="auto"/>
              <w:ind w:firstLine="0" w:firstLineChars="0"/>
              <w:rPr>
                <w:rFonts w:ascii="仿宋" w:hAnsi="仿宋" w:eastAsia="仿宋"/>
                <w:szCs w:val="21"/>
              </w:rPr>
            </w:pPr>
            <w:r>
              <w:rPr>
                <w:rFonts w:hint="eastAsia" w:ascii="仿宋" w:hAnsi="仿宋" w:eastAsia="仿宋"/>
                <w:szCs w:val="21"/>
              </w:rPr>
              <w:t>TMS --&gt; IQC</w:t>
            </w:r>
          </w:p>
          <w:p w14:paraId="6E43AFCE">
            <w:pPr>
              <w:pStyle w:val="20"/>
              <w:spacing w:line="240" w:lineRule="auto"/>
              <w:ind w:firstLine="0" w:firstLineChars="0"/>
              <w:rPr>
                <w:rFonts w:ascii="仿宋" w:hAnsi="仿宋" w:eastAsia="仿宋"/>
                <w:szCs w:val="21"/>
              </w:rPr>
            </w:pPr>
          </w:p>
        </w:tc>
      </w:tr>
    </w:tbl>
    <w:p w14:paraId="168CFCB2">
      <w:pPr>
        <w:pStyle w:val="136"/>
        <w:ind w:left="1260" w:firstLineChars="0"/>
      </w:pPr>
    </w:p>
    <w:p w14:paraId="39C6EA91">
      <w:pPr>
        <w:pStyle w:val="136"/>
        <w:numPr>
          <w:ilvl w:val="0"/>
          <w:numId w:val="90"/>
        </w:numPr>
        <w:ind w:left="840" w:firstLineChars="0"/>
        <w:contextualSpacing/>
      </w:pPr>
      <w:r>
        <w:rPr>
          <w:rFonts w:hint="eastAsia"/>
        </w:rPr>
        <w:t>T</w:t>
      </w:r>
      <w:r>
        <w:t>MS</w:t>
      </w:r>
      <w:r>
        <w:rPr>
          <w:rFonts w:hint="eastAsia"/>
        </w:rPr>
        <w:t>到</w:t>
      </w:r>
      <w:r>
        <w:t>BIP</w:t>
      </w:r>
      <w:r>
        <w:rPr>
          <w:rFonts w:hint="eastAsia"/>
        </w:rPr>
        <w:t>对接</w:t>
      </w:r>
    </w:p>
    <w:p w14:paraId="1F219578">
      <w:pPr>
        <w:ind w:left="110" w:hanging="110" w:hangingChars="46"/>
      </w:pPr>
    </w:p>
    <w:tbl>
      <w:tblPr>
        <w:tblStyle w:val="83"/>
        <w:tblW w:w="92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024"/>
        <w:gridCol w:w="1033"/>
        <w:gridCol w:w="1871"/>
        <w:gridCol w:w="2017"/>
        <w:gridCol w:w="1560"/>
      </w:tblGrid>
      <w:tr w14:paraId="16E16DB8">
        <w:tc>
          <w:tcPr>
            <w:tcW w:w="704" w:type="dxa"/>
            <w:shd w:val="clear" w:color="auto" w:fill="B8CCE4" w:themeFill="accent1" w:themeFillTint="66"/>
          </w:tcPr>
          <w:p w14:paraId="666FD96F">
            <w:pPr>
              <w:pStyle w:val="20"/>
              <w:spacing w:line="240" w:lineRule="auto"/>
              <w:ind w:firstLine="0" w:firstLineChars="0"/>
              <w:rPr>
                <w:rFonts w:ascii="仿宋" w:hAnsi="仿宋" w:eastAsia="仿宋"/>
              </w:rPr>
            </w:pPr>
            <w:r>
              <w:rPr>
                <w:rFonts w:ascii="仿宋" w:hAnsi="仿宋" w:eastAsia="仿宋"/>
              </w:rPr>
              <w:t>序号</w:t>
            </w:r>
          </w:p>
        </w:tc>
        <w:tc>
          <w:tcPr>
            <w:tcW w:w="2024" w:type="dxa"/>
            <w:shd w:val="clear" w:color="auto" w:fill="B8CCE4" w:themeFill="accent1" w:themeFillTint="66"/>
          </w:tcPr>
          <w:p w14:paraId="6BF5640B">
            <w:pPr>
              <w:pStyle w:val="20"/>
              <w:spacing w:line="240" w:lineRule="auto"/>
              <w:ind w:firstLine="0" w:firstLineChars="0"/>
              <w:rPr>
                <w:rFonts w:ascii="仿宋" w:hAnsi="仿宋" w:eastAsia="仿宋"/>
              </w:rPr>
            </w:pPr>
            <w:r>
              <w:rPr>
                <w:rFonts w:ascii="仿宋" w:hAnsi="仿宋" w:eastAsia="仿宋"/>
              </w:rPr>
              <w:t>接口名称</w:t>
            </w:r>
          </w:p>
        </w:tc>
        <w:tc>
          <w:tcPr>
            <w:tcW w:w="1033" w:type="dxa"/>
            <w:shd w:val="clear" w:color="auto" w:fill="B8CCE4" w:themeFill="accent1" w:themeFillTint="66"/>
          </w:tcPr>
          <w:p w14:paraId="400BE957">
            <w:pPr>
              <w:pStyle w:val="20"/>
              <w:spacing w:line="240" w:lineRule="auto"/>
              <w:ind w:firstLine="0" w:firstLineChars="0"/>
              <w:rPr>
                <w:rFonts w:ascii="仿宋" w:hAnsi="仿宋" w:eastAsia="仿宋"/>
              </w:rPr>
            </w:pPr>
            <w:r>
              <w:rPr>
                <w:rFonts w:ascii="仿宋" w:hAnsi="仿宋" w:eastAsia="仿宋"/>
              </w:rPr>
              <w:t>触发方</w:t>
            </w:r>
          </w:p>
        </w:tc>
        <w:tc>
          <w:tcPr>
            <w:tcW w:w="1871" w:type="dxa"/>
            <w:shd w:val="clear" w:color="auto" w:fill="B8CCE4" w:themeFill="accent1" w:themeFillTint="66"/>
          </w:tcPr>
          <w:p w14:paraId="24038573">
            <w:pPr>
              <w:pStyle w:val="20"/>
              <w:spacing w:line="240" w:lineRule="auto"/>
              <w:ind w:firstLine="0" w:firstLineChars="0"/>
              <w:rPr>
                <w:rFonts w:ascii="仿宋" w:hAnsi="仿宋" w:eastAsia="仿宋"/>
              </w:rPr>
            </w:pPr>
            <w:r>
              <w:rPr>
                <w:rFonts w:ascii="仿宋" w:hAnsi="仿宋" w:eastAsia="仿宋"/>
              </w:rPr>
              <w:t>用途</w:t>
            </w:r>
          </w:p>
        </w:tc>
        <w:tc>
          <w:tcPr>
            <w:tcW w:w="2017" w:type="dxa"/>
            <w:shd w:val="clear" w:color="auto" w:fill="B8CCE4" w:themeFill="accent1" w:themeFillTint="66"/>
          </w:tcPr>
          <w:p w14:paraId="36235443">
            <w:pPr>
              <w:pStyle w:val="20"/>
              <w:spacing w:line="240" w:lineRule="auto"/>
              <w:ind w:firstLine="0" w:firstLineChars="0"/>
              <w:rPr>
                <w:rFonts w:ascii="仿宋" w:hAnsi="仿宋" w:eastAsia="仿宋"/>
              </w:rPr>
            </w:pPr>
            <w:r>
              <w:rPr>
                <w:rFonts w:hint="eastAsia" w:ascii="仿宋" w:hAnsi="仿宋" w:eastAsia="仿宋"/>
              </w:rPr>
              <w:t>重点关注问题</w:t>
            </w:r>
          </w:p>
        </w:tc>
        <w:tc>
          <w:tcPr>
            <w:tcW w:w="1560" w:type="dxa"/>
            <w:shd w:val="clear" w:color="auto" w:fill="B8CCE4" w:themeFill="accent1" w:themeFillTint="66"/>
          </w:tcPr>
          <w:p w14:paraId="04644CC2">
            <w:pPr>
              <w:pStyle w:val="20"/>
              <w:spacing w:line="240" w:lineRule="auto"/>
              <w:ind w:firstLine="0" w:firstLineChars="0"/>
              <w:rPr>
                <w:rFonts w:ascii="仿宋" w:hAnsi="仿宋" w:eastAsia="仿宋"/>
              </w:rPr>
            </w:pPr>
            <w:r>
              <w:rPr>
                <w:rFonts w:ascii="仿宋" w:hAnsi="仿宋" w:eastAsia="仿宋"/>
              </w:rPr>
              <w:t>方向</w:t>
            </w:r>
          </w:p>
        </w:tc>
      </w:tr>
      <w:tr w14:paraId="0741ECE2">
        <w:tc>
          <w:tcPr>
            <w:tcW w:w="704" w:type="dxa"/>
          </w:tcPr>
          <w:p w14:paraId="613AEB02">
            <w:pPr>
              <w:pStyle w:val="20"/>
              <w:spacing w:line="240" w:lineRule="auto"/>
              <w:ind w:firstLine="0" w:firstLineChars="0"/>
              <w:jc w:val="center"/>
              <w:rPr>
                <w:rFonts w:ascii="仿宋" w:hAnsi="仿宋" w:eastAsia="仿宋"/>
              </w:rPr>
            </w:pPr>
            <w:r>
              <w:rPr>
                <w:rFonts w:hint="eastAsia" w:ascii="仿宋" w:hAnsi="仿宋" w:eastAsia="仿宋"/>
              </w:rPr>
              <w:t>1</w:t>
            </w:r>
          </w:p>
        </w:tc>
        <w:tc>
          <w:tcPr>
            <w:tcW w:w="2024" w:type="dxa"/>
          </w:tcPr>
          <w:p w14:paraId="2C568A4A">
            <w:pPr>
              <w:pStyle w:val="20"/>
              <w:spacing w:line="240" w:lineRule="auto"/>
              <w:ind w:firstLine="0" w:firstLineChars="0"/>
              <w:rPr>
                <w:rFonts w:ascii="仿宋" w:hAnsi="仿宋" w:eastAsia="仿宋"/>
              </w:rPr>
            </w:pPr>
            <w:r>
              <w:rPr>
                <w:rFonts w:ascii="仿宋" w:hAnsi="仿宋" w:eastAsia="仿宋"/>
              </w:rPr>
              <w:t>物料信息同步接口</w:t>
            </w:r>
          </w:p>
        </w:tc>
        <w:tc>
          <w:tcPr>
            <w:tcW w:w="1033" w:type="dxa"/>
          </w:tcPr>
          <w:p w14:paraId="0F03F534">
            <w:pPr>
              <w:pStyle w:val="20"/>
              <w:spacing w:line="240" w:lineRule="auto"/>
              <w:ind w:firstLine="0" w:firstLineChars="0"/>
              <w:rPr>
                <w:rFonts w:ascii="仿宋" w:hAnsi="仿宋" w:eastAsia="仿宋"/>
              </w:rPr>
            </w:pPr>
            <w:r>
              <w:rPr>
                <w:rFonts w:hint="eastAsia" w:ascii="仿宋" w:hAnsi="仿宋" w:eastAsia="仿宋"/>
              </w:rPr>
              <w:t>B</w:t>
            </w:r>
            <w:r>
              <w:rPr>
                <w:rFonts w:ascii="仿宋" w:hAnsi="仿宋" w:eastAsia="仿宋"/>
              </w:rPr>
              <w:t>IP</w:t>
            </w:r>
          </w:p>
        </w:tc>
        <w:tc>
          <w:tcPr>
            <w:tcW w:w="1871" w:type="dxa"/>
          </w:tcPr>
          <w:p w14:paraId="25E287D6">
            <w:pPr>
              <w:pStyle w:val="20"/>
              <w:spacing w:line="240" w:lineRule="auto"/>
              <w:ind w:firstLine="0" w:firstLineChars="0"/>
              <w:rPr>
                <w:rFonts w:ascii="仿宋" w:hAnsi="仿宋" w:eastAsia="仿宋"/>
              </w:rPr>
            </w:pPr>
            <w:r>
              <w:rPr>
                <w:rFonts w:hint="eastAsia" w:ascii="仿宋" w:hAnsi="仿宋" w:eastAsia="仿宋"/>
              </w:rPr>
              <w:t>T</w:t>
            </w:r>
            <w:r>
              <w:rPr>
                <w:rFonts w:ascii="仿宋" w:hAnsi="仿宋" w:eastAsia="仿宋"/>
              </w:rPr>
              <w:t>MS</w:t>
            </w:r>
            <w:r>
              <w:rPr>
                <w:rFonts w:hint="eastAsia" w:ascii="仿宋" w:hAnsi="仿宋" w:eastAsia="仿宋"/>
              </w:rPr>
              <w:t>同步B</w:t>
            </w:r>
            <w:r>
              <w:rPr>
                <w:rFonts w:ascii="仿宋" w:hAnsi="仿宋" w:eastAsia="仿宋"/>
              </w:rPr>
              <w:t>IP</w:t>
            </w:r>
            <w:r>
              <w:rPr>
                <w:rFonts w:hint="eastAsia" w:ascii="仿宋" w:hAnsi="仿宋" w:eastAsia="仿宋"/>
              </w:rPr>
              <w:t>物料基础数据</w:t>
            </w:r>
          </w:p>
        </w:tc>
        <w:tc>
          <w:tcPr>
            <w:tcW w:w="2017" w:type="dxa"/>
          </w:tcPr>
          <w:p w14:paraId="7E81DC34">
            <w:pPr>
              <w:pStyle w:val="20"/>
              <w:spacing w:line="240" w:lineRule="auto"/>
              <w:ind w:firstLine="0" w:firstLineChars="0"/>
              <w:rPr>
                <w:rFonts w:ascii="仿宋" w:hAnsi="仿宋" w:eastAsia="仿宋"/>
              </w:rPr>
            </w:pPr>
            <w:r>
              <w:rPr>
                <w:rFonts w:hint="eastAsia" w:ascii="仿宋" w:hAnsi="仿宋" w:eastAsia="仿宋"/>
              </w:rPr>
              <w:t>1</w:t>
            </w:r>
            <w:r>
              <w:rPr>
                <w:rFonts w:ascii="仿宋" w:hAnsi="仿宋" w:eastAsia="仿宋"/>
              </w:rPr>
              <w:t>.</w:t>
            </w:r>
            <w:r>
              <w:rPr>
                <w:rFonts w:hint="eastAsia" w:ascii="仿宋" w:hAnsi="仿宋" w:eastAsia="仿宋"/>
              </w:rPr>
              <w:t>确认物料同步范围</w:t>
            </w:r>
          </w:p>
          <w:p w14:paraId="56E9B153">
            <w:pPr>
              <w:pStyle w:val="20"/>
              <w:spacing w:line="240" w:lineRule="auto"/>
              <w:ind w:firstLine="0" w:firstLineChars="0"/>
              <w:rPr>
                <w:rFonts w:ascii="仿宋" w:hAnsi="仿宋" w:eastAsia="仿宋"/>
              </w:rPr>
            </w:pPr>
            <w:r>
              <w:rPr>
                <w:rFonts w:hint="eastAsia" w:ascii="仿宋" w:hAnsi="仿宋" w:eastAsia="仿宋"/>
              </w:rPr>
              <w:t>2</w:t>
            </w:r>
            <w:r>
              <w:rPr>
                <w:rFonts w:ascii="仿宋" w:hAnsi="仿宋" w:eastAsia="仿宋"/>
              </w:rPr>
              <w:t>.</w:t>
            </w:r>
            <w:r>
              <w:rPr>
                <w:rFonts w:hint="eastAsia" w:ascii="仿宋" w:hAnsi="仿宋" w:eastAsia="仿宋"/>
              </w:rPr>
              <w:t>调整T</w:t>
            </w:r>
            <w:r>
              <w:rPr>
                <w:rFonts w:ascii="仿宋" w:hAnsi="仿宋" w:eastAsia="仿宋"/>
              </w:rPr>
              <w:t>MS</w:t>
            </w:r>
            <w:r>
              <w:rPr>
                <w:rFonts w:hint="eastAsia" w:ascii="仿宋" w:hAnsi="仿宋" w:eastAsia="仿宋"/>
              </w:rPr>
              <w:t>一级和二级分类</w:t>
            </w:r>
          </w:p>
        </w:tc>
        <w:tc>
          <w:tcPr>
            <w:tcW w:w="1560" w:type="dxa"/>
          </w:tcPr>
          <w:p w14:paraId="5E448F7F">
            <w:pPr>
              <w:pStyle w:val="20"/>
              <w:spacing w:line="240" w:lineRule="auto"/>
              <w:ind w:firstLine="0" w:firstLineChars="0"/>
              <w:rPr>
                <w:rFonts w:ascii="仿宋" w:hAnsi="仿宋" w:eastAsia="仿宋"/>
              </w:rPr>
            </w:pPr>
            <w:r>
              <w:rPr>
                <w:rFonts w:ascii="仿宋" w:hAnsi="仿宋" w:eastAsia="仿宋"/>
              </w:rPr>
              <w:t>BIP</w:t>
            </w:r>
            <w:r>
              <w:rPr>
                <w:rFonts w:hint="eastAsia" w:ascii="仿宋" w:hAnsi="仿宋" w:eastAsia="仿宋"/>
              </w:rPr>
              <w:t>--&gt; T</w:t>
            </w:r>
            <w:r>
              <w:rPr>
                <w:rFonts w:ascii="仿宋" w:hAnsi="仿宋" w:eastAsia="仿宋"/>
              </w:rPr>
              <w:t>MS</w:t>
            </w:r>
          </w:p>
        </w:tc>
      </w:tr>
      <w:tr w14:paraId="52984662">
        <w:tc>
          <w:tcPr>
            <w:tcW w:w="704" w:type="dxa"/>
          </w:tcPr>
          <w:p w14:paraId="0729433E">
            <w:pPr>
              <w:pStyle w:val="20"/>
              <w:spacing w:line="240" w:lineRule="auto"/>
              <w:ind w:firstLine="0" w:firstLineChars="0"/>
              <w:jc w:val="center"/>
              <w:rPr>
                <w:rFonts w:ascii="仿宋" w:hAnsi="仿宋" w:eastAsia="仿宋"/>
              </w:rPr>
            </w:pPr>
            <w:r>
              <w:rPr>
                <w:rFonts w:hint="eastAsia" w:ascii="仿宋" w:hAnsi="仿宋" w:eastAsia="仿宋"/>
              </w:rPr>
              <w:t>2</w:t>
            </w:r>
          </w:p>
        </w:tc>
        <w:tc>
          <w:tcPr>
            <w:tcW w:w="2024" w:type="dxa"/>
          </w:tcPr>
          <w:p w14:paraId="55054A49">
            <w:pPr>
              <w:pStyle w:val="20"/>
              <w:spacing w:line="240" w:lineRule="auto"/>
              <w:ind w:firstLine="0" w:firstLineChars="0"/>
              <w:rPr>
                <w:rFonts w:ascii="仿宋" w:hAnsi="仿宋" w:eastAsia="仿宋"/>
              </w:rPr>
            </w:pPr>
            <w:r>
              <w:rPr>
                <w:rFonts w:hint="eastAsia" w:ascii="仿宋" w:hAnsi="仿宋" w:eastAsia="仿宋"/>
              </w:rPr>
              <w:t>采购合同</w:t>
            </w:r>
            <w:r>
              <w:rPr>
                <w:rFonts w:ascii="仿宋" w:hAnsi="仿宋" w:eastAsia="仿宋"/>
              </w:rPr>
              <w:t>信息同步接口</w:t>
            </w:r>
          </w:p>
        </w:tc>
        <w:tc>
          <w:tcPr>
            <w:tcW w:w="1033" w:type="dxa"/>
          </w:tcPr>
          <w:p w14:paraId="46FFA52A">
            <w:pPr>
              <w:pStyle w:val="20"/>
              <w:spacing w:line="240" w:lineRule="auto"/>
              <w:ind w:firstLine="0" w:firstLineChars="0"/>
              <w:rPr>
                <w:rFonts w:ascii="仿宋" w:hAnsi="仿宋" w:eastAsia="仿宋"/>
              </w:rPr>
            </w:pPr>
            <w:r>
              <w:rPr>
                <w:rFonts w:hint="eastAsia" w:ascii="仿宋" w:hAnsi="仿宋" w:eastAsia="仿宋"/>
              </w:rPr>
              <w:t>B</w:t>
            </w:r>
            <w:r>
              <w:rPr>
                <w:rFonts w:ascii="仿宋" w:hAnsi="仿宋" w:eastAsia="仿宋"/>
              </w:rPr>
              <w:t>IP</w:t>
            </w:r>
          </w:p>
        </w:tc>
        <w:tc>
          <w:tcPr>
            <w:tcW w:w="1871" w:type="dxa"/>
          </w:tcPr>
          <w:p w14:paraId="58702382">
            <w:pPr>
              <w:pStyle w:val="20"/>
              <w:spacing w:line="240" w:lineRule="auto"/>
              <w:ind w:firstLine="0" w:firstLineChars="0"/>
              <w:rPr>
                <w:rFonts w:ascii="仿宋" w:hAnsi="仿宋" w:eastAsia="仿宋"/>
              </w:rPr>
            </w:pPr>
            <w:r>
              <w:rPr>
                <w:rFonts w:hint="eastAsia" w:ascii="仿宋" w:hAnsi="仿宋" w:eastAsia="仿宋"/>
              </w:rPr>
              <w:t>T</w:t>
            </w:r>
            <w:r>
              <w:rPr>
                <w:rFonts w:ascii="仿宋" w:hAnsi="仿宋" w:eastAsia="仿宋"/>
              </w:rPr>
              <w:t>MS</w:t>
            </w:r>
            <w:r>
              <w:rPr>
                <w:rFonts w:hint="eastAsia" w:ascii="仿宋" w:hAnsi="仿宋" w:eastAsia="仿宋"/>
              </w:rPr>
              <w:t>同步B</w:t>
            </w:r>
            <w:r>
              <w:rPr>
                <w:rFonts w:ascii="仿宋" w:hAnsi="仿宋" w:eastAsia="仿宋"/>
              </w:rPr>
              <w:t>IP</w:t>
            </w:r>
            <w:r>
              <w:rPr>
                <w:rFonts w:hint="eastAsia" w:ascii="仿宋" w:hAnsi="仿宋" w:eastAsia="仿宋"/>
              </w:rPr>
              <w:t>采购合同信息</w:t>
            </w:r>
          </w:p>
        </w:tc>
        <w:tc>
          <w:tcPr>
            <w:tcW w:w="2017" w:type="dxa"/>
          </w:tcPr>
          <w:p w14:paraId="610F179A">
            <w:pPr>
              <w:pStyle w:val="20"/>
              <w:spacing w:line="240" w:lineRule="auto"/>
              <w:ind w:firstLine="0" w:firstLineChars="0"/>
              <w:rPr>
                <w:rFonts w:ascii="仿宋" w:hAnsi="仿宋" w:eastAsia="仿宋"/>
              </w:rPr>
            </w:pPr>
            <w:r>
              <w:rPr>
                <w:rFonts w:hint="eastAsia" w:ascii="仿宋" w:hAnsi="仿宋" w:eastAsia="仿宋"/>
              </w:rPr>
              <w:t>1</w:t>
            </w:r>
            <w:r>
              <w:rPr>
                <w:rFonts w:ascii="仿宋" w:hAnsi="仿宋" w:eastAsia="仿宋"/>
              </w:rPr>
              <w:t>.</w:t>
            </w:r>
            <w:r>
              <w:rPr>
                <w:rFonts w:hint="eastAsia" w:ascii="仿宋" w:hAnsi="仿宋" w:eastAsia="仿宋"/>
              </w:rPr>
              <w:t>合同控制范围同步</w:t>
            </w:r>
          </w:p>
        </w:tc>
        <w:tc>
          <w:tcPr>
            <w:tcW w:w="1560" w:type="dxa"/>
          </w:tcPr>
          <w:p w14:paraId="1B0965EF">
            <w:pPr>
              <w:pStyle w:val="20"/>
              <w:spacing w:line="240" w:lineRule="auto"/>
              <w:ind w:firstLine="0" w:firstLineChars="0"/>
              <w:rPr>
                <w:rFonts w:ascii="仿宋" w:hAnsi="仿宋" w:eastAsia="仿宋"/>
              </w:rPr>
            </w:pPr>
            <w:r>
              <w:rPr>
                <w:rFonts w:ascii="仿宋" w:hAnsi="仿宋" w:eastAsia="仿宋"/>
              </w:rPr>
              <w:t>BIP</w:t>
            </w:r>
            <w:r>
              <w:rPr>
                <w:rFonts w:hint="eastAsia" w:ascii="仿宋" w:hAnsi="仿宋" w:eastAsia="仿宋"/>
              </w:rPr>
              <w:t xml:space="preserve"> --&gt; T</w:t>
            </w:r>
            <w:r>
              <w:rPr>
                <w:rFonts w:ascii="仿宋" w:hAnsi="仿宋" w:eastAsia="仿宋"/>
              </w:rPr>
              <w:t>MS</w:t>
            </w:r>
          </w:p>
        </w:tc>
      </w:tr>
      <w:tr w14:paraId="6E555230">
        <w:tc>
          <w:tcPr>
            <w:tcW w:w="704" w:type="dxa"/>
          </w:tcPr>
          <w:p w14:paraId="36D0FF29">
            <w:pPr>
              <w:pStyle w:val="20"/>
              <w:spacing w:line="240" w:lineRule="auto"/>
              <w:ind w:firstLine="0" w:firstLineChars="0"/>
              <w:jc w:val="center"/>
              <w:rPr>
                <w:rFonts w:ascii="仿宋" w:hAnsi="仿宋" w:eastAsia="仿宋"/>
              </w:rPr>
            </w:pPr>
            <w:r>
              <w:rPr>
                <w:rFonts w:hint="eastAsia" w:ascii="仿宋" w:hAnsi="仿宋" w:eastAsia="仿宋"/>
              </w:rPr>
              <w:t>3</w:t>
            </w:r>
          </w:p>
        </w:tc>
        <w:tc>
          <w:tcPr>
            <w:tcW w:w="2024" w:type="dxa"/>
          </w:tcPr>
          <w:p w14:paraId="0AD98E68">
            <w:pPr>
              <w:pStyle w:val="20"/>
              <w:spacing w:line="240" w:lineRule="auto"/>
              <w:ind w:firstLine="0" w:firstLineChars="0"/>
              <w:rPr>
                <w:rFonts w:ascii="仿宋" w:hAnsi="仿宋" w:eastAsia="仿宋"/>
              </w:rPr>
            </w:pPr>
            <w:r>
              <w:rPr>
                <w:rFonts w:hint="eastAsia" w:ascii="仿宋" w:hAnsi="仿宋" w:eastAsia="仿宋"/>
              </w:rPr>
              <w:t>供应商</w:t>
            </w:r>
            <w:r>
              <w:rPr>
                <w:rFonts w:ascii="仿宋" w:hAnsi="仿宋" w:eastAsia="仿宋"/>
              </w:rPr>
              <w:t>信息同步接口</w:t>
            </w:r>
          </w:p>
        </w:tc>
        <w:tc>
          <w:tcPr>
            <w:tcW w:w="1033" w:type="dxa"/>
          </w:tcPr>
          <w:p w14:paraId="5738DC55">
            <w:pPr>
              <w:pStyle w:val="20"/>
              <w:spacing w:line="240" w:lineRule="auto"/>
              <w:ind w:firstLine="0" w:firstLineChars="0"/>
              <w:rPr>
                <w:rFonts w:ascii="仿宋" w:hAnsi="仿宋" w:eastAsia="仿宋"/>
              </w:rPr>
            </w:pPr>
            <w:r>
              <w:rPr>
                <w:rFonts w:hint="eastAsia" w:ascii="仿宋" w:hAnsi="仿宋" w:eastAsia="仿宋"/>
              </w:rPr>
              <w:t>B</w:t>
            </w:r>
            <w:r>
              <w:rPr>
                <w:rFonts w:ascii="仿宋" w:hAnsi="仿宋" w:eastAsia="仿宋"/>
              </w:rPr>
              <w:t>IP</w:t>
            </w:r>
          </w:p>
        </w:tc>
        <w:tc>
          <w:tcPr>
            <w:tcW w:w="1871" w:type="dxa"/>
          </w:tcPr>
          <w:p w14:paraId="3B699DB1">
            <w:pPr>
              <w:pStyle w:val="20"/>
              <w:spacing w:line="240" w:lineRule="auto"/>
              <w:ind w:firstLine="0" w:firstLineChars="0"/>
              <w:rPr>
                <w:rFonts w:ascii="仿宋" w:hAnsi="仿宋" w:eastAsia="仿宋"/>
              </w:rPr>
            </w:pPr>
            <w:r>
              <w:rPr>
                <w:rFonts w:hint="eastAsia" w:ascii="仿宋" w:hAnsi="仿宋" w:eastAsia="仿宋"/>
              </w:rPr>
              <w:t>T</w:t>
            </w:r>
            <w:r>
              <w:rPr>
                <w:rFonts w:ascii="仿宋" w:hAnsi="仿宋" w:eastAsia="仿宋"/>
              </w:rPr>
              <w:t>MS</w:t>
            </w:r>
            <w:r>
              <w:rPr>
                <w:rFonts w:hint="eastAsia" w:ascii="仿宋" w:hAnsi="仿宋" w:eastAsia="仿宋"/>
              </w:rPr>
              <w:t>同步B</w:t>
            </w:r>
            <w:r>
              <w:rPr>
                <w:rFonts w:ascii="仿宋" w:hAnsi="仿宋" w:eastAsia="仿宋"/>
              </w:rPr>
              <w:t>IP</w:t>
            </w:r>
            <w:r>
              <w:rPr>
                <w:rFonts w:hint="eastAsia" w:ascii="仿宋" w:hAnsi="仿宋" w:eastAsia="仿宋"/>
              </w:rPr>
              <w:t>采购合同信息</w:t>
            </w:r>
          </w:p>
        </w:tc>
        <w:tc>
          <w:tcPr>
            <w:tcW w:w="2017" w:type="dxa"/>
          </w:tcPr>
          <w:p w14:paraId="5DD36FF5">
            <w:pPr>
              <w:pStyle w:val="20"/>
              <w:spacing w:line="240" w:lineRule="auto"/>
              <w:ind w:firstLine="0" w:firstLineChars="0"/>
              <w:rPr>
                <w:rFonts w:ascii="仿宋" w:hAnsi="仿宋" w:eastAsia="仿宋"/>
              </w:rPr>
            </w:pPr>
            <w:r>
              <w:rPr>
                <w:rFonts w:hint="eastAsia" w:ascii="仿宋" w:hAnsi="仿宋" w:eastAsia="仿宋"/>
              </w:rPr>
              <w:t>集团级供应商同步</w:t>
            </w:r>
          </w:p>
        </w:tc>
        <w:tc>
          <w:tcPr>
            <w:tcW w:w="1560" w:type="dxa"/>
          </w:tcPr>
          <w:p w14:paraId="137AEFFC">
            <w:pPr>
              <w:pStyle w:val="20"/>
              <w:spacing w:line="240" w:lineRule="auto"/>
              <w:ind w:firstLine="0" w:firstLineChars="0"/>
              <w:rPr>
                <w:rFonts w:ascii="仿宋" w:hAnsi="仿宋" w:eastAsia="仿宋"/>
              </w:rPr>
            </w:pPr>
            <w:r>
              <w:rPr>
                <w:rFonts w:ascii="仿宋" w:hAnsi="仿宋" w:eastAsia="仿宋"/>
              </w:rPr>
              <w:t>BIP</w:t>
            </w:r>
            <w:r>
              <w:rPr>
                <w:rFonts w:hint="eastAsia" w:ascii="仿宋" w:hAnsi="仿宋" w:eastAsia="仿宋"/>
              </w:rPr>
              <w:t xml:space="preserve"> --&gt; T</w:t>
            </w:r>
            <w:r>
              <w:rPr>
                <w:rFonts w:ascii="仿宋" w:hAnsi="仿宋" w:eastAsia="仿宋"/>
              </w:rPr>
              <w:t>MS</w:t>
            </w:r>
          </w:p>
        </w:tc>
      </w:tr>
    </w:tbl>
    <w:p w14:paraId="5A3EEBC1">
      <w:pPr>
        <w:pStyle w:val="136"/>
        <w:ind w:left="1680" w:firstLine="0" w:firstLineChars="0"/>
      </w:pPr>
    </w:p>
    <w:p w14:paraId="3AE72FBE">
      <w:pPr>
        <w:pStyle w:val="8"/>
        <w:rPr>
          <w:rFonts w:ascii="仿宋" w:hAnsi="仿宋" w:eastAsia="仿宋"/>
          <w:szCs w:val="21"/>
        </w:rPr>
      </w:pPr>
      <w:r>
        <w:rPr>
          <w:rFonts w:hint="eastAsia" w:ascii="仿宋" w:hAnsi="仿宋" w:eastAsia="仿宋"/>
          <w:szCs w:val="21"/>
        </w:rPr>
        <w:t xml:space="preserve"> 绿燃业务</w:t>
      </w:r>
    </w:p>
    <w:p w14:paraId="521F63B0">
      <w:pPr>
        <w:ind w:firstLine="420"/>
        <w:contextualSpacing/>
        <w:rPr>
          <w:rFonts w:ascii="仿宋" w:hAnsi="仿宋" w:eastAsia="仿宋"/>
          <w:sz w:val="21"/>
        </w:rPr>
      </w:pPr>
      <w:r>
        <w:rPr>
          <w:rFonts w:hint="eastAsia" w:ascii="仿宋" w:hAnsi="仿宋" w:eastAsia="仿宋"/>
          <w:sz w:val="21"/>
        </w:rPr>
        <w:t>地磅系统：结合无人值守综合方案考虑。涉及单据及主数据待业务解决方案明确再定。绿燃是用友产品走ESB（企业服务总线）通道，基础数据如下：</w:t>
      </w:r>
    </w:p>
    <w:tbl>
      <w:tblPr>
        <w:tblStyle w:val="84"/>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95"/>
        <w:gridCol w:w="2520"/>
        <w:gridCol w:w="1425"/>
        <w:gridCol w:w="1860"/>
        <w:gridCol w:w="1680"/>
      </w:tblGrid>
      <w:tr w14:paraId="4A1EC66C">
        <w:trPr>
          <w:trHeight w:val="380" w:hRule="atLeast"/>
        </w:trPr>
        <w:tc>
          <w:tcPr>
            <w:tcW w:w="795" w:type="dxa"/>
            <w:tcBorders>
              <w:top w:val="single" w:color="000000" w:sz="10" w:space="0"/>
              <w:left w:val="single" w:color="000000" w:sz="10" w:space="0"/>
              <w:bottom w:val="single" w:color="000000" w:sz="10" w:space="0"/>
              <w:right w:val="single" w:color="000000" w:sz="10" w:space="0"/>
            </w:tcBorders>
            <w:shd w:val="clear" w:color="auto" w:fill="83CAEB"/>
            <w:tcMar>
              <w:top w:w="0" w:type="dxa"/>
              <w:left w:w="108" w:type="dxa"/>
              <w:bottom w:w="0" w:type="dxa"/>
              <w:right w:w="108" w:type="dxa"/>
            </w:tcMar>
            <w:vAlign w:val="center"/>
          </w:tcPr>
          <w:p w14:paraId="194044B6">
            <w:pPr>
              <w:ind w:firstLine="0" w:firstLineChars="0"/>
              <w:rPr>
                <w:rFonts w:ascii="仿宋" w:hAnsi="仿宋" w:eastAsia="仿宋"/>
                <w:sz w:val="21"/>
              </w:rPr>
            </w:pPr>
            <w:r>
              <w:rPr>
                <w:rFonts w:ascii="仿宋" w:hAnsi="仿宋" w:eastAsia="仿宋" w:cs="宋体"/>
                <w:b/>
                <w:color w:val="000000"/>
                <w:sz w:val="21"/>
              </w:rPr>
              <w:t>序号</w:t>
            </w:r>
          </w:p>
        </w:tc>
        <w:tc>
          <w:tcPr>
            <w:tcW w:w="2520" w:type="dxa"/>
            <w:tcBorders>
              <w:top w:val="single" w:color="000000" w:sz="10" w:space="0"/>
              <w:left w:val="single" w:color="000000" w:sz="0" w:space="0"/>
              <w:bottom w:val="single" w:color="000000" w:sz="10" w:space="0"/>
              <w:right w:val="single" w:color="000000" w:sz="10" w:space="0"/>
            </w:tcBorders>
            <w:shd w:val="clear" w:color="auto" w:fill="83CAEB"/>
            <w:tcMar>
              <w:top w:w="0" w:type="dxa"/>
              <w:left w:w="108" w:type="dxa"/>
              <w:bottom w:w="0" w:type="dxa"/>
              <w:right w:w="108" w:type="dxa"/>
            </w:tcMar>
            <w:vAlign w:val="center"/>
          </w:tcPr>
          <w:p w14:paraId="5198B190">
            <w:pPr>
              <w:ind w:left="207" w:firstLine="207" w:firstLineChars="98"/>
              <w:jc w:val="center"/>
              <w:rPr>
                <w:rFonts w:ascii="仿宋" w:hAnsi="仿宋" w:eastAsia="仿宋"/>
                <w:sz w:val="21"/>
              </w:rPr>
            </w:pPr>
            <w:r>
              <w:rPr>
                <w:rFonts w:ascii="仿宋" w:hAnsi="仿宋" w:eastAsia="仿宋" w:cs="宋体"/>
                <w:b/>
                <w:color w:val="000000"/>
                <w:sz w:val="21"/>
              </w:rPr>
              <w:t>接口名称</w:t>
            </w:r>
          </w:p>
        </w:tc>
        <w:tc>
          <w:tcPr>
            <w:tcW w:w="1425" w:type="dxa"/>
            <w:tcBorders>
              <w:top w:val="single" w:color="000000" w:sz="10" w:space="0"/>
              <w:left w:val="single" w:color="000000" w:sz="0" w:space="0"/>
              <w:bottom w:val="single" w:color="000000" w:sz="10" w:space="0"/>
              <w:right w:val="single" w:color="000000" w:sz="10" w:space="0"/>
            </w:tcBorders>
            <w:shd w:val="clear" w:color="auto" w:fill="83CAEB"/>
            <w:tcMar>
              <w:top w:w="0" w:type="dxa"/>
              <w:left w:w="108" w:type="dxa"/>
              <w:bottom w:w="0" w:type="dxa"/>
              <w:right w:w="108" w:type="dxa"/>
            </w:tcMar>
            <w:vAlign w:val="center"/>
          </w:tcPr>
          <w:p w14:paraId="69E0CB09">
            <w:pPr>
              <w:ind w:left="207" w:firstLine="207" w:firstLineChars="98"/>
              <w:jc w:val="center"/>
              <w:rPr>
                <w:rFonts w:ascii="仿宋" w:hAnsi="仿宋" w:eastAsia="仿宋"/>
                <w:sz w:val="21"/>
              </w:rPr>
            </w:pPr>
            <w:r>
              <w:rPr>
                <w:rFonts w:ascii="仿宋" w:hAnsi="仿宋" w:eastAsia="仿宋" w:cs="宋体"/>
                <w:b/>
                <w:color w:val="000000"/>
                <w:sz w:val="21"/>
              </w:rPr>
              <w:t>触发方</w:t>
            </w:r>
          </w:p>
        </w:tc>
        <w:tc>
          <w:tcPr>
            <w:tcW w:w="1860" w:type="dxa"/>
            <w:tcBorders>
              <w:top w:val="single" w:color="000000" w:sz="10" w:space="0"/>
              <w:left w:val="single" w:color="000000" w:sz="0" w:space="0"/>
              <w:bottom w:val="single" w:color="000000" w:sz="10" w:space="0"/>
              <w:right w:val="single" w:color="000000" w:sz="10" w:space="0"/>
            </w:tcBorders>
            <w:shd w:val="clear" w:color="auto" w:fill="83CAEB"/>
            <w:tcMar>
              <w:top w:w="0" w:type="dxa"/>
              <w:left w:w="108" w:type="dxa"/>
              <w:bottom w:w="0" w:type="dxa"/>
              <w:right w:w="108" w:type="dxa"/>
            </w:tcMar>
            <w:vAlign w:val="center"/>
          </w:tcPr>
          <w:p w14:paraId="6FD9FD6C">
            <w:pPr>
              <w:ind w:left="207" w:firstLine="207" w:firstLineChars="98"/>
              <w:jc w:val="center"/>
              <w:rPr>
                <w:rFonts w:ascii="仿宋" w:hAnsi="仿宋" w:eastAsia="仿宋"/>
                <w:sz w:val="21"/>
              </w:rPr>
            </w:pPr>
            <w:r>
              <w:rPr>
                <w:rFonts w:ascii="仿宋" w:hAnsi="仿宋" w:eastAsia="仿宋" w:cs="宋体"/>
                <w:b/>
                <w:color w:val="000000"/>
                <w:sz w:val="21"/>
              </w:rPr>
              <w:t>用途</w:t>
            </w:r>
          </w:p>
        </w:tc>
        <w:tc>
          <w:tcPr>
            <w:tcW w:w="1680" w:type="dxa"/>
            <w:tcBorders>
              <w:top w:val="single" w:color="000000" w:sz="10" w:space="0"/>
              <w:left w:val="single" w:color="000000" w:sz="0" w:space="0"/>
              <w:bottom w:val="single" w:color="000000" w:sz="10" w:space="0"/>
              <w:right w:val="single" w:color="000000" w:sz="10" w:space="0"/>
            </w:tcBorders>
            <w:shd w:val="clear" w:color="auto" w:fill="83CAEB"/>
            <w:tcMar>
              <w:top w:w="0" w:type="dxa"/>
              <w:left w:w="108" w:type="dxa"/>
              <w:bottom w:w="0" w:type="dxa"/>
              <w:right w:w="108" w:type="dxa"/>
            </w:tcMar>
            <w:vAlign w:val="center"/>
          </w:tcPr>
          <w:p w14:paraId="18DBFA51">
            <w:pPr>
              <w:ind w:left="207" w:firstLine="207" w:firstLineChars="98"/>
              <w:jc w:val="center"/>
              <w:rPr>
                <w:rFonts w:ascii="仿宋" w:hAnsi="仿宋" w:eastAsia="仿宋"/>
                <w:sz w:val="21"/>
              </w:rPr>
            </w:pPr>
            <w:r>
              <w:rPr>
                <w:rFonts w:ascii="仿宋" w:hAnsi="仿宋" w:eastAsia="仿宋" w:cs="宋体"/>
                <w:b/>
                <w:color w:val="000000"/>
                <w:sz w:val="21"/>
              </w:rPr>
              <w:t>方向</w:t>
            </w:r>
          </w:p>
        </w:tc>
      </w:tr>
      <w:tr w14:paraId="13FFF3AA">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19AF04A3">
            <w:pPr>
              <w:ind w:firstLine="199" w:firstLineChars="95"/>
              <w:rPr>
                <w:rFonts w:ascii="仿宋" w:hAnsi="仿宋" w:eastAsia="仿宋"/>
                <w:sz w:val="21"/>
              </w:rPr>
            </w:pPr>
            <w:r>
              <w:rPr>
                <w:rFonts w:ascii="仿宋" w:hAnsi="仿宋" w:eastAsia="仿宋" w:cs="宋体"/>
                <w:color w:val="000000"/>
                <w:sz w:val="21"/>
              </w:rPr>
              <w:t>1</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6A51AE2A">
            <w:pPr>
              <w:ind w:firstLine="0" w:firstLineChars="0"/>
              <w:jc w:val="left"/>
              <w:rPr>
                <w:rFonts w:ascii="仿宋" w:hAnsi="仿宋" w:eastAsia="仿宋"/>
                <w:sz w:val="21"/>
              </w:rPr>
            </w:pPr>
            <w:r>
              <w:rPr>
                <w:rFonts w:ascii="仿宋" w:hAnsi="仿宋" w:eastAsia="仿宋" w:cs="宋体"/>
                <w:color w:val="000000"/>
                <w:sz w:val="21"/>
              </w:rPr>
              <w:t>用户组档案</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A937000">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653C9BAC">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612CEFFF">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48878086">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5D33750E">
            <w:pPr>
              <w:ind w:firstLine="199" w:firstLineChars="95"/>
              <w:rPr>
                <w:rFonts w:ascii="仿宋" w:hAnsi="仿宋" w:eastAsia="仿宋"/>
                <w:sz w:val="21"/>
              </w:rPr>
            </w:pPr>
            <w:r>
              <w:rPr>
                <w:rFonts w:ascii="仿宋" w:hAnsi="仿宋" w:eastAsia="仿宋" w:cs="宋体"/>
                <w:color w:val="000000"/>
                <w:sz w:val="21"/>
              </w:rPr>
              <w:t>2</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1A1E920C">
            <w:pPr>
              <w:ind w:firstLine="0" w:firstLineChars="0"/>
              <w:jc w:val="left"/>
              <w:rPr>
                <w:rFonts w:ascii="仿宋" w:hAnsi="仿宋" w:eastAsia="仿宋"/>
                <w:sz w:val="21"/>
              </w:rPr>
            </w:pPr>
            <w:r>
              <w:rPr>
                <w:rFonts w:ascii="仿宋" w:hAnsi="仿宋" w:eastAsia="仿宋" w:cs="宋体"/>
                <w:color w:val="000000"/>
                <w:sz w:val="21"/>
              </w:rPr>
              <w:t>用户档案</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21D5A8C8">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1CB8D301">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98398BD">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11EAD56C">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115A63E2">
            <w:pPr>
              <w:ind w:firstLine="199" w:firstLineChars="95"/>
              <w:rPr>
                <w:rFonts w:ascii="仿宋" w:hAnsi="仿宋" w:eastAsia="仿宋"/>
                <w:sz w:val="21"/>
              </w:rPr>
            </w:pPr>
            <w:r>
              <w:rPr>
                <w:rFonts w:ascii="仿宋" w:hAnsi="仿宋" w:eastAsia="仿宋" w:cs="宋体"/>
                <w:color w:val="000000"/>
                <w:sz w:val="21"/>
              </w:rPr>
              <w:t>3</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3B6885A">
            <w:pPr>
              <w:ind w:firstLine="0" w:firstLineChars="0"/>
              <w:jc w:val="left"/>
              <w:rPr>
                <w:rFonts w:ascii="仿宋" w:hAnsi="仿宋" w:eastAsia="仿宋"/>
                <w:sz w:val="21"/>
              </w:rPr>
            </w:pPr>
            <w:r>
              <w:rPr>
                <w:rFonts w:ascii="仿宋" w:hAnsi="仿宋" w:eastAsia="仿宋" w:cs="宋体"/>
                <w:color w:val="000000"/>
                <w:sz w:val="21"/>
              </w:rPr>
              <w:t>集团档案</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1C99C7D4">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293CF67">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B8895E3">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6B0460ED">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790A4D4C">
            <w:pPr>
              <w:ind w:firstLine="199" w:firstLineChars="95"/>
              <w:rPr>
                <w:rFonts w:ascii="仿宋" w:hAnsi="仿宋" w:eastAsia="仿宋"/>
                <w:sz w:val="21"/>
              </w:rPr>
            </w:pPr>
            <w:r>
              <w:rPr>
                <w:rFonts w:ascii="仿宋" w:hAnsi="仿宋" w:eastAsia="仿宋" w:cs="宋体"/>
                <w:color w:val="000000"/>
                <w:sz w:val="21"/>
              </w:rPr>
              <w:t>4</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1B445E3D">
            <w:pPr>
              <w:ind w:firstLine="0" w:firstLineChars="0"/>
              <w:jc w:val="left"/>
              <w:rPr>
                <w:rFonts w:ascii="仿宋" w:hAnsi="仿宋" w:eastAsia="仿宋"/>
                <w:sz w:val="21"/>
              </w:rPr>
            </w:pPr>
            <w:r>
              <w:rPr>
                <w:rFonts w:ascii="仿宋" w:hAnsi="仿宋" w:eastAsia="仿宋" w:cs="宋体"/>
                <w:color w:val="000000"/>
                <w:sz w:val="21"/>
              </w:rPr>
              <w:t>业务单元</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28E006EE">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57697DA">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21AC534C">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7271B774">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22074788">
            <w:pPr>
              <w:ind w:firstLine="199" w:firstLineChars="95"/>
              <w:rPr>
                <w:rFonts w:ascii="仿宋" w:hAnsi="仿宋" w:eastAsia="仿宋"/>
                <w:sz w:val="21"/>
              </w:rPr>
            </w:pPr>
            <w:r>
              <w:rPr>
                <w:rFonts w:ascii="仿宋" w:hAnsi="仿宋" w:eastAsia="仿宋" w:cs="宋体"/>
                <w:color w:val="000000"/>
                <w:sz w:val="21"/>
              </w:rPr>
              <w:t>5</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C4FE162">
            <w:pPr>
              <w:ind w:firstLine="0" w:firstLineChars="0"/>
              <w:jc w:val="left"/>
              <w:rPr>
                <w:rFonts w:ascii="仿宋" w:hAnsi="仿宋" w:eastAsia="仿宋"/>
                <w:sz w:val="21"/>
              </w:rPr>
            </w:pPr>
            <w:r>
              <w:rPr>
                <w:rFonts w:ascii="仿宋" w:hAnsi="仿宋" w:eastAsia="仿宋" w:cs="宋体"/>
                <w:color w:val="000000"/>
                <w:sz w:val="21"/>
              </w:rPr>
              <w:t>部门档案</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6F86302F">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9F37523">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BE16F25">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18CD1CF3">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0F97D541">
            <w:pPr>
              <w:ind w:firstLine="199" w:firstLineChars="95"/>
              <w:rPr>
                <w:rFonts w:ascii="仿宋" w:hAnsi="仿宋" w:eastAsia="仿宋"/>
                <w:sz w:val="21"/>
              </w:rPr>
            </w:pPr>
            <w:r>
              <w:rPr>
                <w:rFonts w:ascii="仿宋" w:hAnsi="仿宋" w:eastAsia="仿宋" w:cs="宋体"/>
                <w:color w:val="000000"/>
                <w:sz w:val="21"/>
              </w:rPr>
              <w:t>6</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EDCD8AF">
            <w:pPr>
              <w:ind w:firstLine="0" w:firstLineChars="0"/>
              <w:jc w:val="left"/>
              <w:rPr>
                <w:rFonts w:ascii="仿宋" w:hAnsi="仿宋" w:eastAsia="仿宋"/>
                <w:sz w:val="21"/>
              </w:rPr>
            </w:pPr>
            <w:r>
              <w:rPr>
                <w:rFonts w:ascii="仿宋" w:hAnsi="仿宋" w:eastAsia="仿宋" w:cs="宋体"/>
                <w:color w:val="000000"/>
                <w:sz w:val="21"/>
              </w:rPr>
              <w:t>币种档案</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97182A6">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62ADE24F">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3CFDFE5">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78F2C3AE">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0FDC5811">
            <w:pPr>
              <w:ind w:firstLine="199" w:firstLineChars="95"/>
              <w:rPr>
                <w:rFonts w:ascii="仿宋" w:hAnsi="仿宋" w:eastAsia="仿宋"/>
                <w:sz w:val="21"/>
              </w:rPr>
            </w:pPr>
            <w:r>
              <w:rPr>
                <w:rFonts w:ascii="仿宋" w:hAnsi="仿宋" w:eastAsia="仿宋" w:cs="宋体"/>
                <w:color w:val="000000"/>
                <w:sz w:val="21"/>
              </w:rPr>
              <w:t>7</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132B4A16">
            <w:pPr>
              <w:ind w:firstLine="0" w:firstLineChars="0"/>
              <w:jc w:val="left"/>
              <w:rPr>
                <w:rFonts w:ascii="仿宋" w:hAnsi="仿宋" w:eastAsia="仿宋"/>
                <w:sz w:val="21"/>
              </w:rPr>
            </w:pPr>
            <w:r>
              <w:rPr>
                <w:rFonts w:ascii="仿宋" w:hAnsi="仿宋" w:eastAsia="仿宋" w:cs="宋体"/>
                <w:color w:val="000000"/>
                <w:sz w:val="21"/>
              </w:rPr>
              <w:t>人员类别</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EC5F386">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B1C4B1A">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779DBD1">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28638F02">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1449D37D">
            <w:pPr>
              <w:ind w:firstLine="199" w:firstLineChars="95"/>
              <w:rPr>
                <w:rFonts w:ascii="仿宋" w:hAnsi="仿宋" w:eastAsia="仿宋"/>
                <w:sz w:val="21"/>
              </w:rPr>
            </w:pPr>
            <w:r>
              <w:rPr>
                <w:rFonts w:ascii="仿宋" w:hAnsi="仿宋" w:eastAsia="仿宋" w:cs="宋体"/>
                <w:color w:val="000000"/>
                <w:sz w:val="21"/>
              </w:rPr>
              <w:t>8</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6F431DD3">
            <w:pPr>
              <w:ind w:firstLine="0" w:firstLineChars="0"/>
              <w:jc w:val="left"/>
              <w:rPr>
                <w:rFonts w:ascii="仿宋" w:hAnsi="仿宋" w:eastAsia="仿宋"/>
                <w:sz w:val="21"/>
              </w:rPr>
            </w:pPr>
            <w:r>
              <w:rPr>
                <w:rFonts w:ascii="仿宋" w:hAnsi="仿宋" w:eastAsia="仿宋" w:cs="宋体"/>
                <w:color w:val="000000"/>
                <w:sz w:val="21"/>
              </w:rPr>
              <w:t>人员档案</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CDC296D">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252E2B84">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7483699">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07D4CB56">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0E720A49">
            <w:pPr>
              <w:ind w:firstLine="199" w:firstLineChars="95"/>
              <w:rPr>
                <w:rFonts w:ascii="仿宋" w:hAnsi="仿宋" w:eastAsia="仿宋"/>
                <w:sz w:val="21"/>
              </w:rPr>
            </w:pPr>
            <w:r>
              <w:rPr>
                <w:rFonts w:ascii="仿宋" w:hAnsi="仿宋" w:eastAsia="仿宋" w:cs="宋体"/>
                <w:color w:val="000000"/>
                <w:sz w:val="21"/>
              </w:rPr>
              <w:t>9</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8013BBB">
            <w:pPr>
              <w:ind w:firstLine="0" w:firstLineChars="0"/>
              <w:jc w:val="left"/>
              <w:rPr>
                <w:rFonts w:ascii="仿宋" w:hAnsi="仿宋" w:eastAsia="仿宋"/>
                <w:sz w:val="21"/>
              </w:rPr>
            </w:pPr>
            <w:r>
              <w:rPr>
                <w:rFonts w:ascii="仿宋" w:hAnsi="仿宋" w:eastAsia="仿宋" w:cs="宋体"/>
                <w:color w:val="000000"/>
                <w:sz w:val="21"/>
              </w:rPr>
              <w:t>会计期间方案</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25D4B06">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0141A12">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1E38E5CE">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5F816672">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09894589">
            <w:pPr>
              <w:ind w:left="176" w:firstLine="0" w:firstLineChars="0"/>
              <w:rPr>
                <w:rFonts w:ascii="仿宋" w:hAnsi="仿宋" w:eastAsia="仿宋"/>
                <w:sz w:val="21"/>
              </w:rPr>
            </w:pPr>
            <w:r>
              <w:rPr>
                <w:rFonts w:ascii="仿宋" w:hAnsi="仿宋" w:eastAsia="仿宋" w:cs="宋体"/>
                <w:color w:val="000000"/>
                <w:sz w:val="21"/>
              </w:rPr>
              <w:t>10</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23D6172">
            <w:pPr>
              <w:ind w:firstLine="0" w:firstLineChars="0"/>
              <w:jc w:val="left"/>
              <w:rPr>
                <w:rFonts w:ascii="仿宋" w:hAnsi="仿宋" w:eastAsia="仿宋"/>
                <w:sz w:val="21"/>
              </w:rPr>
            </w:pPr>
            <w:r>
              <w:rPr>
                <w:rFonts w:ascii="仿宋" w:hAnsi="仿宋" w:eastAsia="仿宋" w:cs="宋体"/>
                <w:color w:val="000000"/>
                <w:sz w:val="21"/>
              </w:rPr>
              <w:t>会计期间</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7D059F6">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F17FC78">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663D7A15">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54583364">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0244160F">
            <w:pPr>
              <w:ind w:left="176" w:firstLine="0" w:firstLineChars="0"/>
              <w:rPr>
                <w:rFonts w:ascii="仿宋" w:hAnsi="仿宋" w:eastAsia="仿宋"/>
                <w:sz w:val="21"/>
              </w:rPr>
            </w:pPr>
            <w:r>
              <w:rPr>
                <w:rFonts w:ascii="仿宋" w:hAnsi="仿宋" w:eastAsia="仿宋" w:cs="宋体"/>
                <w:color w:val="000000"/>
                <w:sz w:val="21"/>
              </w:rPr>
              <w:t>11</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90EED7B">
            <w:pPr>
              <w:ind w:firstLine="0" w:firstLineChars="0"/>
              <w:jc w:val="left"/>
              <w:rPr>
                <w:rFonts w:ascii="仿宋" w:hAnsi="仿宋" w:eastAsia="仿宋"/>
                <w:sz w:val="21"/>
              </w:rPr>
            </w:pPr>
            <w:r>
              <w:rPr>
                <w:rFonts w:ascii="仿宋" w:hAnsi="仿宋" w:eastAsia="仿宋" w:cs="宋体"/>
                <w:color w:val="000000"/>
                <w:sz w:val="21"/>
              </w:rPr>
              <w:t>计量单位</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1CB94BB9">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B9ABFFC">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AC3CB39">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3D70F6D2">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56B87837">
            <w:pPr>
              <w:ind w:left="176" w:firstLine="0" w:firstLineChars="0"/>
              <w:rPr>
                <w:rFonts w:ascii="仿宋" w:hAnsi="仿宋" w:eastAsia="仿宋"/>
                <w:sz w:val="21"/>
              </w:rPr>
            </w:pPr>
            <w:r>
              <w:rPr>
                <w:rFonts w:ascii="仿宋" w:hAnsi="仿宋" w:eastAsia="仿宋" w:cs="宋体"/>
                <w:color w:val="000000"/>
                <w:sz w:val="21"/>
              </w:rPr>
              <w:t>12</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DE8BD9A">
            <w:pPr>
              <w:ind w:firstLine="0" w:firstLineChars="0"/>
              <w:jc w:val="left"/>
              <w:rPr>
                <w:rFonts w:ascii="仿宋" w:hAnsi="仿宋" w:eastAsia="仿宋"/>
                <w:sz w:val="21"/>
              </w:rPr>
            </w:pPr>
            <w:r>
              <w:rPr>
                <w:rFonts w:ascii="仿宋" w:hAnsi="仿宋" w:eastAsia="仿宋" w:cs="宋体"/>
                <w:color w:val="000000"/>
                <w:sz w:val="21"/>
              </w:rPr>
              <w:t>物料基本分类-集团</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64BEC52A">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59EBECB">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60A1FC1">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404982B2">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31B9A99C">
            <w:pPr>
              <w:ind w:left="176" w:firstLine="0" w:firstLineChars="0"/>
              <w:rPr>
                <w:rFonts w:ascii="仿宋" w:hAnsi="仿宋" w:eastAsia="仿宋"/>
                <w:sz w:val="21"/>
              </w:rPr>
            </w:pPr>
            <w:r>
              <w:rPr>
                <w:rFonts w:ascii="仿宋" w:hAnsi="仿宋" w:eastAsia="仿宋" w:cs="宋体"/>
                <w:color w:val="000000"/>
                <w:sz w:val="21"/>
              </w:rPr>
              <w:t>13</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AAC9EEA">
            <w:pPr>
              <w:ind w:firstLine="0" w:firstLineChars="0"/>
              <w:jc w:val="left"/>
              <w:rPr>
                <w:rFonts w:ascii="仿宋" w:hAnsi="仿宋" w:eastAsia="仿宋"/>
                <w:sz w:val="21"/>
              </w:rPr>
            </w:pPr>
            <w:r>
              <w:rPr>
                <w:rFonts w:ascii="仿宋" w:hAnsi="仿宋" w:eastAsia="仿宋" w:cs="宋体"/>
                <w:color w:val="000000"/>
                <w:sz w:val="21"/>
              </w:rPr>
              <w:t>物料基本分类-业务单元</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B59374D">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8AB329A">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AC12F89">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6A074884">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5F27BE07">
            <w:pPr>
              <w:ind w:left="176" w:firstLine="0" w:firstLineChars="0"/>
              <w:rPr>
                <w:rFonts w:ascii="仿宋" w:hAnsi="仿宋" w:eastAsia="仿宋"/>
                <w:sz w:val="21"/>
              </w:rPr>
            </w:pPr>
            <w:r>
              <w:rPr>
                <w:rFonts w:ascii="仿宋" w:hAnsi="仿宋" w:eastAsia="仿宋" w:cs="宋体"/>
                <w:color w:val="000000"/>
                <w:sz w:val="21"/>
              </w:rPr>
              <w:t>14</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12B20ACE">
            <w:pPr>
              <w:ind w:firstLine="0" w:firstLineChars="0"/>
              <w:jc w:val="left"/>
              <w:rPr>
                <w:rFonts w:ascii="仿宋" w:hAnsi="仿宋" w:eastAsia="仿宋"/>
                <w:sz w:val="21"/>
              </w:rPr>
            </w:pPr>
            <w:r>
              <w:rPr>
                <w:rFonts w:ascii="仿宋" w:hAnsi="仿宋" w:eastAsia="仿宋" w:cs="宋体"/>
                <w:color w:val="000000"/>
                <w:sz w:val="21"/>
              </w:rPr>
              <w:t>物料-集团</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35548C4">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9D56F6F">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C209BD6">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7E9D6D86">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3475DFBF">
            <w:pPr>
              <w:ind w:left="176" w:firstLine="0" w:firstLineChars="0"/>
              <w:rPr>
                <w:rFonts w:ascii="仿宋" w:hAnsi="仿宋" w:eastAsia="仿宋"/>
                <w:sz w:val="21"/>
              </w:rPr>
            </w:pPr>
            <w:r>
              <w:rPr>
                <w:rFonts w:ascii="仿宋" w:hAnsi="仿宋" w:eastAsia="仿宋" w:cs="宋体"/>
                <w:color w:val="000000"/>
                <w:sz w:val="21"/>
              </w:rPr>
              <w:t>15</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29157C87">
            <w:pPr>
              <w:ind w:firstLine="0" w:firstLineChars="0"/>
              <w:jc w:val="left"/>
              <w:rPr>
                <w:rFonts w:ascii="仿宋" w:hAnsi="仿宋" w:eastAsia="仿宋"/>
                <w:sz w:val="21"/>
              </w:rPr>
            </w:pPr>
            <w:r>
              <w:rPr>
                <w:rFonts w:ascii="仿宋" w:hAnsi="仿宋" w:eastAsia="仿宋" w:cs="宋体"/>
                <w:color w:val="000000"/>
                <w:sz w:val="21"/>
              </w:rPr>
              <w:t>物料-业务单元</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8570E3A">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EC98FF9">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15A5398C">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012F6F56">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787F9A53">
            <w:pPr>
              <w:ind w:left="176" w:firstLine="0" w:firstLineChars="0"/>
              <w:rPr>
                <w:rFonts w:ascii="仿宋" w:hAnsi="仿宋" w:eastAsia="仿宋"/>
                <w:sz w:val="21"/>
              </w:rPr>
            </w:pPr>
            <w:r>
              <w:rPr>
                <w:rFonts w:ascii="仿宋" w:hAnsi="仿宋" w:eastAsia="仿宋" w:cs="宋体"/>
                <w:color w:val="000000"/>
                <w:sz w:val="21"/>
              </w:rPr>
              <w:t>16</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2504AAD">
            <w:pPr>
              <w:ind w:firstLine="0" w:firstLineChars="0"/>
              <w:jc w:val="left"/>
              <w:rPr>
                <w:rFonts w:ascii="仿宋" w:hAnsi="仿宋" w:eastAsia="仿宋"/>
                <w:sz w:val="21"/>
              </w:rPr>
            </w:pPr>
            <w:r>
              <w:rPr>
                <w:rFonts w:ascii="仿宋" w:hAnsi="仿宋" w:eastAsia="仿宋" w:cs="宋体"/>
                <w:color w:val="000000"/>
                <w:sz w:val="21"/>
              </w:rPr>
              <w:t>地区分类</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6D4DB7AB">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98C1FBE">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6FAAA957">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01A6788C">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13CEEC1E">
            <w:pPr>
              <w:ind w:left="176" w:firstLine="0" w:firstLineChars="0"/>
              <w:rPr>
                <w:rFonts w:ascii="仿宋" w:hAnsi="仿宋" w:eastAsia="仿宋"/>
                <w:sz w:val="21"/>
              </w:rPr>
            </w:pPr>
            <w:r>
              <w:rPr>
                <w:rFonts w:ascii="仿宋" w:hAnsi="仿宋" w:eastAsia="仿宋" w:cs="宋体"/>
                <w:color w:val="000000"/>
                <w:sz w:val="21"/>
              </w:rPr>
              <w:t>17</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4450562">
            <w:pPr>
              <w:ind w:firstLine="0" w:firstLineChars="0"/>
              <w:jc w:val="left"/>
              <w:rPr>
                <w:rFonts w:ascii="仿宋" w:hAnsi="仿宋" w:eastAsia="仿宋"/>
                <w:sz w:val="21"/>
              </w:rPr>
            </w:pPr>
            <w:r>
              <w:rPr>
                <w:rFonts w:ascii="仿宋" w:hAnsi="仿宋" w:eastAsia="仿宋" w:cs="宋体"/>
                <w:color w:val="000000"/>
                <w:sz w:val="21"/>
              </w:rPr>
              <w:t>地点</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66EC2E58">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DBACED6">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29D8FE7">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0A2120A3">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6A6B4E5A">
            <w:pPr>
              <w:ind w:left="176" w:firstLine="0" w:firstLineChars="0"/>
              <w:rPr>
                <w:rFonts w:ascii="仿宋" w:hAnsi="仿宋" w:eastAsia="仿宋"/>
                <w:sz w:val="21"/>
              </w:rPr>
            </w:pPr>
            <w:r>
              <w:rPr>
                <w:rFonts w:ascii="仿宋" w:hAnsi="仿宋" w:eastAsia="仿宋" w:cs="宋体"/>
                <w:color w:val="000000"/>
                <w:sz w:val="21"/>
              </w:rPr>
              <w:t>18</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1A9B514">
            <w:pPr>
              <w:ind w:firstLine="0" w:firstLineChars="0"/>
              <w:jc w:val="left"/>
              <w:rPr>
                <w:rFonts w:ascii="仿宋" w:hAnsi="仿宋" w:eastAsia="仿宋"/>
                <w:sz w:val="21"/>
              </w:rPr>
            </w:pPr>
            <w:r>
              <w:rPr>
                <w:rFonts w:ascii="仿宋" w:hAnsi="仿宋" w:eastAsia="仿宋" w:cs="宋体"/>
                <w:color w:val="000000"/>
                <w:sz w:val="21"/>
              </w:rPr>
              <w:t>客户基本分类-集团</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6949229">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1CB81D31">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E44A2A9">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0D99B136">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33EDCEA1">
            <w:pPr>
              <w:ind w:left="176" w:firstLine="0" w:firstLineChars="0"/>
              <w:rPr>
                <w:rFonts w:ascii="仿宋" w:hAnsi="仿宋" w:eastAsia="仿宋"/>
                <w:sz w:val="21"/>
              </w:rPr>
            </w:pPr>
            <w:r>
              <w:rPr>
                <w:rFonts w:ascii="仿宋" w:hAnsi="仿宋" w:eastAsia="仿宋" w:cs="宋体"/>
                <w:color w:val="000000"/>
                <w:sz w:val="21"/>
              </w:rPr>
              <w:t>19</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51CBFEB">
            <w:pPr>
              <w:ind w:firstLine="0" w:firstLineChars="0"/>
              <w:jc w:val="left"/>
              <w:rPr>
                <w:rFonts w:ascii="仿宋" w:hAnsi="仿宋" w:eastAsia="仿宋"/>
                <w:sz w:val="21"/>
              </w:rPr>
            </w:pPr>
            <w:r>
              <w:rPr>
                <w:rFonts w:ascii="仿宋" w:hAnsi="仿宋" w:eastAsia="仿宋" w:cs="宋体"/>
                <w:color w:val="000000"/>
                <w:sz w:val="21"/>
              </w:rPr>
              <w:t>客户基本分类-业务单元</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AFB7482">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1BB18CC6">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57250FD">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5A46AECA">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5C301A0A">
            <w:pPr>
              <w:ind w:left="176" w:firstLine="0" w:firstLineChars="0"/>
              <w:rPr>
                <w:rFonts w:ascii="仿宋" w:hAnsi="仿宋" w:eastAsia="仿宋"/>
                <w:sz w:val="21"/>
              </w:rPr>
            </w:pPr>
            <w:r>
              <w:rPr>
                <w:rFonts w:ascii="仿宋" w:hAnsi="仿宋" w:eastAsia="仿宋" w:cs="宋体"/>
                <w:color w:val="000000"/>
                <w:sz w:val="21"/>
              </w:rPr>
              <w:t>20</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C63DF07">
            <w:pPr>
              <w:ind w:firstLine="0" w:firstLineChars="0"/>
              <w:jc w:val="left"/>
              <w:rPr>
                <w:rFonts w:ascii="仿宋" w:hAnsi="仿宋" w:eastAsia="仿宋"/>
                <w:sz w:val="21"/>
              </w:rPr>
            </w:pPr>
            <w:r>
              <w:rPr>
                <w:rFonts w:ascii="仿宋" w:hAnsi="仿宋" w:eastAsia="仿宋" w:cs="宋体"/>
                <w:color w:val="000000"/>
                <w:sz w:val="21"/>
              </w:rPr>
              <w:t>客户-集团</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E6FF0E0">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7789958">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89F81E3">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21E75912">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64AC669A">
            <w:pPr>
              <w:ind w:left="176" w:firstLine="0" w:firstLineChars="0"/>
              <w:rPr>
                <w:rFonts w:ascii="仿宋" w:hAnsi="仿宋" w:eastAsia="仿宋"/>
                <w:sz w:val="21"/>
              </w:rPr>
            </w:pPr>
            <w:r>
              <w:rPr>
                <w:rFonts w:ascii="仿宋" w:hAnsi="仿宋" w:eastAsia="仿宋" w:cs="宋体"/>
                <w:color w:val="000000"/>
                <w:sz w:val="21"/>
              </w:rPr>
              <w:t>21</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4E91F60">
            <w:pPr>
              <w:ind w:firstLine="0" w:firstLineChars="0"/>
              <w:jc w:val="left"/>
              <w:rPr>
                <w:rFonts w:ascii="仿宋" w:hAnsi="仿宋" w:eastAsia="仿宋"/>
                <w:sz w:val="21"/>
              </w:rPr>
            </w:pPr>
            <w:r>
              <w:rPr>
                <w:rFonts w:ascii="仿宋" w:hAnsi="仿宋" w:eastAsia="仿宋" w:cs="宋体"/>
                <w:color w:val="000000"/>
                <w:sz w:val="21"/>
              </w:rPr>
              <w:t>客户-业务单元</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E658243">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7431CC1">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4B2FED7">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31D08145">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4350CEA5">
            <w:pPr>
              <w:ind w:left="176" w:firstLine="0" w:firstLineChars="0"/>
              <w:rPr>
                <w:rFonts w:ascii="仿宋" w:hAnsi="仿宋" w:eastAsia="仿宋"/>
                <w:sz w:val="21"/>
              </w:rPr>
            </w:pPr>
            <w:r>
              <w:rPr>
                <w:rFonts w:ascii="仿宋" w:hAnsi="仿宋" w:eastAsia="仿宋" w:cs="宋体"/>
                <w:color w:val="000000"/>
                <w:sz w:val="21"/>
              </w:rPr>
              <w:t>22</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E14783F">
            <w:pPr>
              <w:ind w:firstLine="0" w:firstLineChars="0"/>
              <w:jc w:val="left"/>
              <w:rPr>
                <w:rFonts w:ascii="仿宋" w:hAnsi="仿宋" w:eastAsia="仿宋"/>
                <w:sz w:val="21"/>
              </w:rPr>
            </w:pPr>
            <w:r>
              <w:rPr>
                <w:rFonts w:ascii="仿宋" w:hAnsi="仿宋" w:eastAsia="仿宋" w:cs="宋体"/>
                <w:color w:val="000000"/>
                <w:sz w:val="21"/>
              </w:rPr>
              <w:t>供应商基本分类-集团</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255B65E">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6D4217CD">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1B9803A5">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52F66035">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26FC13FA">
            <w:pPr>
              <w:ind w:left="176" w:firstLine="0" w:firstLineChars="0"/>
              <w:rPr>
                <w:rFonts w:ascii="仿宋" w:hAnsi="仿宋" w:eastAsia="仿宋"/>
                <w:sz w:val="21"/>
              </w:rPr>
            </w:pPr>
            <w:r>
              <w:rPr>
                <w:rFonts w:ascii="仿宋" w:hAnsi="仿宋" w:eastAsia="仿宋" w:cs="宋体"/>
                <w:color w:val="000000"/>
                <w:sz w:val="21"/>
              </w:rPr>
              <w:t>23</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2F97247B">
            <w:pPr>
              <w:ind w:firstLine="0" w:firstLineChars="0"/>
              <w:jc w:val="left"/>
              <w:rPr>
                <w:rFonts w:ascii="仿宋" w:hAnsi="仿宋" w:eastAsia="仿宋"/>
                <w:sz w:val="21"/>
              </w:rPr>
            </w:pPr>
            <w:r>
              <w:rPr>
                <w:rFonts w:ascii="仿宋" w:hAnsi="仿宋" w:eastAsia="仿宋" w:cs="宋体"/>
                <w:color w:val="000000"/>
                <w:sz w:val="21"/>
              </w:rPr>
              <w:t>供应商基本分类-业务单元</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45F412C">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6554218E">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679825FE">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137D8895">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50D5B06A">
            <w:pPr>
              <w:ind w:left="176" w:firstLine="0" w:firstLineChars="0"/>
              <w:rPr>
                <w:rFonts w:ascii="仿宋" w:hAnsi="仿宋" w:eastAsia="仿宋"/>
                <w:sz w:val="21"/>
              </w:rPr>
            </w:pPr>
            <w:r>
              <w:rPr>
                <w:rFonts w:ascii="仿宋" w:hAnsi="仿宋" w:eastAsia="仿宋" w:cs="宋体"/>
                <w:color w:val="000000"/>
                <w:sz w:val="21"/>
              </w:rPr>
              <w:t>24</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0DDA036">
            <w:pPr>
              <w:ind w:firstLine="0" w:firstLineChars="0"/>
              <w:jc w:val="left"/>
              <w:rPr>
                <w:rFonts w:ascii="仿宋" w:hAnsi="仿宋" w:eastAsia="仿宋"/>
                <w:sz w:val="21"/>
              </w:rPr>
            </w:pPr>
            <w:r>
              <w:rPr>
                <w:rFonts w:ascii="仿宋" w:hAnsi="仿宋" w:eastAsia="仿宋" w:cs="宋体"/>
                <w:color w:val="000000"/>
                <w:sz w:val="21"/>
              </w:rPr>
              <w:t>供应商-集团</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157F8F4">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66F69177">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1C37607E">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77812358">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51ED888E">
            <w:pPr>
              <w:ind w:left="176" w:firstLine="0" w:firstLineChars="0"/>
              <w:rPr>
                <w:rFonts w:ascii="仿宋" w:hAnsi="仿宋" w:eastAsia="仿宋"/>
                <w:sz w:val="21"/>
              </w:rPr>
            </w:pPr>
            <w:r>
              <w:rPr>
                <w:rFonts w:ascii="仿宋" w:hAnsi="仿宋" w:eastAsia="仿宋" w:cs="宋体"/>
                <w:color w:val="000000"/>
                <w:sz w:val="21"/>
              </w:rPr>
              <w:t>25</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209C93EB">
            <w:pPr>
              <w:ind w:firstLine="0" w:firstLineChars="0"/>
              <w:jc w:val="left"/>
              <w:rPr>
                <w:rFonts w:ascii="仿宋" w:hAnsi="仿宋" w:eastAsia="仿宋"/>
                <w:sz w:val="21"/>
              </w:rPr>
            </w:pPr>
            <w:r>
              <w:rPr>
                <w:rFonts w:ascii="仿宋" w:hAnsi="仿宋" w:eastAsia="仿宋" w:cs="宋体"/>
                <w:color w:val="000000"/>
                <w:sz w:val="21"/>
              </w:rPr>
              <w:t>供应商-业务单元</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1E35A2A">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A06D525">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32BEF1D">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1620C68D">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3035D1E5">
            <w:pPr>
              <w:ind w:left="176" w:firstLine="0" w:firstLineChars="0"/>
              <w:rPr>
                <w:rFonts w:ascii="仿宋" w:hAnsi="仿宋" w:eastAsia="仿宋"/>
                <w:sz w:val="21"/>
              </w:rPr>
            </w:pPr>
            <w:r>
              <w:rPr>
                <w:rFonts w:ascii="仿宋" w:hAnsi="仿宋" w:eastAsia="仿宋" w:cs="宋体"/>
                <w:color w:val="000000"/>
                <w:sz w:val="21"/>
              </w:rPr>
              <w:t>26</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1BC1F976">
            <w:pPr>
              <w:ind w:firstLine="0" w:firstLineChars="0"/>
              <w:jc w:val="left"/>
              <w:rPr>
                <w:rFonts w:ascii="仿宋" w:hAnsi="仿宋" w:eastAsia="仿宋"/>
                <w:sz w:val="21"/>
              </w:rPr>
            </w:pPr>
            <w:r>
              <w:rPr>
                <w:rFonts w:ascii="仿宋" w:hAnsi="仿宋" w:eastAsia="仿宋" w:cs="宋体"/>
                <w:color w:val="000000"/>
                <w:sz w:val="21"/>
              </w:rPr>
              <w:t>仓库</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B8BF157">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2B68FC4">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0B6211A">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08798D1F">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026DDC7A">
            <w:pPr>
              <w:ind w:left="176" w:firstLine="0" w:firstLineChars="0"/>
              <w:rPr>
                <w:rFonts w:ascii="仿宋" w:hAnsi="仿宋" w:eastAsia="仿宋"/>
                <w:sz w:val="21"/>
              </w:rPr>
            </w:pPr>
            <w:r>
              <w:rPr>
                <w:rFonts w:ascii="仿宋" w:hAnsi="仿宋" w:eastAsia="仿宋" w:cs="宋体"/>
                <w:color w:val="000000"/>
                <w:sz w:val="21"/>
              </w:rPr>
              <w:t>27</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BAFF236">
            <w:pPr>
              <w:ind w:firstLine="0" w:firstLineChars="0"/>
              <w:jc w:val="left"/>
              <w:rPr>
                <w:rFonts w:ascii="仿宋" w:hAnsi="仿宋" w:eastAsia="仿宋"/>
                <w:sz w:val="21"/>
              </w:rPr>
            </w:pPr>
            <w:r>
              <w:rPr>
                <w:rFonts w:ascii="仿宋" w:hAnsi="仿宋" w:eastAsia="仿宋" w:cs="宋体"/>
                <w:color w:val="000000"/>
                <w:sz w:val="21"/>
              </w:rPr>
              <w:t>交易类型</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7EBDCCF">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6E82BDD9">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28BA2711">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4C62699B">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3A279EDA">
            <w:pPr>
              <w:ind w:left="176" w:firstLine="0" w:firstLineChars="0"/>
              <w:rPr>
                <w:rFonts w:ascii="仿宋" w:hAnsi="仿宋" w:eastAsia="仿宋"/>
                <w:sz w:val="21"/>
              </w:rPr>
            </w:pPr>
            <w:r>
              <w:rPr>
                <w:rFonts w:ascii="仿宋" w:hAnsi="仿宋" w:eastAsia="仿宋" w:cs="宋体"/>
                <w:color w:val="000000"/>
                <w:sz w:val="21"/>
              </w:rPr>
              <w:t>28</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1D05DAB4">
            <w:pPr>
              <w:ind w:firstLine="0" w:firstLineChars="0"/>
              <w:jc w:val="left"/>
              <w:rPr>
                <w:rFonts w:ascii="仿宋" w:hAnsi="仿宋" w:eastAsia="仿宋"/>
                <w:sz w:val="21"/>
              </w:rPr>
            </w:pPr>
            <w:r>
              <w:rPr>
                <w:rFonts w:ascii="仿宋" w:hAnsi="仿宋" w:eastAsia="仿宋" w:cs="宋体"/>
                <w:color w:val="000000"/>
                <w:sz w:val="21"/>
              </w:rPr>
              <w:t>运输方式</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4A3E623">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1EC08FC7">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C588E92">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0014C165">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767A2EBB">
            <w:pPr>
              <w:ind w:left="176" w:firstLine="0" w:firstLineChars="0"/>
              <w:rPr>
                <w:rFonts w:ascii="仿宋" w:hAnsi="仿宋" w:eastAsia="仿宋"/>
                <w:sz w:val="21"/>
              </w:rPr>
            </w:pPr>
            <w:r>
              <w:rPr>
                <w:rFonts w:ascii="仿宋" w:hAnsi="仿宋" w:eastAsia="仿宋" w:cs="宋体"/>
                <w:color w:val="000000"/>
                <w:sz w:val="21"/>
              </w:rPr>
              <w:t>29</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85FAA74">
            <w:pPr>
              <w:ind w:firstLine="0" w:firstLineChars="0"/>
              <w:jc w:val="left"/>
              <w:rPr>
                <w:rFonts w:ascii="仿宋" w:hAnsi="仿宋" w:eastAsia="仿宋"/>
                <w:sz w:val="21"/>
              </w:rPr>
            </w:pPr>
            <w:r>
              <w:rPr>
                <w:rFonts w:ascii="仿宋" w:hAnsi="仿宋" w:eastAsia="仿宋" w:cs="宋体"/>
                <w:color w:val="000000"/>
                <w:sz w:val="21"/>
              </w:rPr>
              <w:t>自定义档案定义</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191AFAFC">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B1B5D07">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23CCBA53">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6C51DC02">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374BFEDB">
            <w:pPr>
              <w:ind w:left="176" w:firstLine="0" w:firstLineChars="0"/>
              <w:rPr>
                <w:rFonts w:ascii="仿宋" w:hAnsi="仿宋" w:eastAsia="仿宋"/>
                <w:sz w:val="21"/>
              </w:rPr>
            </w:pPr>
            <w:r>
              <w:rPr>
                <w:rFonts w:ascii="仿宋" w:hAnsi="仿宋" w:eastAsia="仿宋" w:cs="宋体"/>
                <w:color w:val="000000"/>
                <w:sz w:val="21"/>
              </w:rPr>
              <w:t>30</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97CF61E">
            <w:pPr>
              <w:ind w:firstLine="0" w:firstLineChars="0"/>
              <w:jc w:val="left"/>
              <w:rPr>
                <w:rFonts w:ascii="仿宋" w:hAnsi="仿宋" w:eastAsia="仿宋"/>
                <w:sz w:val="21"/>
              </w:rPr>
            </w:pPr>
            <w:r>
              <w:rPr>
                <w:rFonts w:ascii="仿宋" w:hAnsi="仿宋" w:eastAsia="仿宋" w:cs="宋体"/>
                <w:color w:val="000000"/>
                <w:sz w:val="21"/>
              </w:rPr>
              <w:t>自定义档案维护-全局</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9FACD37">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59F9B9C">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7218756">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44D94B62">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1B723CE7">
            <w:pPr>
              <w:ind w:left="176" w:firstLine="0" w:firstLineChars="0"/>
              <w:rPr>
                <w:rFonts w:ascii="仿宋" w:hAnsi="仿宋" w:eastAsia="仿宋"/>
                <w:sz w:val="21"/>
              </w:rPr>
            </w:pPr>
            <w:r>
              <w:rPr>
                <w:rFonts w:ascii="仿宋" w:hAnsi="仿宋" w:eastAsia="仿宋" w:cs="宋体"/>
                <w:color w:val="000000"/>
                <w:sz w:val="21"/>
              </w:rPr>
              <w:t>31</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8972D48">
            <w:pPr>
              <w:ind w:firstLine="0" w:firstLineChars="0"/>
              <w:jc w:val="left"/>
              <w:rPr>
                <w:rFonts w:ascii="仿宋" w:hAnsi="仿宋" w:eastAsia="仿宋"/>
                <w:sz w:val="21"/>
              </w:rPr>
            </w:pPr>
            <w:r>
              <w:rPr>
                <w:rFonts w:ascii="仿宋" w:hAnsi="仿宋" w:eastAsia="仿宋" w:cs="宋体"/>
                <w:color w:val="000000"/>
                <w:sz w:val="21"/>
              </w:rPr>
              <w:t>自定义档案维护-集团</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2AB0E1F3">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ED8E2FE">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189218F">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7102EDB6">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5F2DBFAC">
            <w:pPr>
              <w:ind w:left="176" w:firstLine="0" w:firstLineChars="0"/>
              <w:rPr>
                <w:rFonts w:ascii="仿宋" w:hAnsi="仿宋" w:eastAsia="仿宋"/>
                <w:sz w:val="21"/>
              </w:rPr>
            </w:pPr>
            <w:r>
              <w:rPr>
                <w:rFonts w:ascii="仿宋" w:hAnsi="仿宋" w:eastAsia="仿宋" w:cs="宋体"/>
                <w:color w:val="000000"/>
                <w:sz w:val="21"/>
              </w:rPr>
              <w:t>32</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91F17DA">
            <w:pPr>
              <w:ind w:firstLine="0" w:firstLineChars="0"/>
              <w:jc w:val="left"/>
              <w:rPr>
                <w:rFonts w:ascii="仿宋" w:hAnsi="仿宋" w:eastAsia="仿宋"/>
                <w:sz w:val="21"/>
              </w:rPr>
            </w:pPr>
            <w:r>
              <w:rPr>
                <w:rFonts w:ascii="仿宋" w:hAnsi="仿宋" w:eastAsia="仿宋" w:cs="宋体"/>
                <w:color w:val="000000"/>
                <w:sz w:val="21"/>
              </w:rPr>
              <w:t>自定义档案维护-业务单元</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8E2F564">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5ECC615">
            <w:pPr>
              <w:ind w:left="176" w:firstLine="205" w:firstLineChars="98"/>
              <w:jc w:val="left"/>
              <w:rPr>
                <w:rFonts w:ascii="仿宋" w:hAnsi="仿宋" w:eastAsia="仿宋"/>
                <w:sz w:val="21"/>
              </w:rPr>
            </w:pPr>
            <w:r>
              <w:rPr>
                <w:rFonts w:ascii="仿宋" w:hAnsi="仿宋" w:eastAsia="仿宋" w:cs="宋体"/>
                <w:color w:val="000000"/>
                <w:sz w:val="21"/>
              </w:rPr>
              <w:t>基础数据同步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1777FBC8">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412BE39C">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186658F4">
            <w:pPr>
              <w:ind w:left="176" w:firstLine="0" w:firstLineChars="0"/>
              <w:rPr>
                <w:rFonts w:ascii="仿宋" w:hAnsi="仿宋" w:eastAsia="仿宋"/>
                <w:sz w:val="21"/>
              </w:rPr>
            </w:pPr>
            <w:r>
              <w:rPr>
                <w:rFonts w:ascii="仿宋" w:hAnsi="仿宋" w:eastAsia="仿宋" w:cs="宋体"/>
                <w:color w:val="000000"/>
                <w:sz w:val="21"/>
              </w:rPr>
              <w:t>33</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296F499B">
            <w:pPr>
              <w:ind w:firstLine="0" w:firstLineChars="0"/>
              <w:jc w:val="left"/>
              <w:rPr>
                <w:rFonts w:ascii="仿宋" w:hAnsi="仿宋" w:eastAsia="仿宋"/>
                <w:sz w:val="21"/>
              </w:rPr>
            </w:pPr>
            <w:r>
              <w:rPr>
                <w:rFonts w:ascii="仿宋" w:hAnsi="仿宋" w:eastAsia="仿宋" w:cs="宋体"/>
                <w:color w:val="000000"/>
                <w:sz w:val="21"/>
              </w:rPr>
              <w:t>采购订单</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2D67854B">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7715ABF">
            <w:pPr>
              <w:ind w:left="176" w:firstLine="205" w:firstLineChars="98"/>
              <w:jc w:val="left"/>
              <w:rPr>
                <w:rFonts w:ascii="仿宋" w:hAnsi="仿宋" w:eastAsia="仿宋"/>
                <w:sz w:val="21"/>
              </w:rPr>
            </w:pPr>
            <w:r>
              <w:rPr>
                <w:rFonts w:ascii="仿宋" w:hAnsi="仿宋" w:eastAsia="仿宋" w:cs="宋体"/>
                <w:color w:val="000000"/>
                <w:sz w:val="21"/>
              </w:rPr>
              <w:t>业务单据同步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2B33CAF">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56E9164A">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4BC7AFF0">
            <w:pPr>
              <w:ind w:left="176" w:firstLine="0" w:firstLineChars="0"/>
              <w:rPr>
                <w:rFonts w:ascii="仿宋" w:hAnsi="仿宋" w:eastAsia="仿宋"/>
                <w:sz w:val="21"/>
              </w:rPr>
            </w:pPr>
            <w:r>
              <w:rPr>
                <w:rFonts w:ascii="仿宋" w:hAnsi="仿宋" w:eastAsia="仿宋" w:cs="宋体"/>
                <w:color w:val="000000"/>
                <w:sz w:val="21"/>
              </w:rPr>
              <w:t>34</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6B562FA">
            <w:pPr>
              <w:ind w:firstLine="0" w:firstLineChars="0"/>
              <w:jc w:val="left"/>
              <w:rPr>
                <w:rFonts w:ascii="仿宋" w:hAnsi="仿宋" w:eastAsia="仿宋"/>
                <w:sz w:val="21"/>
              </w:rPr>
            </w:pPr>
            <w:r>
              <w:rPr>
                <w:rFonts w:ascii="仿宋" w:hAnsi="仿宋" w:eastAsia="仿宋" w:cs="宋体"/>
                <w:color w:val="000000"/>
                <w:sz w:val="21"/>
              </w:rPr>
              <w:t>采购到货单</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7A2F407">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17876E8">
            <w:pPr>
              <w:ind w:left="176" w:firstLine="205" w:firstLineChars="98"/>
              <w:jc w:val="left"/>
              <w:rPr>
                <w:rFonts w:ascii="仿宋" w:hAnsi="仿宋" w:eastAsia="仿宋"/>
                <w:sz w:val="21"/>
              </w:rPr>
            </w:pPr>
            <w:r>
              <w:rPr>
                <w:rFonts w:ascii="仿宋" w:hAnsi="仿宋" w:eastAsia="仿宋" w:cs="宋体"/>
                <w:color w:val="000000"/>
                <w:sz w:val="21"/>
              </w:rPr>
              <w:t>业务单据同步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57644E7">
            <w:pPr>
              <w:ind w:left="176" w:firstLine="205" w:firstLineChars="98"/>
              <w:jc w:val="left"/>
              <w:rPr>
                <w:rFonts w:ascii="仿宋" w:hAnsi="仿宋" w:eastAsia="仿宋"/>
                <w:sz w:val="21"/>
              </w:rPr>
            </w:pPr>
            <w:r>
              <w:rPr>
                <w:rFonts w:ascii="仿宋" w:hAnsi="仿宋" w:eastAsia="仿宋" w:cs="宋体"/>
                <w:color w:val="000000"/>
                <w:sz w:val="21"/>
              </w:rPr>
              <w:t>NC65--&gt;LE</w:t>
            </w:r>
          </w:p>
          <w:p w14:paraId="253E0240">
            <w:pPr>
              <w:ind w:left="176" w:firstLine="205" w:firstLineChars="98"/>
              <w:jc w:val="left"/>
              <w:rPr>
                <w:rFonts w:ascii="仿宋" w:hAnsi="仿宋" w:eastAsia="仿宋"/>
                <w:sz w:val="21"/>
              </w:rPr>
            </w:pPr>
            <w:r>
              <w:rPr>
                <w:rFonts w:ascii="仿宋" w:hAnsi="仿宋" w:eastAsia="仿宋" w:cs="宋体"/>
                <w:color w:val="000000"/>
                <w:sz w:val="21"/>
              </w:rPr>
              <w:t>LE--&gt;NC65</w:t>
            </w:r>
          </w:p>
        </w:tc>
      </w:tr>
      <w:tr w14:paraId="459B95C2">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470908E9">
            <w:pPr>
              <w:ind w:left="176" w:firstLine="0" w:firstLineChars="0"/>
              <w:rPr>
                <w:rFonts w:ascii="仿宋" w:hAnsi="仿宋" w:eastAsia="仿宋"/>
                <w:sz w:val="21"/>
              </w:rPr>
            </w:pPr>
            <w:r>
              <w:rPr>
                <w:rFonts w:ascii="仿宋" w:hAnsi="仿宋" w:eastAsia="仿宋" w:cs="宋体"/>
                <w:color w:val="000000"/>
                <w:sz w:val="21"/>
              </w:rPr>
              <w:t>35</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0A7A3B8">
            <w:pPr>
              <w:ind w:firstLine="0" w:firstLineChars="0"/>
              <w:jc w:val="left"/>
              <w:rPr>
                <w:rFonts w:ascii="仿宋" w:hAnsi="仿宋" w:eastAsia="仿宋"/>
                <w:sz w:val="21"/>
              </w:rPr>
            </w:pPr>
            <w:r>
              <w:rPr>
                <w:rFonts w:ascii="仿宋" w:hAnsi="仿宋" w:eastAsia="仿宋" w:cs="宋体"/>
                <w:color w:val="000000"/>
                <w:sz w:val="21"/>
              </w:rPr>
              <w:t>销售订单</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A4091D9">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1A282107">
            <w:pPr>
              <w:ind w:left="176" w:firstLine="205" w:firstLineChars="98"/>
              <w:jc w:val="left"/>
              <w:rPr>
                <w:rFonts w:ascii="仿宋" w:hAnsi="仿宋" w:eastAsia="仿宋"/>
                <w:sz w:val="21"/>
              </w:rPr>
            </w:pPr>
            <w:r>
              <w:rPr>
                <w:rFonts w:ascii="仿宋" w:hAnsi="仿宋" w:eastAsia="仿宋" w:cs="宋体"/>
                <w:color w:val="000000"/>
                <w:sz w:val="21"/>
              </w:rPr>
              <w:t>业务单据同步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1087D24D">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33B0CB27">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7CCD1FBF">
            <w:pPr>
              <w:ind w:left="176" w:firstLine="0" w:firstLineChars="0"/>
              <w:rPr>
                <w:rFonts w:ascii="仿宋" w:hAnsi="仿宋" w:eastAsia="仿宋"/>
                <w:sz w:val="21"/>
              </w:rPr>
            </w:pPr>
            <w:r>
              <w:rPr>
                <w:rFonts w:ascii="仿宋" w:hAnsi="仿宋" w:eastAsia="仿宋" w:cs="宋体"/>
                <w:color w:val="000000"/>
                <w:sz w:val="21"/>
              </w:rPr>
              <w:t>36</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6447CE48">
            <w:pPr>
              <w:ind w:firstLine="0" w:firstLineChars="0"/>
              <w:jc w:val="left"/>
              <w:rPr>
                <w:rFonts w:ascii="仿宋" w:hAnsi="仿宋" w:eastAsia="仿宋"/>
                <w:sz w:val="21"/>
              </w:rPr>
            </w:pPr>
            <w:r>
              <w:rPr>
                <w:rFonts w:ascii="仿宋" w:hAnsi="仿宋" w:eastAsia="仿宋" w:cs="宋体"/>
                <w:color w:val="000000"/>
                <w:sz w:val="21"/>
              </w:rPr>
              <w:t>销售发货单</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1C18F93">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69ADD80F">
            <w:pPr>
              <w:ind w:left="176" w:firstLine="205" w:firstLineChars="98"/>
              <w:jc w:val="left"/>
              <w:rPr>
                <w:rFonts w:ascii="仿宋" w:hAnsi="仿宋" w:eastAsia="仿宋"/>
                <w:sz w:val="21"/>
              </w:rPr>
            </w:pPr>
            <w:r>
              <w:rPr>
                <w:rFonts w:ascii="仿宋" w:hAnsi="仿宋" w:eastAsia="仿宋" w:cs="宋体"/>
                <w:color w:val="000000"/>
                <w:sz w:val="21"/>
              </w:rPr>
              <w:t>业务单据同步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D46B999">
            <w:pPr>
              <w:ind w:left="176" w:firstLine="205" w:firstLineChars="98"/>
              <w:jc w:val="left"/>
              <w:rPr>
                <w:rFonts w:ascii="仿宋" w:hAnsi="仿宋" w:eastAsia="仿宋"/>
                <w:sz w:val="21"/>
              </w:rPr>
            </w:pPr>
            <w:r>
              <w:rPr>
                <w:rFonts w:ascii="仿宋" w:hAnsi="仿宋" w:eastAsia="仿宋" w:cs="宋体"/>
                <w:color w:val="000000"/>
                <w:sz w:val="21"/>
              </w:rPr>
              <w:t>NC65--&gt;LE</w:t>
            </w:r>
          </w:p>
          <w:p w14:paraId="2D4B0FFB">
            <w:pPr>
              <w:ind w:left="176" w:firstLine="205" w:firstLineChars="98"/>
              <w:jc w:val="left"/>
              <w:rPr>
                <w:rFonts w:ascii="仿宋" w:hAnsi="仿宋" w:eastAsia="仿宋"/>
                <w:sz w:val="21"/>
              </w:rPr>
            </w:pPr>
            <w:r>
              <w:rPr>
                <w:rFonts w:ascii="仿宋" w:hAnsi="仿宋" w:eastAsia="仿宋" w:cs="宋体"/>
                <w:color w:val="000000"/>
                <w:sz w:val="21"/>
              </w:rPr>
              <w:t>LE--&gt;NC65</w:t>
            </w:r>
          </w:p>
        </w:tc>
      </w:tr>
      <w:tr w14:paraId="3DFA6311">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206E6F23">
            <w:pPr>
              <w:ind w:left="176" w:firstLine="0" w:firstLineChars="0"/>
              <w:rPr>
                <w:rFonts w:ascii="仿宋" w:hAnsi="仿宋" w:eastAsia="仿宋"/>
                <w:sz w:val="21"/>
              </w:rPr>
            </w:pPr>
            <w:r>
              <w:rPr>
                <w:rFonts w:ascii="仿宋" w:hAnsi="仿宋" w:eastAsia="仿宋" w:cs="宋体"/>
                <w:color w:val="000000"/>
                <w:sz w:val="21"/>
              </w:rPr>
              <w:t>37</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7AA4EA2">
            <w:pPr>
              <w:ind w:firstLine="0" w:firstLineChars="0"/>
              <w:jc w:val="left"/>
              <w:rPr>
                <w:rFonts w:ascii="仿宋" w:hAnsi="仿宋" w:eastAsia="仿宋"/>
                <w:sz w:val="21"/>
              </w:rPr>
            </w:pPr>
            <w:r>
              <w:rPr>
                <w:rFonts w:ascii="仿宋" w:hAnsi="仿宋" w:eastAsia="仿宋" w:cs="宋体"/>
                <w:color w:val="000000"/>
                <w:sz w:val="21"/>
              </w:rPr>
              <w:t>销售出库单</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6B976A2D">
            <w:pPr>
              <w:ind w:left="176" w:firstLine="205" w:firstLineChars="98"/>
              <w:jc w:val="left"/>
              <w:rPr>
                <w:rFonts w:ascii="仿宋" w:hAnsi="仿宋" w:eastAsia="仿宋"/>
                <w:sz w:val="21"/>
              </w:rPr>
            </w:pPr>
            <w:r>
              <w:rPr>
                <w:rFonts w:ascii="仿宋" w:hAnsi="仿宋" w:eastAsia="仿宋" w:cs="宋体"/>
                <w:color w:val="000000"/>
                <w:sz w:val="21"/>
              </w:rPr>
              <w:t>LE</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2AD12B92">
            <w:pPr>
              <w:ind w:left="176" w:firstLine="205" w:firstLineChars="98"/>
              <w:jc w:val="left"/>
              <w:rPr>
                <w:rFonts w:ascii="仿宋" w:hAnsi="仿宋" w:eastAsia="仿宋"/>
                <w:sz w:val="21"/>
              </w:rPr>
            </w:pPr>
            <w:r>
              <w:rPr>
                <w:rFonts w:ascii="仿宋" w:hAnsi="仿宋" w:eastAsia="仿宋" w:cs="宋体"/>
                <w:color w:val="000000"/>
                <w:sz w:val="21"/>
              </w:rPr>
              <w:t>业务单据同步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581572E">
            <w:pPr>
              <w:ind w:left="176" w:firstLine="205" w:firstLineChars="98"/>
              <w:jc w:val="left"/>
              <w:rPr>
                <w:rFonts w:ascii="仿宋" w:hAnsi="仿宋" w:eastAsia="仿宋"/>
                <w:sz w:val="21"/>
              </w:rPr>
            </w:pPr>
            <w:r>
              <w:rPr>
                <w:rFonts w:ascii="仿宋" w:hAnsi="仿宋" w:eastAsia="仿宋" w:cs="宋体"/>
                <w:color w:val="000000"/>
                <w:sz w:val="21"/>
              </w:rPr>
              <w:t>LE--&gt;NC65</w:t>
            </w:r>
          </w:p>
        </w:tc>
      </w:tr>
      <w:tr w14:paraId="1394AAB6">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49B75778">
            <w:pPr>
              <w:ind w:left="176" w:firstLine="0" w:firstLineChars="0"/>
              <w:rPr>
                <w:rFonts w:ascii="仿宋" w:hAnsi="仿宋" w:eastAsia="仿宋"/>
                <w:sz w:val="21"/>
              </w:rPr>
            </w:pPr>
            <w:r>
              <w:rPr>
                <w:rFonts w:ascii="仿宋" w:hAnsi="仿宋" w:eastAsia="仿宋" w:cs="宋体"/>
                <w:color w:val="000000"/>
                <w:sz w:val="21"/>
              </w:rPr>
              <w:t>38</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19A37DB3">
            <w:pPr>
              <w:ind w:firstLine="0" w:firstLineChars="0"/>
              <w:jc w:val="left"/>
              <w:rPr>
                <w:rFonts w:ascii="仿宋" w:hAnsi="仿宋" w:eastAsia="仿宋"/>
                <w:sz w:val="21"/>
              </w:rPr>
            </w:pPr>
            <w:r>
              <w:rPr>
                <w:rFonts w:ascii="仿宋" w:hAnsi="仿宋" w:eastAsia="仿宋" w:cs="宋体"/>
                <w:color w:val="000000"/>
                <w:sz w:val="21"/>
              </w:rPr>
              <w:t>调拨订单</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019ED1B">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6DA9FDAC">
            <w:pPr>
              <w:ind w:left="176" w:firstLine="205" w:firstLineChars="98"/>
              <w:jc w:val="left"/>
              <w:rPr>
                <w:rFonts w:ascii="仿宋" w:hAnsi="仿宋" w:eastAsia="仿宋"/>
                <w:sz w:val="21"/>
              </w:rPr>
            </w:pPr>
            <w:r>
              <w:rPr>
                <w:rFonts w:ascii="仿宋" w:hAnsi="仿宋" w:eastAsia="仿宋" w:cs="宋体"/>
                <w:color w:val="000000"/>
                <w:sz w:val="21"/>
              </w:rPr>
              <w:t>业务单据同步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2D7599A9">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34E30F9B">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4965B214">
            <w:pPr>
              <w:ind w:left="176" w:firstLine="0" w:firstLineChars="0"/>
              <w:rPr>
                <w:rFonts w:ascii="仿宋" w:hAnsi="仿宋" w:eastAsia="仿宋"/>
                <w:sz w:val="21"/>
              </w:rPr>
            </w:pPr>
            <w:r>
              <w:rPr>
                <w:rFonts w:ascii="仿宋" w:hAnsi="仿宋" w:eastAsia="仿宋" w:cs="宋体"/>
                <w:color w:val="000000"/>
                <w:sz w:val="21"/>
              </w:rPr>
              <w:t>39</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D6D7850">
            <w:pPr>
              <w:ind w:firstLine="0" w:firstLineChars="0"/>
              <w:jc w:val="left"/>
              <w:rPr>
                <w:rFonts w:ascii="仿宋" w:hAnsi="仿宋" w:eastAsia="仿宋"/>
                <w:sz w:val="21"/>
              </w:rPr>
            </w:pPr>
            <w:r>
              <w:rPr>
                <w:rFonts w:ascii="仿宋" w:hAnsi="仿宋" w:eastAsia="仿宋" w:cs="宋体"/>
                <w:color w:val="000000"/>
                <w:sz w:val="21"/>
              </w:rPr>
              <w:t>调拨出库单</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BAD871A">
            <w:pPr>
              <w:ind w:left="176" w:firstLine="205" w:firstLineChars="98"/>
              <w:jc w:val="left"/>
              <w:rPr>
                <w:rFonts w:ascii="仿宋" w:hAnsi="仿宋" w:eastAsia="仿宋"/>
                <w:sz w:val="21"/>
              </w:rPr>
            </w:pPr>
            <w:r>
              <w:rPr>
                <w:rFonts w:ascii="仿宋" w:hAnsi="仿宋" w:eastAsia="仿宋" w:cs="宋体"/>
                <w:color w:val="000000"/>
                <w:sz w:val="21"/>
              </w:rPr>
              <w:t>LE</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B24DBD1">
            <w:pPr>
              <w:ind w:left="176" w:firstLine="205" w:firstLineChars="98"/>
              <w:jc w:val="left"/>
              <w:rPr>
                <w:rFonts w:ascii="仿宋" w:hAnsi="仿宋" w:eastAsia="仿宋"/>
                <w:sz w:val="21"/>
              </w:rPr>
            </w:pPr>
            <w:r>
              <w:rPr>
                <w:rFonts w:ascii="仿宋" w:hAnsi="仿宋" w:eastAsia="仿宋" w:cs="宋体"/>
                <w:color w:val="000000"/>
                <w:sz w:val="21"/>
              </w:rPr>
              <w:t>业务单据同步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011C5EE">
            <w:pPr>
              <w:ind w:left="176" w:firstLine="205" w:firstLineChars="98"/>
              <w:jc w:val="left"/>
              <w:rPr>
                <w:rFonts w:ascii="仿宋" w:hAnsi="仿宋" w:eastAsia="仿宋"/>
                <w:sz w:val="21"/>
              </w:rPr>
            </w:pPr>
            <w:r>
              <w:rPr>
                <w:rFonts w:ascii="仿宋" w:hAnsi="仿宋" w:eastAsia="仿宋" w:cs="宋体"/>
                <w:color w:val="000000"/>
                <w:sz w:val="21"/>
              </w:rPr>
              <w:t>LE--&gt;NC65</w:t>
            </w:r>
          </w:p>
        </w:tc>
      </w:tr>
      <w:tr w14:paraId="6542C375">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05DA867A">
            <w:pPr>
              <w:ind w:left="176" w:firstLine="0" w:firstLineChars="0"/>
              <w:rPr>
                <w:rFonts w:ascii="仿宋" w:hAnsi="仿宋" w:eastAsia="仿宋"/>
                <w:sz w:val="21"/>
              </w:rPr>
            </w:pPr>
            <w:r>
              <w:rPr>
                <w:rFonts w:ascii="仿宋" w:hAnsi="仿宋" w:eastAsia="仿宋" w:cs="宋体"/>
                <w:color w:val="000000"/>
                <w:sz w:val="21"/>
              </w:rPr>
              <w:t>40</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2B65AFA4">
            <w:pPr>
              <w:ind w:firstLine="0" w:firstLineChars="0"/>
              <w:jc w:val="left"/>
              <w:rPr>
                <w:rFonts w:ascii="仿宋" w:hAnsi="仿宋" w:eastAsia="仿宋"/>
                <w:sz w:val="21"/>
              </w:rPr>
            </w:pPr>
            <w:r>
              <w:rPr>
                <w:rFonts w:ascii="仿宋" w:hAnsi="仿宋" w:eastAsia="仿宋" w:cs="宋体"/>
                <w:color w:val="000000"/>
                <w:sz w:val="21"/>
              </w:rPr>
              <w:t>调拨入库单</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70FFEB1">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BAABD85">
            <w:pPr>
              <w:ind w:left="176" w:firstLine="205" w:firstLineChars="98"/>
              <w:jc w:val="left"/>
              <w:rPr>
                <w:rFonts w:ascii="仿宋" w:hAnsi="仿宋" w:eastAsia="仿宋"/>
                <w:sz w:val="21"/>
              </w:rPr>
            </w:pPr>
            <w:r>
              <w:rPr>
                <w:rFonts w:ascii="仿宋" w:hAnsi="仿宋" w:eastAsia="仿宋" w:cs="宋体"/>
                <w:color w:val="000000"/>
                <w:sz w:val="21"/>
              </w:rPr>
              <w:t>业务单据同步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20355C7A">
            <w:pPr>
              <w:ind w:left="176" w:firstLine="205" w:firstLineChars="98"/>
              <w:jc w:val="left"/>
              <w:rPr>
                <w:rFonts w:ascii="仿宋" w:hAnsi="仿宋" w:eastAsia="仿宋"/>
                <w:sz w:val="21"/>
              </w:rPr>
            </w:pPr>
            <w:r>
              <w:rPr>
                <w:rFonts w:ascii="仿宋" w:hAnsi="仿宋" w:eastAsia="仿宋" w:cs="宋体"/>
                <w:color w:val="000000"/>
                <w:sz w:val="21"/>
              </w:rPr>
              <w:t>NC65--&gt;LE</w:t>
            </w:r>
          </w:p>
          <w:p w14:paraId="3A2980E6">
            <w:pPr>
              <w:ind w:left="176" w:firstLine="205" w:firstLineChars="98"/>
              <w:jc w:val="left"/>
              <w:rPr>
                <w:rFonts w:ascii="仿宋" w:hAnsi="仿宋" w:eastAsia="仿宋"/>
                <w:sz w:val="21"/>
              </w:rPr>
            </w:pPr>
            <w:r>
              <w:rPr>
                <w:rFonts w:ascii="仿宋" w:hAnsi="仿宋" w:eastAsia="仿宋" w:cs="宋体"/>
                <w:color w:val="000000"/>
                <w:sz w:val="21"/>
              </w:rPr>
              <w:t>LE--&gt;NC65</w:t>
            </w:r>
          </w:p>
        </w:tc>
      </w:tr>
      <w:tr w14:paraId="31E3CE40">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4D51396B">
            <w:pPr>
              <w:ind w:left="176" w:firstLine="0" w:firstLineChars="0"/>
              <w:rPr>
                <w:rFonts w:ascii="仿宋" w:hAnsi="仿宋" w:eastAsia="仿宋"/>
                <w:sz w:val="21"/>
              </w:rPr>
            </w:pPr>
            <w:r>
              <w:rPr>
                <w:rFonts w:ascii="仿宋" w:hAnsi="仿宋" w:eastAsia="仿宋" w:cs="宋体"/>
                <w:color w:val="000000"/>
                <w:sz w:val="21"/>
              </w:rPr>
              <w:t>41</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0149683">
            <w:pPr>
              <w:ind w:firstLine="0" w:firstLineChars="0"/>
              <w:jc w:val="left"/>
              <w:rPr>
                <w:rFonts w:ascii="仿宋" w:hAnsi="仿宋" w:eastAsia="仿宋"/>
                <w:sz w:val="21"/>
              </w:rPr>
            </w:pPr>
            <w:r>
              <w:rPr>
                <w:rFonts w:ascii="仿宋" w:hAnsi="仿宋" w:eastAsia="仿宋" w:cs="宋体"/>
                <w:color w:val="000000"/>
                <w:sz w:val="21"/>
              </w:rPr>
              <w:t>材料出库单</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0DEF4DB">
            <w:pPr>
              <w:ind w:left="176" w:firstLine="205" w:firstLineChars="98"/>
              <w:jc w:val="left"/>
              <w:rPr>
                <w:rFonts w:ascii="仿宋" w:hAnsi="仿宋" w:eastAsia="仿宋"/>
                <w:sz w:val="21"/>
              </w:rPr>
            </w:pPr>
            <w:r>
              <w:rPr>
                <w:rFonts w:ascii="仿宋" w:hAnsi="仿宋" w:eastAsia="仿宋" w:cs="宋体"/>
                <w:color w:val="000000"/>
                <w:sz w:val="21"/>
              </w:rPr>
              <w:t>LE</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4646A86">
            <w:pPr>
              <w:ind w:left="176" w:firstLine="205" w:firstLineChars="98"/>
              <w:jc w:val="left"/>
              <w:rPr>
                <w:rFonts w:ascii="仿宋" w:hAnsi="仿宋" w:eastAsia="仿宋"/>
                <w:sz w:val="21"/>
              </w:rPr>
            </w:pPr>
            <w:r>
              <w:rPr>
                <w:rFonts w:ascii="仿宋" w:hAnsi="仿宋" w:eastAsia="仿宋" w:cs="宋体"/>
                <w:color w:val="000000"/>
                <w:sz w:val="21"/>
              </w:rPr>
              <w:t>业务单据同步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B575EFD">
            <w:pPr>
              <w:ind w:left="176" w:firstLine="205" w:firstLineChars="98"/>
              <w:jc w:val="left"/>
              <w:rPr>
                <w:rFonts w:ascii="仿宋" w:hAnsi="仿宋" w:eastAsia="仿宋"/>
                <w:sz w:val="21"/>
              </w:rPr>
            </w:pPr>
            <w:r>
              <w:rPr>
                <w:rFonts w:ascii="仿宋" w:hAnsi="仿宋" w:eastAsia="仿宋" w:cs="宋体"/>
                <w:color w:val="000000"/>
                <w:sz w:val="21"/>
              </w:rPr>
              <w:t>LE--&gt;NC65</w:t>
            </w:r>
          </w:p>
        </w:tc>
      </w:tr>
      <w:tr w14:paraId="37016350">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0B6C4BE3">
            <w:pPr>
              <w:ind w:left="176" w:firstLine="0" w:firstLineChars="0"/>
              <w:rPr>
                <w:rFonts w:ascii="仿宋" w:hAnsi="仿宋" w:eastAsia="仿宋"/>
                <w:sz w:val="21"/>
              </w:rPr>
            </w:pPr>
            <w:r>
              <w:rPr>
                <w:rFonts w:ascii="仿宋" w:hAnsi="仿宋" w:eastAsia="仿宋" w:cs="宋体"/>
                <w:color w:val="000000"/>
                <w:sz w:val="21"/>
              </w:rPr>
              <w:t>42</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4A806C0">
            <w:pPr>
              <w:ind w:firstLine="0" w:firstLineChars="0"/>
              <w:jc w:val="left"/>
              <w:rPr>
                <w:rFonts w:ascii="仿宋" w:hAnsi="仿宋" w:eastAsia="仿宋"/>
                <w:sz w:val="21"/>
              </w:rPr>
            </w:pPr>
            <w:r>
              <w:rPr>
                <w:rFonts w:ascii="仿宋" w:hAnsi="仿宋" w:eastAsia="仿宋" w:cs="宋体"/>
                <w:color w:val="000000"/>
                <w:sz w:val="21"/>
              </w:rPr>
              <w:t>生产报告单</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D17D1EF">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25DDA407">
            <w:pPr>
              <w:ind w:left="176" w:firstLine="205" w:firstLineChars="98"/>
              <w:jc w:val="left"/>
              <w:rPr>
                <w:rFonts w:ascii="仿宋" w:hAnsi="仿宋" w:eastAsia="仿宋"/>
                <w:sz w:val="21"/>
              </w:rPr>
            </w:pPr>
            <w:r>
              <w:rPr>
                <w:rFonts w:ascii="仿宋" w:hAnsi="仿宋" w:eastAsia="仿宋" w:cs="宋体"/>
                <w:color w:val="000000"/>
                <w:sz w:val="21"/>
              </w:rPr>
              <w:t>业务单据同步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2EA7117">
            <w:pPr>
              <w:ind w:left="176" w:firstLine="205" w:firstLineChars="98"/>
              <w:jc w:val="left"/>
              <w:rPr>
                <w:rFonts w:ascii="仿宋" w:hAnsi="仿宋" w:eastAsia="仿宋"/>
                <w:sz w:val="21"/>
              </w:rPr>
            </w:pPr>
            <w:r>
              <w:rPr>
                <w:rFonts w:ascii="仿宋" w:hAnsi="仿宋" w:eastAsia="仿宋" w:cs="宋体"/>
                <w:color w:val="000000"/>
                <w:sz w:val="21"/>
              </w:rPr>
              <w:t>NC65--&gt;LE</w:t>
            </w:r>
          </w:p>
        </w:tc>
      </w:tr>
      <w:tr w14:paraId="3A58B2FB">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4B4BB360">
            <w:pPr>
              <w:ind w:left="176" w:firstLine="0" w:firstLineChars="0"/>
              <w:rPr>
                <w:rFonts w:ascii="仿宋" w:hAnsi="仿宋" w:eastAsia="仿宋"/>
                <w:sz w:val="21"/>
              </w:rPr>
            </w:pPr>
            <w:r>
              <w:rPr>
                <w:rFonts w:ascii="仿宋" w:hAnsi="仿宋" w:eastAsia="仿宋" w:cs="宋体"/>
                <w:color w:val="000000"/>
                <w:sz w:val="21"/>
              </w:rPr>
              <w:t>43</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22D565F">
            <w:pPr>
              <w:ind w:firstLine="0" w:firstLineChars="0"/>
              <w:jc w:val="left"/>
              <w:rPr>
                <w:rFonts w:ascii="仿宋" w:hAnsi="仿宋" w:eastAsia="仿宋"/>
                <w:sz w:val="21"/>
              </w:rPr>
            </w:pPr>
            <w:r>
              <w:rPr>
                <w:rFonts w:ascii="仿宋" w:hAnsi="仿宋" w:eastAsia="仿宋" w:cs="宋体"/>
                <w:color w:val="000000"/>
                <w:sz w:val="21"/>
              </w:rPr>
              <w:t>其他出库单</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105754F4">
            <w:pPr>
              <w:ind w:left="176" w:firstLine="205" w:firstLineChars="98"/>
              <w:jc w:val="left"/>
              <w:rPr>
                <w:rFonts w:ascii="仿宋" w:hAnsi="仿宋" w:eastAsia="仿宋"/>
                <w:sz w:val="21"/>
              </w:rPr>
            </w:pPr>
            <w:r>
              <w:rPr>
                <w:rFonts w:ascii="仿宋" w:hAnsi="仿宋" w:eastAsia="仿宋" w:cs="宋体"/>
                <w:color w:val="000000"/>
                <w:sz w:val="21"/>
              </w:rPr>
              <w:t>LE</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162D156">
            <w:pPr>
              <w:ind w:left="176" w:firstLine="205" w:firstLineChars="98"/>
              <w:jc w:val="left"/>
              <w:rPr>
                <w:rFonts w:ascii="仿宋" w:hAnsi="仿宋" w:eastAsia="仿宋"/>
                <w:sz w:val="21"/>
              </w:rPr>
            </w:pPr>
            <w:r>
              <w:rPr>
                <w:rFonts w:ascii="仿宋" w:hAnsi="仿宋" w:eastAsia="仿宋" w:cs="宋体"/>
                <w:color w:val="000000"/>
                <w:sz w:val="21"/>
              </w:rPr>
              <w:t>业务单据同步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70588AA">
            <w:pPr>
              <w:ind w:left="176" w:firstLine="205" w:firstLineChars="98"/>
              <w:jc w:val="left"/>
              <w:rPr>
                <w:rFonts w:ascii="仿宋" w:hAnsi="仿宋" w:eastAsia="仿宋"/>
                <w:sz w:val="21"/>
              </w:rPr>
            </w:pPr>
            <w:r>
              <w:rPr>
                <w:rFonts w:ascii="仿宋" w:hAnsi="仿宋" w:eastAsia="仿宋" w:cs="宋体"/>
                <w:color w:val="000000"/>
                <w:sz w:val="21"/>
              </w:rPr>
              <w:t>LE--&gt;NC65</w:t>
            </w:r>
          </w:p>
        </w:tc>
      </w:tr>
      <w:tr w14:paraId="3098C8CD">
        <w:trPr>
          <w:trHeight w:val="420" w:hRule="atLeast"/>
        </w:trPr>
        <w:tc>
          <w:tcPr>
            <w:tcW w:w="795"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77D72896">
            <w:pPr>
              <w:ind w:left="176" w:firstLine="0" w:firstLineChars="0"/>
              <w:rPr>
                <w:rFonts w:ascii="仿宋" w:hAnsi="仿宋" w:eastAsia="仿宋"/>
                <w:sz w:val="21"/>
              </w:rPr>
            </w:pPr>
            <w:r>
              <w:rPr>
                <w:rFonts w:ascii="仿宋" w:hAnsi="仿宋" w:eastAsia="仿宋" w:cs="宋体"/>
                <w:color w:val="000000"/>
                <w:sz w:val="21"/>
              </w:rPr>
              <w:t>44</w:t>
            </w:r>
          </w:p>
        </w:tc>
        <w:tc>
          <w:tcPr>
            <w:tcW w:w="252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143D07CB">
            <w:pPr>
              <w:ind w:firstLine="0" w:firstLineChars="0"/>
              <w:jc w:val="left"/>
              <w:rPr>
                <w:rFonts w:ascii="仿宋" w:hAnsi="仿宋" w:eastAsia="仿宋"/>
                <w:sz w:val="21"/>
              </w:rPr>
            </w:pPr>
            <w:r>
              <w:rPr>
                <w:rFonts w:ascii="仿宋" w:hAnsi="仿宋" w:eastAsia="仿宋" w:cs="宋体"/>
                <w:color w:val="000000"/>
                <w:sz w:val="21"/>
              </w:rPr>
              <w:t>其他入库单</w:t>
            </w:r>
          </w:p>
        </w:tc>
        <w:tc>
          <w:tcPr>
            <w:tcW w:w="142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460AF9F">
            <w:pPr>
              <w:ind w:left="176" w:firstLine="205" w:firstLineChars="98"/>
              <w:jc w:val="left"/>
              <w:rPr>
                <w:rFonts w:ascii="仿宋" w:hAnsi="仿宋" w:eastAsia="仿宋"/>
                <w:sz w:val="21"/>
              </w:rPr>
            </w:pPr>
            <w:r>
              <w:rPr>
                <w:rFonts w:ascii="仿宋" w:hAnsi="仿宋" w:eastAsia="仿宋" w:cs="宋体"/>
                <w:color w:val="000000"/>
                <w:sz w:val="21"/>
              </w:rPr>
              <w:t>NC65</w:t>
            </w:r>
          </w:p>
        </w:tc>
        <w:tc>
          <w:tcPr>
            <w:tcW w:w="186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C3E1512">
            <w:pPr>
              <w:ind w:left="176" w:firstLine="205" w:firstLineChars="98"/>
              <w:jc w:val="left"/>
              <w:rPr>
                <w:rFonts w:ascii="仿宋" w:hAnsi="仿宋" w:eastAsia="仿宋"/>
                <w:sz w:val="21"/>
              </w:rPr>
            </w:pPr>
            <w:r>
              <w:rPr>
                <w:rFonts w:ascii="仿宋" w:hAnsi="仿宋" w:eastAsia="仿宋" w:cs="宋体"/>
                <w:color w:val="000000"/>
                <w:sz w:val="21"/>
              </w:rPr>
              <w:t>业务单据同步</w:t>
            </w:r>
          </w:p>
        </w:tc>
        <w:tc>
          <w:tcPr>
            <w:tcW w:w="168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4BB10C1">
            <w:pPr>
              <w:ind w:left="176" w:firstLine="205" w:firstLineChars="98"/>
              <w:jc w:val="left"/>
              <w:rPr>
                <w:rFonts w:ascii="仿宋" w:hAnsi="仿宋" w:eastAsia="仿宋"/>
                <w:sz w:val="21"/>
              </w:rPr>
            </w:pPr>
            <w:r>
              <w:rPr>
                <w:rFonts w:ascii="仿宋" w:hAnsi="仿宋" w:eastAsia="仿宋" w:cs="宋体"/>
                <w:color w:val="000000"/>
                <w:sz w:val="21"/>
              </w:rPr>
              <w:t>NC65--&gt;LE</w:t>
            </w:r>
          </w:p>
          <w:p w14:paraId="577EA550">
            <w:pPr>
              <w:ind w:left="176" w:firstLine="205" w:firstLineChars="98"/>
              <w:jc w:val="left"/>
              <w:rPr>
                <w:rFonts w:ascii="仿宋" w:hAnsi="仿宋" w:eastAsia="仿宋"/>
                <w:sz w:val="21"/>
              </w:rPr>
            </w:pPr>
            <w:r>
              <w:rPr>
                <w:rFonts w:ascii="仿宋" w:hAnsi="仿宋" w:eastAsia="仿宋" w:cs="宋体"/>
                <w:color w:val="000000"/>
                <w:sz w:val="21"/>
              </w:rPr>
              <w:t>LE--&gt;NC65</w:t>
            </w:r>
          </w:p>
        </w:tc>
      </w:tr>
    </w:tbl>
    <w:p w14:paraId="705C3909">
      <w:pPr>
        <w:ind w:firstLine="0" w:firstLineChars="0"/>
      </w:pPr>
    </w:p>
    <w:p w14:paraId="1D0502EF">
      <w:pPr>
        <w:pStyle w:val="8"/>
        <w:rPr>
          <w:rFonts w:ascii="仿宋" w:hAnsi="仿宋" w:eastAsia="仿宋"/>
          <w:szCs w:val="21"/>
        </w:rPr>
      </w:pPr>
      <w:r>
        <w:rPr>
          <w:rFonts w:hint="eastAsia" w:ascii="仿宋" w:hAnsi="仿宋" w:eastAsia="仿宋"/>
          <w:szCs w:val="21"/>
        </w:rPr>
        <w:t xml:space="preserve"> 气源业务</w:t>
      </w:r>
    </w:p>
    <w:p w14:paraId="644E5D9E">
      <w:pPr>
        <w:ind w:firstLine="420"/>
        <w:contextualSpacing/>
        <w:rPr>
          <w:rFonts w:ascii="仿宋" w:hAnsi="仿宋" w:eastAsia="仿宋"/>
          <w:sz w:val="21"/>
        </w:rPr>
      </w:pPr>
      <w:r>
        <w:rPr>
          <w:rFonts w:hint="eastAsia" w:ascii="仿宋" w:hAnsi="仿宋" w:eastAsia="仿宋"/>
          <w:sz w:val="21"/>
        </w:rPr>
        <w:t>宁夏易达和山西港华地磅系统：结合无人值守综合方案考虑。</w:t>
      </w:r>
    </w:p>
    <w:p w14:paraId="2D6A6B96">
      <w:pPr>
        <w:ind w:firstLine="420"/>
        <w:rPr>
          <w:rFonts w:ascii="仿宋" w:hAnsi="仿宋" w:eastAsia="仿宋"/>
          <w:sz w:val="21"/>
        </w:rPr>
      </w:pPr>
      <w:r>
        <w:rPr>
          <w:rFonts w:hint="eastAsia" w:ascii="仿宋" w:hAnsi="仿宋" w:eastAsia="仿宋"/>
          <w:sz w:val="21"/>
        </w:rPr>
        <w:t>涉及单据及主数据待业务解决方案明确再定。</w:t>
      </w:r>
    </w:p>
    <w:tbl>
      <w:tblPr>
        <w:tblStyle w:val="84"/>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60"/>
        <w:gridCol w:w="1755"/>
        <w:gridCol w:w="1395"/>
        <w:gridCol w:w="2100"/>
        <w:gridCol w:w="2423"/>
      </w:tblGrid>
      <w:tr w14:paraId="44AD6694">
        <w:trPr>
          <w:trHeight w:val="380" w:hRule="atLeast"/>
        </w:trPr>
        <w:tc>
          <w:tcPr>
            <w:tcW w:w="960" w:type="dxa"/>
            <w:tcBorders>
              <w:top w:val="single" w:color="000000" w:sz="10" w:space="0"/>
              <w:left w:val="single" w:color="000000" w:sz="10" w:space="0"/>
              <w:bottom w:val="single" w:color="000000" w:sz="10" w:space="0"/>
              <w:right w:val="single" w:color="000000" w:sz="10" w:space="0"/>
            </w:tcBorders>
            <w:shd w:val="clear" w:color="auto" w:fill="83CAEB"/>
            <w:tcMar>
              <w:top w:w="0" w:type="dxa"/>
              <w:left w:w="108" w:type="dxa"/>
              <w:bottom w:w="0" w:type="dxa"/>
              <w:right w:w="108" w:type="dxa"/>
            </w:tcMar>
            <w:vAlign w:val="center"/>
          </w:tcPr>
          <w:p w14:paraId="66AE36A0">
            <w:pPr>
              <w:spacing w:line="240" w:lineRule="auto"/>
              <w:ind w:left="207" w:firstLine="0" w:firstLineChars="0"/>
              <w:rPr>
                <w:rFonts w:ascii="仿宋" w:hAnsi="仿宋" w:eastAsia="仿宋"/>
                <w:sz w:val="21"/>
              </w:rPr>
            </w:pPr>
            <w:r>
              <w:rPr>
                <w:rFonts w:ascii="仿宋" w:hAnsi="仿宋" w:eastAsia="仿宋" w:cs="宋体"/>
                <w:b/>
                <w:color w:val="000000"/>
                <w:sz w:val="21"/>
              </w:rPr>
              <w:t>序号</w:t>
            </w:r>
          </w:p>
        </w:tc>
        <w:tc>
          <w:tcPr>
            <w:tcW w:w="1755" w:type="dxa"/>
            <w:tcBorders>
              <w:top w:val="single" w:color="000000" w:sz="10" w:space="0"/>
              <w:left w:val="single" w:color="000000" w:sz="0" w:space="0"/>
              <w:bottom w:val="single" w:color="000000" w:sz="10" w:space="0"/>
              <w:right w:val="single" w:color="000000" w:sz="10" w:space="0"/>
            </w:tcBorders>
            <w:shd w:val="clear" w:color="auto" w:fill="83CAEB"/>
            <w:tcMar>
              <w:top w:w="0" w:type="dxa"/>
              <w:left w:w="108" w:type="dxa"/>
              <w:bottom w:w="0" w:type="dxa"/>
              <w:right w:w="108" w:type="dxa"/>
            </w:tcMar>
            <w:vAlign w:val="center"/>
          </w:tcPr>
          <w:p w14:paraId="44728FDC">
            <w:pPr>
              <w:spacing w:line="240" w:lineRule="auto"/>
              <w:ind w:left="207" w:firstLine="207" w:firstLineChars="98"/>
              <w:jc w:val="center"/>
              <w:rPr>
                <w:rFonts w:ascii="仿宋" w:hAnsi="仿宋" w:eastAsia="仿宋"/>
                <w:sz w:val="21"/>
              </w:rPr>
            </w:pPr>
            <w:r>
              <w:rPr>
                <w:rFonts w:ascii="仿宋" w:hAnsi="仿宋" w:eastAsia="仿宋" w:cs="宋体"/>
                <w:b/>
                <w:color w:val="000000"/>
                <w:sz w:val="21"/>
              </w:rPr>
              <w:t>接口名称</w:t>
            </w:r>
          </w:p>
        </w:tc>
        <w:tc>
          <w:tcPr>
            <w:tcW w:w="1395" w:type="dxa"/>
            <w:tcBorders>
              <w:top w:val="single" w:color="000000" w:sz="10" w:space="0"/>
              <w:left w:val="single" w:color="000000" w:sz="0" w:space="0"/>
              <w:bottom w:val="single" w:color="000000" w:sz="10" w:space="0"/>
              <w:right w:val="single" w:color="000000" w:sz="10" w:space="0"/>
            </w:tcBorders>
            <w:shd w:val="clear" w:color="auto" w:fill="83CAEB"/>
            <w:tcMar>
              <w:top w:w="0" w:type="dxa"/>
              <w:left w:w="108" w:type="dxa"/>
              <w:bottom w:w="0" w:type="dxa"/>
              <w:right w:w="108" w:type="dxa"/>
            </w:tcMar>
            <w:vAlign w:val="center"/>
          </w:tcPr>
          <w:p w14:paraId="7A05CECC">
            <w:pPr>
              <w:spacing w:line="240" w:lineRule="auto"/>
              <w:ind w:left="207" w:firstLine="207" w:firstLineChars="98"/>
              <w:jc w:val="center"/>
              <w:rPr>
                <w:rFonts w:ascii="仿宋" w:hAnsi="仿宋" w:eastAsia="仿宋"/>
                <w:sz w:val="21"/>
              </w:rPr>
            </w:pPr>
            <w:r>
              <w:rPr>
                <w:rFonts w:ascii="仿宋" w:hAnsi="仿宋" w:eastAsia="仿宋" w:cs="宋体"/>
                <w:b/>
                <w:color w:val="000000"/>
                <w:sz w:val="21"/>
              </w:rPr>
              <w:t>触发方</w:t>
            </w:r>
          </w:p>
        </w:tc>
        <w:tc>
          <w:tcPr>
            <w:tcW w:w="2100" w:type="dxa"/>
            <w:tcBorders>
              <w:top w:val="single" w:color="000000" w:sz="10" w:space="0"/>
              <w:left w:val="single" w:color="000000" w:sz="0" w:space="0"/>
              <w:bottom w:val="single" w:color="000000" w:sz="10" w:space="0"/>
              <w:right w:val="single" w:color="000000" w:sz="10" w:space="0"/>
            </w:tcBorders>
            <w:shd w:val="clear" w:color="auto" w:fill="83CAEB"/>
            <w:tcMar>
              <w:top w:w="0" w:type="dxa"/>
              <w:left w:w="108" w:type="dxa"/>
              <w:bottom w:w="0" w:type="dxa"/>
              <w:right w:w="108" w:type="dxa"/>
            </w:tcMar>
            <w:vAlign w:val="center"/>
          </w:tcPr>
          <w:p w14:paraId="4BDB6D2E">
            <w:pPr>
              <w:spacing w:line="240" w:lineRule="auto"/>
              <w:ind w:left="207" w:firstLine="207" w:firstLineChars="98"/>
              <w:jc w:val="center"/>
              <w:rPr>
                <w:rFonts w:ascii="仿宋" w:hAnsi="仿宋" w:eastAsia="仿宋"/>
                <w:sz w:val="21"/>
              </w:rPr>
            </w:pPr>
            <w:r>
              <w:rPr>
                <w:rFonts w:ascii="仿宋" w:hAnsi="仿宋" w:eastAsia="仿宋" w:cs="宋体"/>
                <w:b/>
                <w:color w:val="000000"/>
                <w:sz w:val="21"/>
              </w:rPr>
              <w:t>用途</w:t>
            </w:r>
          </w:p>
        </w:tc>
        <w:tc>
          <w:tcPr>
            <w:tcW w:w="2423" w:type="dxa"/>
            <w:tcBorders>
              <w:top w:val="single" w:color="000000" w:sz="10" w:space="0"/>
              <w:left w:val="single" w:color="000000" w:sz="0" w:space="0"/>
              <w:bottom w:val="single" w:color="000000" w:sz="10" w:space="0"/>
              <w:right w:val="single" w:color="000000" w:sz="10" w:space="0"/>
            </w:tcBorders>
            <w:shd w:val="clear" w:color="auto" w:fill="83CAEB"/>
            <w:tcMar>
              <w:top w:w="0" w:type="dxa"/>
              <w:left w:w="108" w:type="dxa"/>
              <w:bottom w:w="0" w:type="dxa"/>
              <w:right w:w="108" w:type="dxa"/>
            </w:tcMar>
            <w:vAlign w:val="center"/>
          </w:tcPr>
          <w:p w14:paraId="3BF86E54">
            <w:pPr>
              <w:spacing w:line="240" w:lineRule="auto"/>
              <w:ind w:left="207" w:firstLine="207" w:firstLineChars="98"/>
              <w:jc w:val="center"/>
              <w:rPr>
                <w:rFonts w:ascii="仿宋" w:hAnsi="仿宋" w:eastAsia="仿宋"/>
                <w:sz w:val="21"/>
              </w:rPr>
            </w:pPr>
            <w:r>
              <w:rPr>
                <w:rFonts w:ascii="仿宋" w:hAnsi="仿宋" w:eastAsia="仿宋" w:cs="宋体"/>
                <w:b/>
                <w:color w:val="000000"/>
                <w:sz w:val="21"/>
              </w:rPr>
              <w:t>方向</w:t>
            </w:r>
          </w:p>
        </w:tc>
      </w:tr>
      <w:tr w14:paraId="66713798">
        <w:trPr>
          <w:trHeight w:val="420" w:hRule="atLeast"/>
        </w:trPr>
        <w:tc>
          <w:tcPr>
            <w:tcW w:w="960"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4B452258">
            <w:pPr>
              <w:spacing w:line="240" w:lineRule="auto"/>
              <w:ind w:left="176" w:firstLine="205" w:firstLineChars="98"/>
              <w:jc w:val="center"/>
              <w:rPr>
                <w:rFonts w:ascii="仿宋" w:hAnsi="仿宋" w:eastAsia="仿宋"/>
                <w:sz w:val="21"/>
              </w:rPr>
            </w:pPr>
            <w:r>
              <w:rPr>
                <w:rFonts w:ascii="仿宋" w:hAnsi="仿宋" w:eastAsia="仿宋" w:cs="宋体"/>
                <w:color w:val="000000"/>
                <w:sz w:val="21"/>
              </w:rPr>
              <w:t>1</w:t>
            </w:r>
          </w:p>
        </w:tc>
        <w:tc>
          <w:tcPr>
            <w:tcW w:w="175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64356FF">
            <w:pPr>
              <w:spacing w:line="240" w:lineRule="auto"/>
              <w:ind w:left="176" w:firstLine="205" w:firstLineChars="98"/>
              <w:jc w:val="left"/>
              <w:rPr>
                <w:rFonts w:ascii="仿宋" w:hAnsi="仿宋" w:eastAsia="仿宋"/>
                <w:sz w:val="21"/>
              </w:rPr>
            </w:pPr>
            <w:r>
              <w:rPr>
                <w:rFonts w:ascii="仿宋" w:hAnsi="仿宋" w:eastAsia="仿宋" w:cs="宋体"/>
                <w:color w:val="000000"/>
                <w:sz w:val="21"/>
              </w:rPr>
              <w:t>组织_集团</w:t>
            </w:r>
          </w:p>
        </w:tc>
        <w:tc>
          <w:tcPr>
            <w:tcW w:w="139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06D43FC">
            <w:pPr>
              <w:spacing w:line="240" w:lineRule="auto"/>
              <w:ind w:left="176" w:firstLine="205" w:firstLineChars="98"/>
              <w:jc w:val="left"/>
              <w:rPr>
                <w:rFonts w:ascii="仿宋" w:hAnsi="仿宋" w:eastAsia="仿宋"/>
                <w:sz w:val="21"/>
              </w:rPr>
            </w:pPr>
            <w:r>
              <w:rPr>
                <w:rFonts w:ascii="仿宋" w:hAnsi="仿宋" w:eastAsia="仿宋" w:cs="宋体"/>
                <w:color w:val="000000"/>
                <w:sz w:val="21"/>
              </w:rPr>
              <w:t>NC65</w:t>
            </w:r>
          </w:p>
        </w:tc>
        <w:tc>
          <w:tcPr>
            <w:tcW w:w="210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AD6021A">
            <w:pPr>
              <w:spacing w:line="240" w:lineRule="auto"/>
              <w:ind w:left="176" w:firstLine="205" w:firstLineChars="98"/>
              <w:jc w:val="left"/>
              <w:rPr>
                <w:rFonts w:ascii="仿宋" w:hAnsi="仿宋" w:eastAsia="仿宋"/>
                <w:sz w:val="21"/>
              </w:rPr>
            </w:pPr>
            <w:r>
              <w:rPr>
                <w:rFonts w:ascii="仿宋" w:hAnsi="仿宋" w:eastAsia="仿宋" w:cs="宋体"/>
                <w:color w:val="000000"/>
                <w:sz w:val="21"/>
              </w:rPr>
              <w:t>基础档案匹配规则</w:t>
            </w:r>
          </w:p>
        </w:tc>
        <w:tc>
          <w:tcPr>
            <w:tcW w:w="2423"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F1B53F8">
            <w:pPr>
              <w:spacing w:line="240" w:lineRule="auto"/>
              <w:ind w:left="176" w:firstLine="205" w:firstLineChars="98"/>
              <w:jc w:val="left"/>
              <w:rPr>
                <w:rFonts w:ascii="仿宋" w:hAnsi="仿宋" w:eastAsia="仿宋"/>
                <w:sz w:val="21"/>
              </w:rPr>
            </w:pPr>
            <w:r>
              <w:rPr>
                <w:rFonts w:ascii="仿宋" w:hAnsi="仿宋" w:eastAsia="仿宋" w:cs="宋体"/>
                <w:color w:val="000000"/>
                <w:sz w:val="21"/>
              </w:rPr>
              <w:t>校验银证系统--&gt;NC65</w:t>
            </w:r>
          </w:p>
        </w:tc>
      </w:tr>
      <w:tr w14:paraId="22A043B1">
        <w:trPr>
          <w:trHeight w:val="420" w:hRule="atLeast"/>
        </w:trPr>
        <w:tc>
          <w:tcPr>
            <w:tcW w:w="960"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206EAEA4">
            <w:pPr>
              <w:spacing w:line="240" w:lineRule="auto"/>
              <w:ind w:left="176" w:firstLine="205" w:firstLineChars="98"/>
              <w:jc w:val="center"/>
              <w:rPr>
                <w:rFonts w:ascii="仿宋" w:hAnsi="仿宋" w:eastAsia="仿宋"/>
                <w:sz w:val="21"/>
              </w:rPr>
            </w:pPr>
            <w:r>
              <w:rPr>
                <w:rFonts w:ascii="仿宋" w:hAnsi="仿宋" w:eastAsia="仿宋" w:cs="宋体"/>
                <w:color w:val="000000"/>
                <w:sz w:val="21"/>
              </w:rPr>
              <w:t>2</w:t>
            </w:r>
          </w:p>
        </w:tc>
        <w:tc>
          <w:tcPr>
            <w:tcW w:w="175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12E9D0C">
            <w:pPr>
              <w:spacing w:line="240" w:lineRule="auto"/>
              <w:ind w:left="176" w:firstLine="205" w:firstLineChars="98"/>
              <w:jc w:val="left"/>
              <w:rPr>
                <w:rFonts w:ascii="仿宋" w:hAnsi="仿宋" w:eastAsia="仿宋"/>
                <w:sz w:val="21"/>
              </w:rPr>
            </w:pPr>
            <w:r>
              <w:rPr>
                <w:rFonts w:ascii="仿宋" w:hAnsi="仿宋" w:eastAsia="仿宋" w:cs="宋体"/>
                <w:color w:val="000000"/>
                <w:sz w:val="21"/>
              </w:rPr>
              <w:t>业务流程</w:t>
            </w:r>
          </w:p>
        </w:tc>
        <w:tc>
          <w:tcPr>
            <w:tcW w:w="139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44BBC8A">
            <w:pPr>
              <w:spacing w:line="240" w:lineRule="auto"/>
              <w:ind w:left="176" w:firstLine="205" w:firstLineChars="98"/>
              <w:jc w:val="left"/>
              <w:rPr>
                <w:rFonts w:ascii="仿宋" w:hAnsi="仿宋" w:eastAsia="仿宋"/>
                <w:sz w:val="21"/>
              </w:rPr>
            </w:pPr>
            <w:r>
              <w:rPr>
                <w:rFonts w:ascii="仿宋" w:hAnsi="仿宋" w:eastAsia="仿宋" w:cs="宋体"/>
                <w:color w:val="000000"/>
                <w:sz w:val="21"/>
              </w:rPr>
              <w:t>NC65</w:t>
            </w:r>
          </w:p>
        </w:tc>
        <w:tc>
          <w:tcPr>
            <w:tcW w:w="210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688CB22D">
            <w:pPr>
              <w:spacing w:line="240" w:lineRule="auto"/>
              <w:ind w:left="176" w:firstLine="205" w:firstLineChars="98"/>
              <w:jc w:val="left"/>
              <w:rPr>
                <w:rFonts w:ascii="仿宋" w:hAnsi="仿宋" w:eastAsia="仿宋"/>
                <w:sz w:val="21"/>
              </w:rPr>
            </w:pPr>
            <w:r>
              <w:rPr>
                <w:rFonts w:ascii="仿宋" w:hAnsi="仿宋" w:eastAsia="仿宋" w:cs="宋体"/>
                <w:color w:val="000000"/>
                <w:sz w:val="21"/>
              </w:rPr>
              <w:t>基础档案匹配规则</w:t>
            </w:r>
          </w:p>
        </w:tc>
        <w:tc>
          <w:tcPr>
            <w:tcW w:w="2423"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89C6374">
            <w:pPr>
              <w:spacing w:line="240" w:lineRule="auto"/>
              <w:ind w:left="176" w:firstLine="205" w:firstLineChars="98"/>
              <w:jc w:val="left"/>
              <w:rPr>
                <w:rFonts w:ascii="仿宋" w:hAnsi="仿宋" w:eastAsia="仿宋"/>
                <w:sz w:val="21"/>
              </w:rPr>
            </w:pPr>
            <w:r>
              <w:rPr>
                <w:rFonts w:ascii="仿宋" w:hAnsi="仿宋" w:eastAsia="仿宋" w:cs="宋体"/>
                <w:color w:val="000000"/>
                <w:sz w:val="21"/>
              </w:rPr>
              <w:t>校验银证系统--&gt;NC65</w:t>
            </w:r>
          </w:p>
        </w:tc>
      </w:tr>
      <w:tr w14:paraId="05C37B6C">
        <w:trPr>
          <w:trHeight w:val="420" w:hRule="atLeast"/>
        </w:trPr>
        <w:tc>
          <w:tcPr>
            <w:tcW w:w="960"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79519C2A">
            <w:pPr>
              <w:spacing w:line="240" w:lineRule="auto"/>
              <w:ind w:left="176" w:firstLine="205" w:firstLineChars="98"/>
              <w:jc w:val="center"/>
              <w:rPr>
                <w:rFonts w:ascii="仿宋" w:hAnsi="仿宋" w:eastAsia="仿宋"/>
                <w:sz w:val="21"/>
              </w:rPr>
            </w:pPr>
            <w:r>
              <w:rPr>
                <w:rFonts w:ascii="仿宋" w:hAnsi="仿宋" w:eastAsia="仿宋" w:cs="宋体"/>
                <w:color w:val="000000"/>
                <w:sz w:val="21"/>
              </w:rPr>
              <w:t>3</w:t>
            </w:r>
          </w:p>
        </w:tc>
        <w:tc>
          <w:tcPr>
            <w:tcW w:w="175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AE0E04F">
            <w:pPr>
              <w:spacing w:line="240" w:lineRule="auto"/>
              <w:ind w:left="176" w:firstLine="205" w:firstLineChars="98"/>
              <w:jc w:val="left"/>
              <w:rPr>
                <w:rFonts w:ascii="仿宋" w:hAnsi="仿宋" w:eastAsia="仿宋"/>
                <w:sz w:val="21"/>
              </w:rPr>
            </w:pPr>
            <w:r>
              <w:rPr>
                <w:rFonts w:ascii="仿宋" w:hAnsi="仿宋" w:eastAsia="仿宋" w:cs="宋体"/>
                <w:color w:val="000000"/>
                <w:sz w:val="21"/>
              </w:rPr>
              <w:t>人员基本信息</w:t>
            </w:r>
          </w:p>
        </w:tc>
        <w:tc>
          <w:tcPr>
            <w:tcW w:w="139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00A03A7">
            <w:pPr>
              <w:spacing w:line="240" w:lineRule="auto"/>
              <w:ind w:left="176" w:firstLine="205" w:firstLineChars="98"/>
              <w:jc w:val="left"/>
              <w:rPr>
                <w:rFonts w:ascii="仿宋" w:hAnsi="仿宋" w:eastAsia="仿宋"/>
                <w:sz w:val="21"/>
              </w:rPr>
            </w:pPr>
            <w:r>
              <w:rPr>
                <w:rFonts w:ascii="仿宋" w:hAnsi="仿宋" w:eastAsia="仿宋" w:cs="宋体"/>
                <w:color w:val="000000"/>
                <w:sz w:val="21"/>
              </w:rPr>
              <w:t>NC65</w:t>
            </w:r>
          </w:p>
        </w:tc>
        <w:tc>
          <w:tcPr>
            <w:tcW w:w="210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B3AE60D">
            <w:pPr>
              <w:spacing w:line="240" w:lineRule="auto"/>
              <w:ind w:left="176" w:firstLine="205" w:firstLineChars="98"/>
              <w:jc w:val="left"/>
              <w:rPr>
                <w:rFonts w:ascii="仿宋" w:hAnsi="仿宋" w:eastAsia="仿宋"/>
                <w:sz w:val="21"/>
              </w:rPr>
            </w:pPr>
            <w:r>
              <w:rPr>
                <w:rFonts w:ascii="仿宋" w:hAnsi="仿宋" w:eastAsia="仿宋" w:cs="宋体"/>
                <w:color w:val="000000"/>
                <w:sz w:val="21"/>
              </w:rPr>
              <w:t>基础档案匹配规则</w:t>
            </w:r>
          </w:p>
        </w:tc>
        <w:tc>
          <w:tcPr>
            <w:tcW w:w="2423"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6D984607">
            <w:pPr>
              <w:spacing w:line="240" w:lineRule="auto"/>
              <w:ind w:left="176" w:firstLine="205" w:firstLineChars="98"/>
              <w:jc w:val="left"/>
              <w:rPr>
                <w:rFonts w:ascii="仿宋" w:hAnsi="仿宋" w:eastAsia="仿宋"/>
                <w:sz w:val="21"/>
              </w:rPr>
            </w:pPr>
            <w:r>
              <w:rPr>
                <w:rFonts w:ascii="仿宋" w:hAnsi="仿宋" w:eastAsia="仿宋" w:cs="宋体"/>
                <w:color w:val="000000"/>
                <w:sz w:val="21"/>
              </w:rPr>
              <w:t>校验银证系统--&gt;NC65</w:t>
            </w:r>
          </w:p>
        </w:tc>
      </w:tr>
      <w:tr w14:paraId="5C9AF649">
        <w:trPr>
          <w:trHeight w:val="420" w:hRule="atLeast"/>
        </w:trPr>
        <w:tc>
          <w:tcPr>
            <w:tcW w:w="960"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3762A1E5">
            <w:pPr>
              <w:spacing w:line="240" w:lineRule="auto"/>
              <w:ind w:left="176" w:firstLine="205" w:firstLineChars="98"/>
              <w:jc w:val="center"/>
              <w:rPr>
                <w:rFonts w:ascii="仿宋" w:hAnsi="仿宋" w:eastAsia="仿宋"/>
                <w:sz w:val="21"/>
              </w:rPr>
            </w:pPr>
            <w:r>
              <w:rPr>
                <w:rFonts w:ascii="仿宋" w:hAnsi="仿宋" w:eastAsia="仿宋" w:cs="宋体"/>
                <w:color w:val="000000"/>
                <w:sz w:val="21"/>
              </w:rPr>
              <w:t>4</w:t>
            </w:r>
          </w:p>
        </w:tc>
        <w:tc>
          <w:tcPr>
            <w:tcW w:w="175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DE9A8DA">
            <w:pPr>
              <w:spacing w:line="240" w:lineRule="auto"/>
              <w:ind w:left="176" w:firstLine="205" w:firstLineChars="98"/>
              <w:jc w:val="left"/>
              <w:rPr>
                <w:rFonts w:ascii="仿宋" w:hAnsi="仿宋" w:eastAsia="仿宋"/>
                <w:sz w:val="21"/>
              </w:rPr>
            </w:pPr>
            <w:r>
              <w:rPr>
                <w:rFonts w:ascii="仿宋" w:hAnsi="仿宋" w:eastAsia="仿宋" w:cs="宋体"/>
                <w:color w:val="000000"/>
                <w:sz w:val="21"/>
              </w:rPr>
              <w:t>组织_部门</w:t>
            </w:r>
          </w:p>
        </w:tc>
        <w:tc>
          <w:tcPr>
            <w:tcW w:w="139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67FFAB27">
            <w:pPr>
              <w:spacing w:line="240" w:lineRule="auto"/>
              <w:ind w:left="176" w:firstLine="205" w:firstLineChars="98"/>
              <w:jc w:val="left"/>
              <w:rPr>
                <w:rFonts w:ascii="仿宋" w:hAnsi="仿宋" w:eastAsia="仿宋"/>
                <w:sz w:val="21"/>
              </w:rPr>
            </w:pPr>
            <w:r>
              <w:rPr>
                <w:rFonts w:ascii="仿宋" w:hAnsi="仿宋" w:eastAsia="仿宋" w:cs="宋体"/>
                <w:color w:val="000000"/>
                <w:sz w:val="21"/>
              </w:rPr>
              <w:t>NC65</w:t>
            </w:r>
          </w:p>
        </w:tc>
        <w:tc>
          <w:tcPr>
            <w:tcW w:w="210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655EFF4">
            <w:pPr>
              <w:spacing w:line="240" w:lineRule="auto"/>
              <w:ind w:left="176" w:firstLine="205" w:firstLineChars="98"/>
              <w:jc w:val="left"/>
              <w:rPr>
                <w:rFonts w:ascii="仿宋" w:hAnsi="仿宋" w:eastAsia="仿宋"/>
                <w:sz w:val="21"/>
              </w:rPr>
            </w:pPr>
            <w:r>
              <w:rPr>
                <w:rFonts w:ascii="仿宋" w:hAnsi="仿宋" w:eastAsia="仿宋" w:cs="宋体"/>
                <w:color w:val="000000"/>
                <w:sz w:val="21"/>
              </w:rPr>
              <w:t>基础档案匹配规则</w:t>
            </w:r>
          </w:p>
        </w:tc>
        <w:tc>
          <w:tcPr>
            <w:tcW w:w="2423"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9E335FD">
            <w:pPr>
              <w:spacing w:line="240" w:lineRule="auto"/>
              <w:ind w:left="176" w:firstLine="205" w:firstLineChars="98"/>
              <w:jc w:val="left"/>
              <w:rPr>
                <w:rFonts w:ascii="仿宋" w:hAnsi="仿宋" w:eastAsia="仿宋"/>
                <w:sz w:val="21"/>
              </w:rPr>
            </w:pPr>
            <w:r>
              <w:rPr>
                <w:rFonts w:ascii="仿宋" w:hAnsi="仿宋" w:eastAsia="仿宋" w:cs="宋体"/>
                <w:color w:val="000000"/>
                <w:sz w:val="21"/>
              </w:rPr>
              <w:t>校验银证系统--&gt;NC65</w:t>
            </w:r>
          </w:p>
        </w:tc>
      </w:tr>
      <w:tr w14:paraId="57EDA12F">
        <w:trPr>
          <w:trHeight w:val="420" w:hRule="atLeast"/>
        </w:trPr>
        <w:tc>
          <w:tcPr>
            <w:tcW w:w="960"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3FE74462">
            <w:pPr>
              <w:spacing w:line="240" w:lineRule="auto"/>
              <w:ind w:left="176" w:firstLine="205" w:firstLineChars="98"/>
              <w:jc w:val="center"/>
              <w:rPr>
                <w:rFonts w:ascii="仿宋" w:hAnsi="仿宋" w:eastAsia="仿宋"/>
                <w:sz w:val="21"/>
              </w:rPr>
            </w:pPr>
            <w:r>
              <w:rPr>
                <w:rFonts w:ascii="仿宋" w:hAnsi="仿宋" w:eastAsia="仿宋" w:cs="宋体"/>
                <w:color w:val="000000"/>
                <w:sz w:val="21"/>
              </w:rPr>
              <w:t>5</w:t>
            </w:r>
          </w:p>
        </w:tc>
        <w:tc>
          <w:tcPr>
            <w:tcW w:w="175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263732BA">
            <w:pPr>
              <w:spacing w:line="240" w:lineRule="auto"/>
              <w:ind w:left="176" w:firstLine="205" w:firstLineChars="98"/>
              <w:jc w:val="left"/>
              <w:rPr>
                <w:rFonts w:ascii="仿宋" w:hAnsi="仿宋" w:eastAsia="仿宋"/>
                <w:sz w:val="21"/>
              </w:rPr>
            </w:pPr>
            <w:r>
              <w:rPr>
                <w:rFonts w:ascii="仿宋" w:hAnsi="仿宋" w:eastAsia="仿宋" w:cs="宋体"/>
                <w:color w:val="000000"/>
                <w:sz w:val="21"/>
              </w:rPr>
              <w:t>收付款类型</w:t>
            </w:r>
          </w:p>
        </w:tc>
        <w:tc>
          <w:tcPr>
            <w:tcW w:w="139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2EA1DC38">
            <w:pPr>
              <w:spacing w:line="240" w:lineRule="auto"/>
              <w:ind w:left="176" w:firstLine="205" w:firstLineChars="98"/>
              <w:jc w:val="left"/>
              <w:rPr>
                <w:rFonts w:ascii="仿宋" w:hAnsi="仿宋" w:eastAsia="仿宋"/>
                <w:sz w:val="21"/>
              </w:rPr>
            </w:pPr>
            <w:r>
              <w:rPr>
                <w:rFonts w:ascii="仿宋" w:hAnsi="仿宋" w:eastAsia="仿宋" w:cs="宋体"/>
                <w:color w:val="000000"/>
                <w:sz w:val="21"/>
              </w:rPr>
              <w:t>NC65</w:t>
            </w:r>
          </w:p>
        </w:tc>
        <w:tc>
          <w:tcPr>
            <w:tcW w:w="210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128A113C">
            <w:pPr>
              <w:spacing w:line="240" w:lineRule="auto"/>
              <w:ind w:left="206" w:firstLine="205" w:firstLineChars="98"/>
              <w:jc w:val="left"/>
              <w:rPr>
                <w:rFonts w:ascii="仿宋" w:hAnsi="仿宋" w:eastAsia="仿宋"/>
                <w:sz w:val="21"/>
              </w:rPr>
            </w:pPr>
            <w:r>
              <w:rPr>
                <w:rFonts w:ascii="仿宋" w:hAnsi="仿宋" w:eastAsia="仿宋" w:cs="宋体"/>
                <w:color w:val="000000"/>
                <w:sz w:val="21"/>
              </w:rPr>
              <w:t>基础档案匹配规则</w:t>
            </w:r>
          </w:p>
        </w:tc>
        <w:tc>
          <w:tcPr>
            <w:tcW w:w="2423"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5C3E9D0">
            <w:pPr>
              <w:spacing w:line="240" w:lineRule="auto"/>
              <w:ind w:left="176" w:firstLine="205" w:firstLineChars="98"/>
              <w:jc w:val="left"/>
              <w:rPr>
                <w:rFonts w:ascii="仿宋" w:hAnsi="仿宋" w:eastAsia="仿宋"/>
                <w:sz w:val="21"/>
              </w:rPr>
            </w:pPr>
            <w:r>
              <w:rPr>
                <w:rFonts w:ascii="仿宋" w:hAnsi="仿宋" w:eastAsia="仿宋" w:cs="宋体"/>
                <w:color w:val="000000"/>
                <w:sz w:val="21"/>
              </w:rPr>
              <w:t>校验银证系统--&gt;NC65</w:t>
            </w:r>
          </w:p>
        </w:tc>
      </w:tr>
      <w:tr w14:paraId="572EF07A">
        <w:trPr>
          <w:trHeight w:val="420" w:hRule="atLeast"/>
        </w:trPr>
        <w:tc>
          <w:tcPr>
            <w:tcW w:w="960"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524D72FF">
            <w:pPr>
              <w:spacing w:line="240" w:lineRule="auto"/>
              <w:ind w:left="176" w:firstLine="205" w:firstLineChars="98"/>
              <w:jc w:val="center"/>
              <w:rPr>
                <w:rFonts w:ascii="仿宋" w:hAnsi="仿宋" w:eastAsia="仿宋"/>
                <w:sz w:val="21"/>
              </w:rPr>
            </w:pPr>
            <w:r>
              <w:rPr>
                <w:rFonts w:ascii="仿宋" w:hAnsi="仿宋" w:eastAsia="仿宋" w:cs="宋体"/>
                <w:color w:val="000000"/>
                <w:sz w:val="21"/>
              </w:rPr>
              <w:t>6</w:t>
            </w:r>
          </w:p>
        </w:tc>
        <w:tc>
          <w:tcPr>
            <w:tcW w:w="175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0418233">
            <w:pPr>
              <w:spacing w:line="240" w:lineRule="auto"/>
              <w:ind w:left="176" w:firstLine="205" w:firstLineChars="98"/>
              <w:jc w:val="left"/>
              <w:rPr>
                <w:rFonts w:ascii="仿宋" w:hAnsi="仿宋" w:eastAsia="仿宋"/>
                <w:sz w:val="21"/>
              </w:rPr>
            </w:pPr>
            <w:r>
              <w:rPr>
                <w:rFonts w:ascii="仿宋" w:hAnsi="仿宋" w:eastAsia="仿宋" w:cs="宋体"/>
                <w:color w:val="000000"/>
                <w:sz w:val="21"/>
              </w:rPr>
              <w:t>供应商基本信息</w:t>
            </w:r>
          </w:p>
        </w:tc>
        <w:tc>
          <w:tcPr>
            <w:tcW w:w="139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6C2C7EAB">
            <w:pPr>
              <w:spacing w:line="240" w:lineRule="auto"/>
              <w:ind w:left="176" w:firstLine="205" w:firstLineChars="98"/>
              <w:jc w:val="left"/>
              <w:rPr>
                <w:rFonts w:ascii="仿宋" w:hAnsi="仿宋" w:eastAsia="仿宋"/>
                <w:sz w:val="21"/>
              </w:rPr>
            </w:pPr>
            <w:r>
              <w:rPr>
                <w:rFonts w:ascii="仿宋" w:hAnsi="仿宋" w:eastAsia="仿宋" w:cs="宋体"/>
                <w:color w:val="000000"/>
                <w:sz w:val="21"/>
              </w:rPr>
              <w:t>NC65</w:t>
            </w:r>
          </w:p>
        </w:tc>
        <w:tc>
          <w:tcPr>
            <w:tcW w:w="210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2046368">
            <w:pPr>
              <w:spacing w:line="240" w:lineRule="auto"/>
              <w:ind w:left="206" w:firstLine="205" w:firstLineChars="98"/>
              <w:jc w:val="left"/>
              <w:rPr>
                <w:rFonts w:ascii="仿宋" w:hAnsi="仿宋" w:eastAsia="仿宋"/>
                <w:sz w:val="21"/>
              </w:rPr>
            </w:pPr>
            <w:r>
              <w:rPr>
                <w:rFonts w:ascii="仿宋" w:hAnsi="仿宋" w:eastAsia="仿宋" w:cs="宋体"/>
                <w:color w:val="000000"/>
                <w:sz w:val="21"/>
              </w:rPr>
              <w:t>基础档案匹配规则</w:t>
            </w:r>
          </w:p>
        </w:tc>
        <w:tc>
          <w:tcPr>
            <w:tcW w:w="2423"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D664340">
            <w:pPr>
              <w:spacing w:line="240" w:lineRule="auto"/>
              <w:ind w:left="176" w:firstLine="205" w:firstLineChars="98"/>
              <w:jc w:val="left"/>
              <w:rPr>
                <w:rFonts w:ascii="仿宋" w:hAnsi="仿宋" w:eastAsia="仿宋"/>
                <w:sz w:val="21"/>
              </w:rPr>
            </w:pPr>
            <w:r>
              <w:rPr>
                <w:rFonts w:ascii="仿宋" w:hAnsi="仿宋" w:eastAsia="仿宋" w:cs="宋体"/>
                <w:color w:val="000000"/>
                <w:sz w:val="21"/>
              </w:rPr>
              <w:t>校验银证系统--&gt;NC65</w:t>
            </w:r>
          </w:p>
        </w:tc>
      </w:tr>
      <w:tr w14:paraId="39A354EE">
        <w:trPr>
          <w:trHeight w:val="420" w:hRule="atLeast"/>
        </w:trPr>
        <w:tc>
          <w:tcPr>
            <w:tcW w:w="960"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3ECC5D66">
            <w:pPr>
              <w:spacing w:line="240" w:lineRule="auto"/>
              <w:ind w:left="176" w:firstLine="205" w:firstLineChars="98"/>
              <w:jc w:val="center"/>
              <w:rPr>
                <w:rFonts w:ascii="仿宋" w:hAnsi="仿宋" w:eastAsia="仿宋"/>
                <w:sz w:val="21"/>
              </w:rPr>
            </w:pPr>
            <w:r>
              <w:rPr>
                <w:rFonts w:ascii="仿宋" w:hAnsi="仿宋" w:eastAsia="仿宋" w:cs="宋体"/>
                <w:color w:val="000000"/>
                <w:sz w:val="21"/>
              </w:rPr>
              <w:t>7</w:t>
            </w:r>
          </w:p>
        </w:tc>
        <w:tc>
          <w:tcPr>
            <w:tcW w:w="175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127ED2B">
            <w:pPr>
              <w:spacing w:line="240" w:lineRule="auto"/>
              <w:ind w:left="176" w:firstLine="205" w:firstLineChars="98"/>
              <w:jc w:val="left"/>
              <w:rPr>
                <w:rFonts w:ascii="仿宋" w:hAnsi="仿宋" w:eastAsia="仿宋"/>
                <w:sz w:val="21"/>
              </w:rPr>
            </w:pPr>
            <w:r>
              <w:rPr>
                <w:rFonts w:ascii="仿宋" w:hAnsi="仿宋" w:eastAsia="仿宋" w:cs="宋体"/>
                <w:color w:val="000000"/>
                <w:sz w:val="21"/>
              </w:rPr>
              <w:t>客户基本信息</w:t>
            </w:r>
          </w:p>
        </w:tc>
        <w:tc>
          <w:tcPr>
            <w:tcW w:w="139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3C25FAA">
            <w:pPr>
              <w:spacing w:line="240" w:lineRule="auto"/>
              <w:ind w:left="176" w:firstLine="205" w:firstLineChars="98"/>
              <w:jc w:val="left"/>
              <w:rPr>
                <w:rFonts w:ascii="仿宋" w:hAnsi="仿宋" w:eastAsia="仿宋"/>
                <w:sz w:val="21"/>
              </w:rPr>
            </w:pPr>
            <w:r>
              <w:rPr>
                <w:rFonts w:ascii="仿宋" w:hAnsi="仿宋" w:eastAsia="仿宋" w:cs="宋体"/>
                <w:color w:val="000000"/>
                <w:sz w:val="21"/>
              </w:rPr>
              <w:t>NC65</w:t>
            </w:r>
          </w:p>
        </w:tc>
        <w:tc>
          <w:tcPr>
            <w:tcW w:w="210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2DCDCD1">
            <w:pPr>
              <w:spacing w:line="240" w:lineRule="auto"/>
              <w:ind w:left="206" w:firstLine="205" w:firstLineChars="98"/>
              <w:jc w:val="left"/>
              <w:rPr>
                <w:rFonts w:ascii="仿宋" w:hAnsi="仿宋" w:eastAsia="仿宋"/>
                <w:sz w:val="21"/>
              </w:rPr>
            </w:pPr>
            <w:r>
              <w:rPr>
                <w:rFonts w:ascii="仿宋" w:hAnsi="仿宋" w:eastAsia="仿宋" w:cs="宋体"/>
                <w:color w:val="000000"/>
                <w:sz w:val="21"/>
              </w:rPr>
              <w:t>基础档案匹配规则</w:t>
            </w:r>
          </w:p>
        </w:tc>
        <w:tc>
          <w:tcPr>
            <w:tcW w:w="2423"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2E101285">
            <w:pPr>
              <w:spacing w:line="240" w:lineRule="auto"/>
              <w:ind w:left="176" w:firstLine="205" w:firstLineChars="98"/>
              <w:jc w:val="left"/>
              <w:rPr>
                <w:rFonts w:ascii="仿宋" w:hAnsi="仿宋" w:eastAsia="仿宋"/>
                <w:sz w:val="21"/>
              </w:rPr>
            </w:pPr>
            <w:r>
              <w:rPr>
                <w:rFonts w:ascii="仿宋" w:hAnsi="仿宋" w:eastAsia="仿宋" w:cs="宋体"/>
                <w:color w:val="000000"/>
                <w:sz w:val="21"/>
              </w:rPr>
              <w:t>校验银证系统--&gt;NC65</w:t>
            </w:r>
          </w:p>
        </w:tc>
      </w:tr>
      <w:tr w14:paraId="584E53F1">
        <w:trPr>
          <w:trHeight w:val="420" w:hRule="atLeast"/>
        </w:trPr>
        <w:tc>
          <w:tcPr>
            <w:tcW w:w="960"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49FDF56B">
            <w:pPr>
              <w:spacing w:line="240" w:lineRule="auto"/>
              <w:ind w:left="176" w:firstLine="205" w:firstLineChars="98"/>
              <w:jc w:val="center"/>
              <w:rPr>
                <w:rFonts w:ascii="仿宋" w:hAnsi="仿宋" w:eastAsia="仿宋"/>
                <w:sz w:val="21"/>
              </w:rPr>
            </w:pPr>
            <w:r>
              <w:rPr>
                <w:rFonts w:ascii="仿宋" w:hAnsi="仿宋" w:eastAsia="仿宋" w:cs="宋体"/>
                <w:color w:val="000000"/>
                <w:sz w:val="21"/>
              </w:rPr>
              <w:t>8</w:t>
            </w:r>
          </w:p>
        </w:tc>
        <w:tc>
          <w:tcPr>
            <w:tcW w:w="175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2EBCE43C">
            <w:pPr>
              <w:spacing w:line="240" w:lineRule="auto"/>
              <w:ind w:left="176" w:firstLine="205" w:firstLineChars="98"/>
              <w:jc w:val="left"/>
              <w:rPr>
                <w:rFonts w:ascii="仿宋" w:hAnsi="仿宋" w:eastAsia="仿宋"/>
                <w:sz w:val="21"/>
              </w:rPr>
            </w:pPr>
            <w:r>
              <w:rPr>
                <w:rFonts w:ascii="仿宋" w:hAnsi="仿宋" w:eastAsia="仿宋" w:cs="宋体"/>
                <w:color w:val="000000"/>
                <w:sz w:val="21"/>
              </w:rPr>
              <w:t>收款协议</w:t>
            </w:r>
          </w:p>
        </w:tc>
        <w:tc>
          <w:tcPr>
            <w:tcW w:w="139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1F8CADE3">
            <w:pPr>
              <w:spacing w:line="240" w:lineRule="auto"/>
              <w:ind w:left="176" w:firstLine="205" w:firstLineChars="98"/>
              <w:jc w:val="left"/>
              <w:rPr>
                <w:rFonts w:ascii="仿宋" w:hAnsi="仿宋" w:eastAsia="仿宋"/>
                <w:sz w:val="21"/>
              </w:rPr>
            </w:pPr>
            <w:r>
              <w:rPr>
                <w:rFonts w:ascii="仿宋" w:hAnsi="仿宋" w:eastAsia="仿宋" w:cs="宋体"/>
                <w:color w:val="000000"/>
                <w:sz w:val="21"/>
              </w:rPr>
              <w:t>NC65</w:t>
            </w:r>
          </w:p>
        </w:tc>
        <w:tc>
          <w:tcPr>
            <w:tcW w:w="210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2F79A01">
            <w:pPr>
              <w:spacing w:line="240" w:lineRule="auto"/>
              <w:ind w:left="206" w:firstLine="205" w:firstLineChars="98"/>
              <w:jc w:val="left"/>
              <w:rPr>
                <w:rFonts w:ascii="仿宋" w:hAnsi="仿宋" w:eastAsia="仿宋"/>
                <w:sz w:val="21"/>
              </w:rPr>
            </w:pPr>
            <w:r>
              <w:rPr>
                <w:rFonts w:ascii="仿宋" w:hAnsi="仿宋" w:eastAsia="仿宋" w:cs="宋体"/>
                <w:color w:val="000000"/>
                <w:sz w:val="21"/>
              </w:rPr>
              <w:t>基础档案匹配规则</w:t>
            </w:r>
          </w:p>
        </w:tc>
        <w:tc>
          <w:tcPr>
            <w:tcW w:w="2423"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1FDC0F94">
            <w:pPr>
              <w:spacing w:line="240" w:lineRule="auto"/>
              <w:ind w:left="176" w:firstLine="205" w:firstLineChars="98"/>
              <w:jc w:val="left"/>
              <w:rPr>
                <w:rFonts w:ascii="仿宋" w:hAnsi="仿宋" w:eastAsia="仿宋"/>
                <w:sz w:val="21"/>
              </w:rPr>
            </w:pPr>
            <w:r>
              <w:rPr>
                <w:rFonts w:ascii="仿宋" w:hAnsi="仿宋" w:eastAsia="仿宋" w:cs="宋体"/>
                <w:color w:val="000000"/>
                <w:sz w:val="21"/>
              </w:rPr>
              <w:t>校验银证系统--&gt;NC65</w:t>
            </w:r>
          </w:p>
        </w:tc>
      </w:tr>
      <w:tr w14:paraId="2FCEA1AF">
        <w:trPr>
          <w:trHeight w:val="420" w:hRule="atLeast"/>
        </w:trPr>
        <w:tc>
          <w:tcPr>
            <w:tcW w:w="960"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4FF720B6">
            <w:pPr>
              <w:spacing w:line="240" w:lineRule="auto"/>
              <w:ind w:left="176" w:firstLine="205" w:firstLineChars="98"/>
              <w:jc w:val="center"/>
              <w:rPr>
                <w:rFonts w:ascii="仿宋" w:hAnsi="仿宋" w:eastAsia="仿宋"/>
                <w:sz w:val="21"/>
              </w:rPr>
            </w:pPr>
            <w:r>
              <w:rPr>
                <w:rFonts w:ascii="仿宋" w:hAnsi="仿宋" w:eastAsia="仿宋" w:cs="宋体"/>
                <w:color w:val="000000"/>
                <w:sz w:val="21"/>
              </w:rPr>
              <w:t>9</w:t>
            </w:r>
          </w:p>
        </w:tc>
        <w:tc>
          <w:tcPr>
            <w:tcW w:w="175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6AECFFD">
            <w:pPr>
              <w:spacing w:line="240" w:lineRule="auto"/>
              <w:ind w:left="176" w:firstLine="205" w:firstLineChars="98"/>
              <w:jc w:val="left"/>
              <w:rPr>
                <w:rFonts w:ascii="仿宋" w:hAnsi="仿宋" w:eastAsia="仿宋"/>
                <w:sz w:val="21"/>
              </w:rPr>
            </w:pPr>
            <w:r>
              <w:rPr>
                <w:rFonts w:ascii="仿宋" w:hAnsi="仿宋" w:eastAsia="仿宋" w:cs="宋体"/>
                <w:color w:val="000000"/>
                <w:sz w:val="21"/>
              </w:rPr>
              <w:t>付款协议</w:t>
            </w:r>
          </w:p>
        </w:tc>
        <w:tc>
          <w:tcPr>
            <w:tcW w:w="139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B6E1001">
            <w:pPr>
              <w:spacing w:line="240" w:lineRule="auto"/>
              <w:ind w:left="176" w:firstLine="205" w:firstLineChars="98"/>
              <w:jc w:val="left"/>
              <w:rPr>
                <w:rFonts w:ascii="仿宋" w:hAnsi="仿宋" w:eastAsia="仿宋"/>
                <w:sz w:val="21"/>
              </w:rPr>
            </w:pPr>
            <w:r>
              <w:rPr>
                <w:rFonts w:ascii="仿宋" w:hAnsi="仿宋" w:eastAsia="仿宋" w:cs="宋体"/>
                <w:color w:val="000000"/>
                <w:sz w:val="21"/>
              </w:rPr>
              <w:t>NC65</w:t>
            </w:r>
          </w:p>
        </w:tc>
        <w:tc>
          <w:tcPr>
            <w:tcW w:w="210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1868A9D7">
            <w:pPr>
              <w:spacing w:line="240" w:lineRule="auto"/>
              <w:ind w:left="206" w:firstLine="205" w:firstLineChars="98"/>
              <w:jc w:val="left"/>
              <w:rPr>
                <w:rFonts w:ascii="仿宋" w:hAnsi="仿宋" w:eastAsia="仿宋"/>
                <w:sz w:val="21"/>
              </w:rPr>
            </w:pPr>
            <w:r>
              <w:rPr>
                <w:rFonts w:ascii="仿宋" w:hAnsi="仿宋" w:eastAsia="仿宋" w:cs="宋体"/>
                <w:color w:val="000000"/>
                <w:sz w:val="21"/>
              </w:rPr>
              <w:t>基础档案匹配规则</w:t>
            </w:r>
          </w:p>
        </w:tc>
        <w:tc>
          <w:tcPr>
            <w:tcW w:w="2423"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02486EC8">
            <w:pPr>
              <w:spacing w:line="240" w:lineRule="auto"/>
              <w:ind w:left="176" w:firstLine="205" w:firstLineChars="98"/>
              <w:jc w:val="left"/>
              <w:rPr>
                <w:rFonts w:ascii="仿宋" w:hAnsi="仿宋" w:eastAsia="仿宋"/>
                <w:sz w:val="21"/>
              </w:rPr>
            </w:pPr>
            <w:r>
              <w:rPr>
                <w:rFonts w:ascii="仿宋" w:hAnsi="仿宋" w:eastAsia="仿宋" w:cs="宋体"/>
                <w:color w:val="000000"/>
                <w:sz w:val="21"/>
              </w:rPr>
              <w:t>校验银证系统--&gt;NC65</w:t>
            </w:r>
          </w:p>
        </w:tc>
      </w:tr>
      <w:tr w14:paraId="0D12ACD1">
        <w:trPr>
          <w:trHeight w:val="420" w:hRule="atLeast"/>
        </w:trPr>
        <w:tc>
          <w:tcPr>
            <w:tcW w:w="960"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251D84CE">
            <w:pPr>
              <w:spacing w:line="240" w:lineRule="auto"/>
              <w:ind w:left="176" w:firstLine="205" w:firstLineChars="98"/>
              <w:jc w:val="center"/>
              <w:rPr>
                <w:rFonts w:ascii="仿宋" w:hAnsi="仿宋" w:eastAsia="仿宋"/>
                <w:sz w:val="21"/>
              </w:rPr>
            </w:pPr>
            <w:r>
              <w:rPr>
                <w:rFonts w:ascii="仿宋" w:hAnsi="仿宋" w:eastAsia="仿宋" w:cs="宋体"/>
                <w:color w:val="000000"/>
                <w:sz w:val="21"/>
              </w:rPr>
              <w:t>10</w:t>
            </w:r>
          </w:p>
        </w:tc>
        <w:tc>
          <w:tcPr>
            <w:tcW w:w="175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87C8F3A">
            <w:pPr>
              <w:spacing w:line="240" w:lineRule="auto"/>
              <w:ind w:left="176" w:firstLine="205" w:firstLineChars="98"/>
              <w:jc w:val="left"/>
              <w:rPr>
                <w:rFonts w:ascii="仿宋" w:hAnsi="仿宋" w:eastAsia="仿宋"/>
                <w:sz w:val="21"/>
              </w:rPr>
            </w:pPr>
            <w:r>
              <w:rPr>
                <w:rFonts w:ascii="仿宋" w:hAnsi="仿宋" w:eastAsia="仿宋" w:cs="宋体"/>
                <w:color w:val="000000"/>
                <w:sz w:val="21"/>
              </w:rPr>
              <w:t>应收单</w:t>
            </w:r>
          </w:p>
        </w:tc>
        <w:tc>
          <w:tcPr>
            <w:tcW w:w="139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5D8F8D58">
            <w:pPr>
              <w:spacing w:line="240" w:lineRule="auto"/>
              <w:ind w:left="176" w:firstLine="205" w:firstLineChars="98"/>
              <w:jc w:val="left"/>
              <w:rPr>
                <w:rFonts w:ascii="仿宋" w:hAnsi="仿宋" w:eastAsia="仿宋"/>
                <w:sz w:val="21"/>
              </w:rPr>
            </w:pPr>
            <w:r>
              <w:rPr>
                <w:rFonts w:ascii="仿宋" w:hAnsi="仿宋" w:eastAsia="仿宋" w:cs="宋体"/>
                <w:color w:val="000000"/>
                <w:sz w:val="21"/>
              </w:rPr>
              <w:t>银证系统</w:t>
            </w:r>
          </w:p>
        </w:tc>
        <w:tc>
          <w:tcPr>
            <w:tcW w:w="210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672E4AC0">
            <w:pPr>
              <w:spacing w:line="240" w:lineRule="auto"/>
              <w:ind w:left="176" w:firstLine="205" w:firstLineChars="98"/>
              <w:jc w:val="left"/>
              <w:rPr>
                <w:rFonts w:ascii="仿宋" w:hAnsi="仿宋" w:eastAsia="仿宋"/>
                <w:sz w:val="21"/>
              </w:rPr>
            </w:pPr>
            <w:r>
              <w:rPr>
                <w:rFonts w:ascii="仿宋" w:hAnsi="仿宋" w:eastAsia="仿宋" w:cs="宋体"/>
                <w:color w:val="000000"/>
                <w:sz w:val="21"/>
              </w:rPr>
              <w:t>同步NC65应收单</w:t>
            </w:r>
          </w:p>
        </w:tc>
        <w:tc>
          <w:tcPr>
            <w:tcW w:w="2423"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5F68329">
            <w:pPr>
              <w:spacing w:line="240" w:lineRule="auto"/>
              <w:ind w:left="176" w:firstLine="205" w:firstLineChars="98"/>
              <w:jc w:val="left"/>
              <w:rPr>
                <w:rFonts w:ascii="仿宋" w:hAnsi="仿宋" w:eastAsia="仿宋"/>
                <w:sz w:val="21"/>
              </w:rPr>
            </w:pPr>
            <w:r>
              <w:rPr>
                <w:rFonts w:ascii="仿宋" w:hAnsi="仿宋" w:eastAsia="仿宋" w:cs="宋体"/>
                <w:color w:val="000000"/>
                <w:sz w:val="21"/>
              </w:rPr>
              <w:t>校验银证系统--&gt;NC65</w:t>
            </w:r>
          </w:p>
        </w:tc>
      </w:tr>
      <w:tr w14:paraId="0455DA2A">
        <w:trPr>
          <w:trHeight w:val="420" w:hRule="atLeast"/>
        </w:trPr>
        <w:tc>
          <w:tcPr>
            <w:tcW w:w="960"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207C7737">
            <w:pPr>
              <w:spacing w:line="240" w:lineRule="auto"/>
              <w:ind w:left="176" w:firstLine="205" w:firstLineChars="98"/>
              <w:jc w:val="center"/>
              <w:rPr>
                <w:rFonts w:ascii="仿宋" w:hAnsi="仿宋" w:eastAsia="仿宋"/>
                <w:sz w:val="21"/>
              </w:rPr>
            </w:pPr>
            <w:r>
              <w:rPr>
                <w:rFonts w:ascii="仿宋" w:hAnsi="仿宋" w:eastAsia="仿宋" w:cs="宋体"/>
                <w:color w:val="000000"/>
                <w:sz w:val="21"/>
              </w:rPr>
              <w:t>11</w:t>
            </w:r>
          </w:p>
        </w:tc>
        <w:tc>
          <w:tcPr>
            <w:tcW w:w="175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61F62FAD">
            <w:pPr>
              <w:spacing w:line="240" w:lineRule="auto"/>
              <w:ind w:left="176" w:firstLine="205" w:firstLineChars="98"/>
              <w:jc w:val="left"/>
              <w:rPr>
                <w:rFonts w:ascii="仿宋" w:hAnsi="仿宋" w:eastAsia="仿宋"/>
                <w:sz w:val="21"/>
              </w:rPr>
            </w:pPr>
            <w:r>
              <w:rPr>
                <w:rFonts w:ascii="仿宋" w:hAnsi="仿宋" w:eastAsia="仿宋" w:cs="宋体"/>
                <w:color w:val="000000"/>
                <w:sz w:val="21"/>
              </w:rPr>
              <w:t>收款单</w:t>
            </w:r>
          </w:p>
        </w:tc>
        <w:tc>
          <w:tcPr>
            <w:tcW w:w="139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C8FF09E">
            <w:pPr>
              <w:spacing w:line="240" w:lineRule="auto"/>
              <w:ind w:left="176" w:firstLine="205" w:firstLineChars="98"/>
              <w:jc w:val="left"/>
              <w:rPr>
                <w:rFonts w:ascii="仿宋" w:hAnsi="仿宋" w:eastAsia="仿宋"/>
                <w:sz w:val="21"/>
              </w:rPr>
            </w:pPr>
            <w:r>
              <w:rPr>
                <w:rFonts w:ascii="仿宋" w:hAnsi="仿宋" w:eastAsia="仿宋" w:cs="宋体"/>
                <w:color w:val="000000"/>
                <w:sz w:val="21"/>
              </w:rPr>
              <w:t>银证系统</w:t>
            </w:r>
          </w:p>
        </w:tc>
        <w:tc>
          <w:tcPr>
            <w:tcW w:w="210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90E9F08">
            <w:pPr>
              <w:spacing w:line="240" w:lineRule="auto"/>
              <w:ind w:left="176" w:firstLine="205" w:firstLineChars="98"/>
              <w:jc w:val="left"/>
              <w:rPr>
                <w:rFonts w:ascii="仿宋" w:hAnsi="仿宋" w:eastAsia="仿宋"/>
                <w:sz w:val="21"/>
              </w:rPr>
            </w:pPr>
            <w:r>
              <w:rPr>
                <w:rFonts w:ascii="仿宋" w:hAnsi="仿宋" w:eastAsia="仿宋" w:cs="宋体"/>
                <w:color w:val="000000"/>
                <w:sz w:val="21"/>
              </w:rPr>
              <w:t>同步NC66收款单</w:t>
            </w:r>
          </w:p>
        </w:tc>
        <w:tc>
          <w:tcPr>
            <w:tcW w:w="2423"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40F7FA9B">
            <w:pPr>
              <w:spacing w:line="240" w:lineRule="auto"/>
              <w:ind w:left="176" w:firstLine="205" w:firstLineChars="98"/>
              <w:jc w:val="left"/>
              <w:rPr>
                <w:rFonts w:ascii="仿宋" w:hAnsi="仿宋" w:eastAsia="仿宋"/>
                <w:sz w:val="21"/>
              </w:rPr>
            </w:pPr>
            <w:r>
              <w:rPr>
                <w:rFonts w:ascii="仿宋" w:hAnsi="仿宋" w:eastAsia="仿宋" w:cs="宋体"/>
                <w:color w:val="000000"/>
                <w:sz w:val="21"/>
              </w:rPr>
              <w:t>校验银证系统--&gt;NC65</w:t>
            </w:r>
          </w:p>
        </w:tc>
      </w:tr>
      <w:tr w14:paraId="53479985">
        <w:trPr>
          <w:trHeight w:val="420" w:hRule="atLeast"/>
        </w:trPr>
        <w:tc>
          <w:tcPr>
            <w:tcW w:w="960" w:type="dxa"/>
            <w:tcBorders>
              <w:top w:val="single" w:color="000000" w:sz="0" w:space="0"/>
              <w:left w:val="single" w:color="000000" w:sz="10" w:space="0"/>
              <w:bottom w:val="single" w:color="000000" w:sz="10" w:space="0"/>
              <w:right w:val="single" w:color="000000" w:sz="10" w:space="0"/>
            </w:tcBorders>
            <w:tcMar>
              <w:top w:w="0" w:type="dxa"/>
              <w:left w:w="108" w:type="dxa"/>
              <w:bottom w:w="0" w:type="dxa"/>
              <w:right w:w="108" w:type="dxa"/>
            </w:tcMar>
            <w:vAlign w:val="center"/>
          </w:tcPr>
          <w:p w14:paraId="6C9F262B">
            <w:pPr>
              <w:spacing w:line="240" w:lineRule="auto"/>
              <w:ind w:left="176" w:firstLine="205" w:firstLineChars="98"/>
              <w:jc w:val="center"/>
              <w:rPr>
                <w:rFonts w:ascii="仿宋" w:hAnsi="仿宋" w:eastAsia="仿宋"/>
                <w:sz w:val="21"/>
              </w:rPr>
            </w:pPr>
            <w:r>
              <w:rPr>
                <w:rFonts w:ascii="仿宋" w:hAnsi="仿宋" w:eastAsia="仿宋" w:cs="宋体"/>
                <w:color w:val="000000"/>
                <w:sz w:val="21"/>
              </w:rPr>
              <w:t>12</w:t>
            </w:r>
          </w:p>
        </w:tc>
        <w:tc>
          <w:tcPr>
            <w:tcW w:w="175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0882034">
            <w:pPr>
              <w:spacing w:line="240" w:lineRule="auto"/>
              <w:ind w:left="176" w:firstLine="205" w:firstLineChars="98"/>
              <w:jc w:val="left"/>
              <w:rPr>
                <w:rFonts w:ascii="仿宋" w:hAnsi="仿宋" w:eastAsia="仿宋"/>
                <w:sz w:val="21"/>
              </w:rPr>
            </w:pPr>
            <w:r>
              <w:rPr>
                <w:rFonts w:ascii="仿宋" w:hAnsi="仿宋" w:eastAsia="仿宋" w:cs="宋体"/>
                <w:color w:val="000000"/>
                <w:sz w:val="21"/>
              </w:rPr>
              <w:t>应付单</w:t>
            </w:r>
          </w:p>
        </w:tc>
        <w:tc>
          <w:tcPr>
            <w:tcW w:w="1395"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14849F9">
            <w:pPr>
              <w:spacing w:line="240" w:lineRule="auto"/>
              <w:ind w:left="176" w:firstLine="205" w:firstLineChars="98"/>
              <w:jc w:val="left"/>
              <w:rPr>
                <w:rFonts w:ascii="仿宋" w:hAnsi="仿宋" w:eastAsia="仿宋"/>
                <w:sz w:val="21"/>
              </w:rPr>
            </w:pPr>
            <w:r>
              <w:rPr>
                <w:rFonts w:ascii="仿宋" w:hAnsi="仿宋" w:eastAsia="仿宋" w:cs="宋体"/>
                <w:color w:val="000000"/>
                <w:sz w:val="21"/>
              </w:rPr>
              <w:t>银证系统</w:t>
            </w:r>
          </w:p>
        </w:tc>
        <w:tc>
          <w:tcPr>
            <w:tcW w:w="2100"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7D4AC28D">
            <w:pPr>
              <w:spacing w:line="240" w:lineRule="auto"/>
              <w:ind w:left="176" w:firstLine="205" w:firstLineChars="98"/>
              <w:jc w:val="left"/>
              <w:rPr>
                <w:rFonts w:ascii="仿宋" w:hAnsi="仿宋" w:eastAsia="仿宋"/>
                <w:sz w:val="21"/>
              </w:rPr>
            </w:pPr>
            <w:r>
              <w:rPr>
                <w:rFonts w:ascii="仿宋" w:hAnsi="仿宋" w:eastAsia="仿宋" w:cs="宋体"/>
                <w:color w:val="000000"/>
                <w:sz w:val="21"/>
              </w:rPr>
              <w:t>同步NC67应付单</w:t>
            </w:r>
          </w:p>
        </w:tc>
        <w:tc>
          <w:tcPr>
            <w:tcW w:w="2423" w:type="dxa"/>
            <w:tcBorders>
              <w:top w:val="single" w:color="000000" w:sz="0" w:space="0"/>
              <w:left w:val="single" w:color="000000" w:sz="0" w:space="0"/>
              <w:bottom w:val="single" w:color="000000" w:sz="10" w:space="0"/>
              <w:right w:val="single" w:color="000000" w:sz="10" w:space="0"/>
            </w:tcBorders>
            <w:tcMar>
              <w:top w:w="0" w:type="dxa"/>
              <w:left w:w="108" w:type="dxa"/>
              <w:bottom w:w="0" w:type="dxa"/>
              <w:right w:w="108" w:type="dxa"/>
            </w:tcMar>
            <w:vAlign w:val="center"/>
          </w:tcPr>
          <w:p w14:paraId="3816870C">
            <w:pPr>
              <w:spacing w:line="240" w:lineRule="auto"/>
              <w:ind w:left="176" w:firstLine="205" w:firstLineChars="98"/>
              <w:jc w:val="left"/>
              <w:rPr>
                <w:rFonts w:ascii="仿宋" w:hAnsi="仿宋" w:eastAsia="仿宋"/>
                <w:sz w:val="21"/>
              </w:rPr>
            </w:pPr>
            <w:r>
              <w:rPr>
                <w:rFonts w:ascii="仿宋" w:hAnsi="仿宋" w:eastAsia="仿宋" w:cs="宋体"/>
                <w:color w:val="000000"/>
                <w:sz w:val="21"/>
              </w:rPr>
              <w:t>校验银证系统--&gt;NC65</w:t>
            </w:r>
          </w:p>
        </w:tc>
      </w:tr>
    </w:tbl>
    <w:p w14:paraId="7CD96C10">
      <w:pPr>
        <w:ind w:firstLine="0" w:firstLineChars="0"/>
      </w:pPr>
    </w:p>
    <w:p w14:paraId="3C139F78">
      <w:pPr>
        <w:pStyle w:val="8"/>
        <w:rPr>
          <w:rFonts w:ascii="仿宋" w:hAnsi="仿宋" w:eastAsia="仿宋"/>
          <w:szCs w:val="21"/>
        </w:rPr>
      </w:pPr>
      <w:r>
        <w:rPr>
          <w:rFonts w:hint="eastAsia" w:ascii="仿宋" w:hAnsi="仿宋" w:eastAsia="仿宋"/>
          <w:szCs w:val="21"/>
        </w:rPr>
        <w:t xml:space="preserve"> 延伸业务</w:t>
      </w:r>
    </w:p>
    <w:p w14:paraId="57D98999">
      <w:pPr>
        <w:ind w:firstLine="420"/>
        <w:rPr>
          <w:rFonts w:ascii="仿宋" w:hAnsi="仿宋" w:eastAsia="仿宋"/>
          <w:sz w:val="21"/>
        </w:rPr>
      </w:pPr>
      <w:r>
        <w:rPr>
          <w:rFonts w:hint="eastAsia" w:ascii="仿宋" w:hAnsi="仿宋" w:eastAsia="仿宋"/>
          <w:sz w:val="21"/>
        </w:rPr>
        <w:t>延伸业务预计上线B</w:t>
      </w:r>
      <w:r>
        <w:rPr>
          <w:rFonts w:ascii="仿宋" w:hAnsi="仿宋" w:eastAsia="仿宋"/>
          <w:sz w:val="21"/>
        </w:rPr>
        <w:t>IP</w:t>
      </w:r>
      <w:r>
        <w:rPr>
          <w:rFonts w:hint="eastAsia" w:ascii="仿宋" w:hAnsi="仿宋" w:eastAsia="仿宋"/>
          <w:sz w:val="21"/>
        </w:rPr>
        <w:t>供应商管理和招投标管理，这两个模块与现有的时刻家</w:t>
      </w:r>
      <w:r>
        <w:rPr>
          <w:rFonts w:ascii="仿宋" w:hAnsi="仿宋" w:eastAsia="仿宋"/>
          <w:sz w:val="21"/>
        </w:rPr>
        <w:t>ERP</w:t>
      </w:r>
      <w:r>
        <w:rPr>
          <w:rFonts w:hint="eastAsia" w:ascii="仿宋" w:hAnsi="仿宋" w:eastAsia="仿宋"/>
          <w:sz w:val="21"/>
        </w:rPr>
        <w:t>系统的单据和数据接口，待后续业务沟通确认后确认。可能存在采购合同、采购订单、与供应商档案的接口，具体后续跟进。</w:t>
      </w:r>
    </w:p>
    <w:p w14:paraId="4F80859A">
      <w:pPr>
        <w:pStyle w:val="8"/>
        <w:rPr>
          <w:rFonts w:ascii="仿宋" w:hAnsi="仿宋" w:eastAsia="仿宋"/>
          <w:szCs w:val="21"/>
        </w:rPr>
      </w:pPr>
      <w:r>
        <w:rPr>
          <w:rFonts w:hint="eastAsia" w:ascii="仿宋" w:hAnsi="仿宋" w:eastAsia="仿宋"/>
          <w:szCs w:val="21"/>
        </w:rPr>
        <w:t xml:space="preserve"> 华衍业务</w:t>
      </w:r>
    </w:p>
    <w:p w14:paraId="109248AE">
      <w:pPr>
        <w:ind w:firstLine="420"/>
        <w:rPr>
          <w:rFonts w:ascii="仿宋" w:hAnsi="仿宋" w:eastAsia="仿宋"/>
          <w:sz w:val="21"/>
        </w:rPr>
      </w:pPr>
      <w:r>
        <w:rPr>
          <w:rFonts w:hint="eastAsia" w:ascii="仿宋" w:hAnsi="仿宋" w:eastAsia="仿宋"/>
          <w:sz w:val="21"/>
        </w:rPr>
        <w:t>工程模块接口：目前华衍已上线N</w:t>
      </w:r>
      <w:r>
        <w:rPr>
          <w:rFonts w:ascii="仿宋" w:hAnsi="仿宋" w:eastAsia="仿宋"/>
          <w:sz w:val="21"/>
        </w:rPr>
        <w:t>C</w:t>
      </w:r>
      <w:r>
        <w:rPr>
          <w:rFonts w:hint="eastAsia" w:ascii="仿宋" w:hAnsi="仿宋" w:eastAsia="仿宋"/>
          <w:sz w:val="21"/>
        </w:rPr>
        <w:t>工程模块，后续确认工程模块接口。</w:t>
      </w:r>
    </w:p>
    <w:p w14:paraId="56FAE59F">
      <w:pPr>
        <w:ind w:firstLine="420"/>
        <w:rPr>
          <w:rFonts w:ascii="仿宋" w:hAnsi="仿宋" w:eastAsia="仿宋"/>
          <w:sz w:val="21"/>
        </w:rPr>
      </w:pPr>
      <w:r>
        <w:rPr>
          <w:rFonts w:hint="eastAsia" w:ascii="仿宋" w:hAnsi="仿宋" w:eastAsia="仿宋"/>
          <w:sz w:val="21"/>
        </w:rPr>
        <w:t>仓储条码系统：华衍自研条码系统做对接，后续延续自研还是用B</w:t>
      </w:r>
      <w:r>
        <w:rPr>
          <w:rFonts w:ascii="仿宋" w:hAnsi="仿宋" w:eastAsia="仿宋"/>
          <w:sz w:val="21"/>
        </w:rPr>
        <w:t>IP</w:t>
      </w:r>
      <w:r>
        <w:rPr>
          <w:rFonts w:hint="eastAsia" w:ascii="仿宋" w:hAnsi="仿宋" w:eastAsia="仿宋"/>
          <w:sz w:val="21"/>
        </w:rPr>
        <w:t>条码或其它的条码系统，确认选型及业务详细调研后确定单据及数据对接。</w:t>
      </w:r>
    </w:p>
    <w:p w14:paraId="7247D741">
      <w:pPr>
        <w:ind w:firstLine="420"/>
        <w:rPr>
          <w:rFonts w:ascii="仿宋" w:hAnsi="仿宋" w:eastAsia="仿宋"/>
          <w:sz w:val="21"/>
        </w:rPr>
      </w:pPr>
      <w:r>
        <w:rPr>
          <w:rFonts w:hint="eastAsia" w:ascii="仿宋" w:hAnsi="仿宋" w:eastAsia="仿宋"/>
          <w:sz w:val="21"/>
        </w:rPr>
        <w:t>地磅系统：现部分公司用，拥有不同地磅系统，后续确认是否用B</w:t>
      </w:r>
      <w:r>
        <w:rPr>
          <w:rFonts w:ascii="仿宋" w:hAnsi="仿宋" w:eastAsia="仿宋"/>
          <w:sz w:val="21"/>
        </w:rPr>
        <w:t>IP</w:t>
      </w:r>
      <w:r>
        <w:rPr>
          <w:rFonts w:hint="eastAsia" w:ascii="仿宋" w:hAnsi="仿宋" w:eastAsia="仿宋"/>
          <w:sz w:val="21"/>
        </w:rPr>
        <w:t>地磅系统及业务调研后，根据实际确认单据和主数据。</w:t>
      </w:r>
    </w:p>
    <w:p w14:paraId="4919D84A">
      <w:pPr>
        <w:ind w:firstLine="420"/>
        <w:rPr>
          <w:rFonts w:ascii="仿宋" w:hAnsi="仿宋" w:eastAsia="仿宋"/>
          <w:sz w:val="21"/>
        </w:rPr>
      </w:pPr>
      <w:r>
        <w:rPr>
          <w:rFonts w:hint="eastAsia" w:ascii="仿宋" w:hAnsi="仿宋" w:eastAsia="仿宋"/>
          <w:sz w:val="21"/>
        </w:rPr>
        <w:t>工单系统：有多个，跟库存单据存在接口，如出库申请。</w:t>
      </w:r>
    </w:p>
    <w:p w14:paraId="21CF7ABF">
      <w:pPr>
        <w:ind w:firstLine="480"/>
      </w:pPr>
      <w:r>
        <w:rPr>
          <w:rFonts w:hint="eastAsia"/>
        </w:rPr>
        <w:t>。</w:t>
      </w:r>
    </w:p>
    <w:p w14:paraId="5780E309">
      <w:pPr>
        <w:pStyle w:val="6"/>
      </w:pPr>
      <w:r>
        <w:rPr>
          <w:rFonts w:hint="eastAsia"/>
          <w:lang w:val="en-US" w:eastAsia="zh-CN"/>
        </w:rPr>
        <w:t>人力应用</w:t>
      </w:r>
      <w:r>
        <w:rPr>
          <w:rFonts w:hint="eastAsia"/>
        </w:rPr>
        <w:t>集成</w:t>
      </w:r>
    </w:p>
    <w:p w14:paraId="47E924D5">
      <w:pPr>
        <w:pStyle w:val="7"/>
        <w:bidi w:val="0"/>
        <w:ind w:left="0" w:leftChars="0" w:firstLine="0" w:firstLineChars="0"/>
        <w:rPr>
          <w:rFonts w:hint="eastAsia" w:ascii="宋体" w:hAnsi="宋体" w:eastAsia="宋体" w:cs="宋体"/>
          <w:woUserID w:val="0"/>
        </w:rPr>
      </w:pPr>
      <w:bookmarkStart w:id="127" w:name="_Toc23667577"/>
      <w:r>
        <w:rPr>
          <w:rFonts w:hint="eastAsia" w:ascii="宋体" w:hAnsi="宋体" w:eastAsia="宋体" w:cs="宋体"/>
          <w:woUserID w:val="0"/>
        </w:rPr>
        <w:t>现状分析</w:t>
      </w:r>
      <w:bookmarkEnd w:id="127"/>
    </w:p>
    <w:tbl>
      <w:tblPr>
        <w:tblStyle w:val="83"/>
        <w:tblW w:w="87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33"/>
        <w:gridCol w:w="1848"/>
        <w:gridCol w:w="1256"/>
        <w:gridCol w:w="1256"/>
        <w:gridCol w:w="1256"/>
        <w:gridCol w:w="833"/>
        <w:gridCol w:w="1702"/>
      </w:tblGrid>
      <w:tr w14:paraId="114378FA">
        <w:trPr>
          <w:trHeight w:val="348" w:hRule="atLeast"/>
        </w:trPr>
        <w:tc>
          <w:tcPr>
            <w:tcW w:w="634" w:type="dxa"/>
            <w:tcBorders>
              <w:top w:val="single" w:color="000000" w:sz="4" w:space="0"/>
              <w:left w:val="single" w:color="000000" w:sz="4" w:space="0"/>
              <w:bottom w:val="single" w:color="000000" w:sz="4" w:space="0"/>
              <w:right w:val="single" w:color="000000" w:sz="4" w:space="0"/>
            </w:tcBorders>
            <w:shd w:val="clear" w:color="auto" w:fill="4F81BD"/>
            <w:vAlign w:val="center"/>
          </w:tcPr>
          <w:p w14:paraId="5110A739">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b/>
                <w:bCs/>
                <w:color w:val="FFFFFF"/>
                <w:kern w:val="0"/>
                <w:szCs w:val="21"/>
                <w:lang w:val="en-US"/>
                <w:woUserID w:val="2"/>
              </w:rPr>
            </w:pPr>
            <w:r>
              <w:rPr>
                <w:rFonts w:hint="eastAsia" w:ascii="宋体" w:hAnsi="宋体" w:eastAsia="宋体" w:cs="宋体"/>
                <w:b/>
                <w:bCs/>
                <w:color w:val="FFFFFF"/>
                <w:kern w:val="0"/>
                <w:sz w:val="21"/>
                <w:szCs w:val="21"/>
                <w:lang w:val="en-US" w:eastAsia="zh-CN" w:bidi="ar"/>
                <w:woUserID w:val="2"/>
              </w:rPr>
              <w:t>类型</w:t>
            </w:r>
          </w:p>
        </w:tc>
        <w:tc>
          <w:tcPr>
            <w:tcW w:w="1848" w:type="dxa"/>
            <w:tcBorders>
              <w:top w:val="single" w:color="000000" w:sz="4" w:space="0"/>
              <w:left w:val="nil"/>
              <w:bottom w:val="single" w:color="000000" w:sz="4" w:space="0"/>
              <w:right w:val="single" w:color="000000" w:sz="4" w:space="0"/>
            </w:tcBorders>
            <w:shd w:val="clear" w:color="auto" w:fill="4F81BD"/>
            <w:vAlign w:val="center"/>
          </w:tcPr>
          <w:p w14:paraId="1ABEA572">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b/>
                <w:bCs/>
                <w:color w:val="FFFFFF"/>
                <w:kern w:val="0"/>
                <w:szCs w:val="21"/>
                <w:lang w:val="en-US"/>
                <w:woUserID w:val="2"/>
              </w:rPr>
            </w:pPr>
            <w:r>
              <w:rPr>
                <w:rFonts w:hint="eastAsia" w:ascii="宋体" w:hAnsi="宋体" w:eastAsia="宋体" w:cs="宋体"/>
                <w:b/>
                <w:bCs/>
                <w:color w:val="FFFFFF"/>
                <w:kern w:val="0"/>
                <w:sz w:val="21"/>
                <w:szCs w:val="21"/>
                <w:lang w:val="en-US" w:eastAsia="zh-CN" w:bidi="ar"/>
                <w:woUserID w:val="2"/>
              </w:rPr>
              <w:t>板块/区域/企业</w:t>
            </w:r>
          </w:p>
        </w:tc>
        <w:tc>
          <w:tcPr>
            <w:tcW w:w="1256" w:type="dxa"/>
            <w:tcBorders>
              <w:top w:val="single" w:color="000000" w:sz="4" w:space="0"/>
              <w:left w:val="nil"/>
              <w:bottom w:val="single" w:color="000000" w:sz="4" w:space="0"/>
              <w:right w:val="single" w:color="000000" w:sz="4" w:space="0"/>
            </w:tcBorders>
            <w:shd w:val="clear" w:color="auto" w:fill="4F81BD"/>
            <w:vAlign w:val="center"/>
          </w:tcPr>
          <w:p w14:paraId="6B8866B3">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b/>
                <w:bCs/>
                <w:color w:val="FFFFFF"/>
                <w:kern w:val="0"/>
                <w:szCs w:val="21"/>
                <w:lang w:val="en-US"/>
                <w:woUserID w:val="2"/>
              </w:rPr>
            </w:pPr>
            <w:r>
              <w:rPr>
                <w:rFonts w:hint="eastAsia" w:ascii="宋体" w:hAnsi="宋体" w:eastAsia="宋体" w:cs="宋体"/>
                <w:b/>
                <w:bCs/>
                <w:color w:val="FFFFFF"/>
                <w:kern w:val="0"/>
                <w:sz w:val="21"/>
                <w:szCs w:val="21"/>
                <w:lang w:val="en-US" w:eastAsia="zh-CN" w:bidi="ar"/>
                <w:woUserID w:val="2"/>
              </w:rPr>
              <w:t>组织人事</w:t>
            </w:r>
          </w:p>
        </w:tc>
        <w:tc>
          <w:tcPr>
            <w:tcW w:w="1256" w:type="dxa"/>
            <w:tcBorders>
              <w:top w:val="single" w:color="000000" w:sz="4" w:space="0"/>
              <w:left w:val="nil"/>
              <w:bottom w:val="single" w:color="000000" w:sz="4" w:space="0"/>
              <w:right w:val="single" w:color="000000" w:sz="4" w:space="0"/>
            </w:tcBorders>
            <w:shd w:val="clear" w:color="auto" w:fill="4F81BD"/>
            <w:vAlign w:val="center"/>
          </w:tcPr>
          <w:p w14:paraId="7A7C4DB5">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b/>
                <w:bCs/>
                <w:color w:val="FFFFFF"/>
                <w:kern w:val="0"/>
                <w:szCs w:val="21"/>
                <w:lang w:val="en-US"/>
                <w:woUserID w:val="2"/>
              </w:rPr>
            </w:pPr>
            <w:r>
              <w:rPr>
                <w:rFonts w:hint="eastAsia" w:ascii="宋体" w:hAnsi="宋体" w:eastAsia="宋体" w:cs="宋体"/>
                <w:b/>
                <w:bCs/>
                <w:color w:val="FFFFFF"/>
                <w:kern w:val="0"/>
                <w:sz w:val="21"/>
                <w:szCs w:val="21"/>
                <w:lang w:val="en-US" w:eastAsia="zh-CN" w:bidi="ar"/>
                <w:woUserID w:val="2"/>
              </w:rPr>
              <w:t>考勤</w:t>
            </w:r>
          </w:p>
        </w:tc>
        <w:tc>
          <w:tcPr>
            <w:tcW w:w="1256" w:type="dxa"/>
            <w:tcBorders>
              <w:top w:val="single" w:color="000000" w:sz="4" w:space="0"/>
              <w:left w:val="nil"/>
              <w:bottom w:val="single" w:color="000000" w:sz="4" w:space="0"/>
              <w:right w:val="single" w:color="000000" w:sz="4" w:space="0"/>
            </w:tcBorders>
            <w:shd w:val="clear" w:color="auto" w:fill="4F81BD"/>
            <w:vAlign w:val="center"/>
          </w:tcPr>
          <w:p w14:paraId="16596A6E">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b/>
                <w:bCs/>
                <w:color w:val="FFFFFF"/>
                <w:kern w:val="0"/>
                <w:szCs w:val="21"/>
                <w:lang w:val="en-US"/>
                <w:woUserID w:val="2"/>
              </w:rPr>
            </w:pPr>
            <w:r>
              <w:rPr>
                <w:rFonts w:hint="eastAsia" w:ascii="宋体" w:hAnsi="宋体" w:eastAsia="宋体" w:cs="宋体"/>
                <w:b/>
                <w:bCs/>
                <w:color w:val="FFFFFF"/>
                <w:kern w:val="0"/>
                <w:sz w:val="21"/>
                <w:szCs w:val="21"/>
                <w:lang w:val="en-US" w:eastAsia="zh-CN" w:bidi="ar"/>
                <w:woUserID w:val="2"/>
              </w:rPr>
              <w:t>薪酬</w:t>
            </w:r>
          </w:p>
        </w:tc>
        <w:tc>
          <w:tcPr>
            <w:tcW w:w="833" w:type="dxa"/>
            <w:tcBorders>
              <w:top w:val="single" w:color="000000" w:sz="4" w:space="0"/>
              <w:left w:val="nil"/>
              <w:bottom w:val="single" w:color="000000" w:sz="4" w:space="0"/>
              <w:right w:val="single" w:color="000000" w:sz="4" w:space="0"/>
            </w:tcBorders>
            <w:shd w:val="clear" w:color="auto" w:fill="4F81BD"/>
            <w:vAlign w:val="center"/>
          </w:tcPr>
          <w:p w14:paraId="611DD8A4">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b/>
                <w:bCs/>
                <w:color w:val="FFFFFF"/>
                <w:kern w:val="0"/>
                <w:szCs w:val="21"/>
                <w:lang w:val="en-US"/>
                <w:woUserID w:val="2"/>
              </w:rPr>
            </w:pPr>
            <w:r>
              <w:rPr>
                <w:rFonts w:hint="eastAsia" w:ascii="宋体" w:hAnsi="宋体" w:eastAsia="宋体" w:cs="宋体"/>
                <w:b/>
                <w:bCs/>
                <w:color w:val="FFFFFF"/>
                <w:kern w:val="0"/>
                <w:sz w:val="21"/>
                <w:szCs w:val="21"/>
                <w:lang w:val="en-US" w:eastAsia="zh-CN" w:bidi="ar"/>
                <w:woUserID w:val="2"/>
              </w:rPr>
              <w:t>招聘</w:t>
            </w:r>
          </w:p>
        </w:tc>
        <w:tc>
          <w:tcPr>
            <w:tcW w:w="1702" w:type="dxa"/>
            <w:tcBorders>
              <w:top w:val="single" w:color="000000" w:sz="4" w:space="0"/>
              <w:left w:val="nil"/>
              <w:bottom w:val="single" w:color="000000" w:sz="4" w:space="0"/>
              <w:right w:val="single" w:color="000000" w:sz="4" w:space="0"/>
            </w:tcBorders>
            <w:shd w:val="clear" w:color="auto" w:fill="4F81BD"/>
            <w:vAlign w:val="center"/>
          </w:tcPr>
          <w:p w14:paraId="12030D15">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b/>
                <w:bCs/>
                <w:color w:val="FFFFFF"/>
                <w:kern w:val="0"/>
                <w:szCs w:val="21"/>
                <w:lang w:val="en-US"/>
                <w:woUserID w:val="2"/>
              </w:rPr>
            </w:pPr>
            <w:r>
              <w:rPr>
                <w:rFonts w:hint="eastAsia" w:ascii="宋体" w:hAnsi="宋体" w:eastAsia="宋体" w:cs="宋体"/>
                <w:b/>
                <w:bCs/>
                <w:color w:val="FFFFFF"/>
                <w:kern w:val="0"/>
                <w:sz w:val="21"/>
                <w:szCs w:val="21"/>
                <w:lang w:val="en-US" w:eastAsia="zh-CN" w:bidi="ar"/>
                <w:woUserID w:val="2"/>
              </w:rPr>
              <w:t>培训</w:t>
            </w:r>
          </w:p>
        </w:tc>
      </w:tr>
      <w:tr w14:paraId="4E1845AD">
        <w:trPr>
          <w:trHeight w:val="348" w:hRule="atLeast"/>
        </w:trPr>
        <w:tc>
          <w:tcPr>
            <w:tcW w:w="634" w:type="dxa"/>
            <w:vMerge w:val="restart"/>
            <w:tcBorders>
              <w:top w:val="nil"/>
              <w:left w:val="single" w:color="000000" w:sz="4" w:space="0"/>
              <w:bottom w:val="single" w:color="000000" w:sz="4" w:space="0"/>
              <w:right w:val="single" w:color="000000" w:sz="4" w:space="0"/>
            </w:tcBorders>
            <w:shd w:val="clear" w:color="auto" w:fill="F2F2F2"/>
            <w:vAlign w:val="center"/>
          </w:tcPr>
          <w:p w14:paraId="3DD98F23">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业务</w:t>
            </w:r>
          </w:p>
        </w:tc>
        <w:tc>
          <w:tcPr>
            <w:tcW w:w="1848" w:type="dxa"/>
            <w:tcBorders>
              <w:top w:val="nil"/>
              <w:left w:val="nil"/>
              <w:bottom w:val="single" w:color="000000" w:sz="4" w:space="0"/>
              <w:right w:val="single" w:color="000000" w:sz="4" w:space="0"/>
            </w:tcBorders>
            <w:shd w:val="clear" w:color="auto" w:fill="F2F2F2"/>
            <w:vAlign w:val="center"/>
          </w:tcPr>
          <w:p w14:paraId="3B0A5856">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燃气业务</w:t>
            </w:r>
          </w:p>
        </w:tc>
        <w:tc>
          <w:tcPr>
            <w:tcW w:w="1256" w:type="dxa"/>
            <w:tcBorders>
              <w:top w:val="nil"/>
              <w:left w:val="nil"/>
              <w:bottom w:val="single" w:color="000000" w:sz="4" w:space="0"/>
              <w:right w:val="single" w:color="000000" w:sz="4" w:space="0"/>
            </w:tcBorders>
            <w:shd w:val="clear" w:color="auto" w:fill="auto"/>
            <w:vAlign w:val="center"/>
          </w:tcPr>
          <w:p w14:paraId="00186BA0">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1256" w:type="dxa"/>
            <w:tcBorders>
              <w:top w:val="nil"/>
              <w:left w:val="nil"/>
              <w:bottom w:val="single" w:color="000000" w:sz="4" w:space="0"/>
              <w:right w:val="single" w:color="000000" w:sz="4" w:space="0"/>
            </w:tcBorders>
            <w:shd w:val="clear" w:color="auto" w:fill="auto"/>
            <w:vAlign w:val="center"/>
          </w:tcPr>
          <w:p w14:paraId="7A0FF324">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1256" w:type="dxa"/>
            <w:tcBorders>
              <w:top w:val="nil"/>
              <w:left w:val="nil"/>
              <w:bottom w:val="single" w:color="000000" w:sz="4" w:space="0"/>
              <w:right w:val="single" w:color="000000" w:sz="4" w:space="0"/>
            </w:tcBorders>
            <w:shd w:val="clear" w:color="auto" w:fill="auto"/>
            <w:vAlign w:val="center"/>
          </w:tcPr>
          <w:p w14:paraId="1C9FCC89">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833" w:type="dxa"/>
            <w:tcBorders>
              <w:top w:val="nil"/>
              <w:left w:val="nil"/>
              <w:bottom w:val="single" w:color="000000" w:sz="4" w:space="0"/>
              <w:right w:val="single" w:color="000000" w:sz="4" w:space="0"/>
            </w:tcBorders>
            <w:shd w:val="clear" w:color="auto" w:fill="auto"/>
            <w:vAlign w:val="center"/>
          </w:tcPr>
          <w:p w14:paraId="7A7941E8">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北森</w:t>
            </w:r>
          </w:p>
        </w:tc>
        <w:tc>
          <w:tcPr>
            <w:tcW w:w="1702" w:type="dxa"/>
            <w:tcBorders>
              <w:top w:val="nil"/>
              <w:left w:val="nil"/>
              <w:bottom w:val="single" w:color="000000" w:sz="4" w:space="0"/>
              <w:right w:val="single" w:color="000000" w:sz="4" w:space="0"/>
            </w:tcBorders>
            <w:shd w:val="clear" w:color="auto" w:fill="auto"/>
            <w:vAlign w:val="center"/>
          </w:tcPr>
          <w:p w14:paraId="47D74F22">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移动学堂</w:t>
            </w:r>
          </w:p>
        </w:tc>
      </w:tr>
      <w:tr w14:paraId="43A8EB30">
        <w:trPr>
          <w:trHeight w:val="348" w:hRule="atLeast"/>
        </w:trPr>
        <w:tc>
          <w:tcPr>
            <w:tcW w:w="634" w:type="dxa"/>
            <w:vMerge w:val="continue"/>
            <w:tcBorders>
              <w:top w:val="nil"/>
              <w:left w:val="single" w:color="000000" w:sz="4" w:space="0"/>
              <w:bottom w:val="single" w:color="000000" w:sz="4" w:space="0"/>
              <w:right w:val="single" w:color="000000" w:sz="4" w:space="0"/>
            </w:tcBorders>
            <w:shd w:val="clear" w:color="auto" w:fill="F2F2F2"/>
            <w:vAlign w:val="center"/>
          </w:tcPr>
          <w:p w14:paraId="55271850">
            <w:pPr>
              <w:keepNext w:val="0"/>
              <w:keepLines w:val="0"/>
              <w:suppressLineNumbers w:val="0"/>
              <w:spacing w:before="0" w:beforeAutospacing="0" w:after="0" w:afterAutospacing="0"/>
              <w:ind w:left="0" w:right="0"/>
              <w:rPr>
                <w:rFonts w:hint="eastAsia" w:ascii="宋体" w:hAnsi="宋体" w:eastAsia="宋体" w:cs="宋体"/>
                <w:kern w:val="2"/>
                <w:sz w:val="21"/>
                <w:szCs w:val="22"/>
                <w:woUserID w:val="2"/>
              </w:rPr>
            </w:pPr>
          </w:p>
        </w:tc>
        <w:tc>
          <w:tcPr>
            <w:tcW w:w="1848" w:type="dxa"/>
            <w:tcBorders>
              <w:top w:val="nil"/>
              <w:left w:val="nil"/>
              <w:bottom w:val="single" w:color="000000" w:sz="4" w:space="0"/>
              <w:right w:val="single" w:color="000000" w:sz="4" w:space="0"/>
            </w:tcBorders>
            <w:shd w:val="clear" w:color="auto" w:fill="F2F2F2"/>
            <w:vAlign w:val="center"/>
          </w:tcPr>
          <w:p w14:paraId="68B480B3">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再生能源业务</w:t>
            </w:r>
          </w:p>
        </w:tc>
        <w:tc>
          <w:tcPr>
            <w:tcW w:w="1256" w:type="dxa"/>
            <w:tcBorders>
              <w:top w:val="nil"/>
              <w:left w:val="nil"/>
              <w:bottom w:val="single" w:color="000000" w:sz="4" w:space="0"/>
              <w:right w:val="single" w:color="000000" w:sz="4" w:space="0"/>
            </w:tcBorders>
            <w:shd w:val="clear" w:color="auto" w:fill="auto"/>
            <w:vAlign w:val="center"/>
          </w:tcPr>
          <w:p w14:paraId="6C03B3AA">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1256" w:type="dxa"/>
            <w:tcBorders>
              <w:top w:val="nil"/>
              <w:left w:val="nil"/>
              <w:bottom w:val="single" w:color="000000" w:sz="4" w:space="0"/>
              <w:right w:val="single" w:color="000000" w:sz="4" w:space="0"/>
            </w:tcBorders>
            <w:shd w:val="clear" w:color="auto" w:fill="auto"/>
            <w:vAlign w:val="center"/>
          </w:tcPr>
          <w:p w14:paraId="6696ACCF">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1256" w:type="dxa"/>
            <w:tcBorders>
              <w:top w:val="nil"/>
              <w:left w:val="nil"/>
              <w:bottom w:val="single" w:color="000000" w:sz="4" w:space="0"/>
              <w:right w:val="single" w:color="000000" w:sz="4" w:space="0"/>
            </w:tcBorders>
            <w:shd w:val="clear" w:color="auto" w:fill="auto"/>
            <w:vAlign w:val="center"/>
          </w:tcPr>
          <w:p w14:paraId="6797F8F6">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833" w:type="dxa"/>
            <w:tcBorders>
              <w:top w:val="nil"/>
              <w:left w:val="nil"/>
              <w:bottom w:val="single" w:color="000000" w:sz="4" w:space="0"/>
              <w:right w:val="single" w:color="000000" w:sz="4" w:space="0"/>
            </w:tcBorders>
            <w:shd w:val="clear" w:color="auto" w:fill="auto"/>
            <w:vAlign w:val="center"/>
          </w:tcPr>
          <w:p w14:paraId="3217E7CB">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北森</w:t>
            </w:r>
          </w:p>
        </w:tc>
        <w:tc>
          <w:tcPr>
            <w:tcW w:w="1702" w:type="dxa"/>
            <w:tcBorders>
              <w:top w:val="nil"/>
              <w:left w:val="nil"/>
              <w:bottom w:val="single" w:color="000000" w:sz="4" w:space="0"/>
              <w:right w:val="single" w:color="000000" w:sz="4" w:space="0"/>
            </w:tcBorders>
            <w:shd w:val="clear" w:color="auto" w:fill="auto"/>
            <w:vAlign w:val="center"/>
          </w:tcPr>
          <w:p w14:paraId="6C5910EB">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云学堂</w:t>
            </w:r>
          </w:p>
        </w:tc>
      </w:tr>
      <w:tr w14:paraId="690A2A28">
        <w:trPr>
          <w:trHeight w:val="348" w:hRule="atLeast"/>
        </w:trPr>
        <w:tc>
          <w:tcPr>
            <w:tcW w:w="634" w:type="dxa"/>
            <w:vMerge w:val="continue"/>
            <w:tcBorders>
              <w:top w:val="nil"/>
              <w:left w:val="single" w:color="000000" w:sz="4" w:space="0"/>
              <w:bottom w:val="single" w:color="000000" w:sz="4" w:space="0"/>
              <w:right w:val="single" w:color="000000" w:sz="4" w:space="0"/>
            </w:tcBorders>
            <w:shd w:val="clear" w:color="auto" w:fill="F2F2F2"/>
            <w:vAlign w:val="center"/>
          </w:tcPr>
          <w:p w14:paraId="7E388D34">
            <w:pPr>
              <w:keepNext w:val="0"/>
              <w:keepLines w:val="0"/>
              <w:suppressLineNumbers w:val="0"/>
              <w:spacing w:before="0" w:beforeAutospacing="0" w:after="0" w:afterAutospacing="0"/>
              <w:ind w:left="0" w:right="0"/>
              <w:rPr>
                <w:rFonts w:hint="eastAsia" w:ascii="宋体" w:hAnsi="宋体" w:eastAsia="宋体" w:cs="宋体"/>
                <w:kern w:val="2"/>
                <w:sz w:val="21"/>
                <w:szCs w:val="22"/>
                <w:woUserID w:val="2"/>
              </w:rPr>
            </w:pPr>
          </w:p>
        </w:tc>
        <w:tc>
          <w:tcPr>
            <w:tcW w:w="1848" w:type="dxa"/>
            <w:tcBorders>
              <w:top w:val="nil"/>
              <w:left w:val="nil"/>
              <w:bottom w:val="single" w:color="000000" w:sz="4" w:space="0"/>
              <w:right w:val="single" w:color="000000" w:sz="4" w:space="0"/>
            </w:tcBorders>
            <w:shd w:val="clear" w:color="auto" w:fill="F2F2F2"/>
            <w:vAlign w:val="center"/>
          </w:tcPr>
          <w:p w14:paraId="608CF172">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气源业务</w:t>
            </w:r>
          </w:p>
        </w:tc>
        <w:tc>
          <w:tcPr>
            <w:tcW w:w="1256" w:type="dxa"/>
            <w:tcBorders>
              <w:top w:val="nil"/>
              <w:left w:val="nil"/>
              <w:bottom w:val="single" w:color="000000" w:sz="4" w:space="0"/>
              <w:right w:val="single" w:color="000000" w:sz="4" w:space="0"/>
            </w:tcBorders>
            <w:shd w:val="clear" w:color="auto" w:fill="auto"/>
            <w:vAlign w:val="center"/>
          </w:tcPr>
          <w:p w14:paraId="2E3A81B8">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1256" w:type="dxa"/>
            <w:tcBorders>
              <w:top w:val="nil"/>
              <w:left w:val="nil"/>
              <w:bottom w:val="single" w:color="000000" w:sz="4" w:space="0"/>
              <w:right w:val="single" w:color="000000" w:sz="4" w:space="0"/>
            </w:tcBorders>
            <w:shd w:val="clear" w:color="auto" w:fill="auto"/>
            <w:vAlign w:val="center"/>
          </w:tcPr>
          <w:p w14:paraId="65D4566E">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1256" w:type="dxa"/>
            <w:tcBorders>
              <w:top w:val="nil"/>
              <w:left w:val="nil"/>
              <w:bottom w:val="single" w:color="000000" w:sz="4" w:space="0"/>
              <w:right w:val="single" w:color="000000" w:sz="4" w:space="0"/>
            </w:tcBorders>
            <w:shd w:val="clear" w:color="auto" w:fill="auto"/>
            <w:vAlign w:val="center"/>
          </w:tcPr>
          <w:p w14:paraId="0C91D49A">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833" w:type="dxa"/>
            <w:tcBorders>
              <w:top w:val="nil"/>
              <w:left w:val="nil"/>
              <w:bottom w:val="single" w:color="000000" w:sz="4" w:space="0"/>
              <w:right w:val="single" w:color="000000" w:sz="4" w:space="0"/>
            </w:tcBorders>
            <w:shd w:val="clear" w:color="auto" w:fill="auto"/>
            <w:vAlign w:val="center"/>
          </w:tcPr>
          <w:p w14:paraId="5D03A4AC">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w:t>
            </w:r>
          </w:p>
        </w:tc>
        <w:tc>
          <w:tcPr>
            <w:tcW w:w="1702" w:type="dxa"/>
            <w:tcBorders>
              <w:top w:val="nil"/>
              <w:left w:val="nil"/>
              <w:bottom w:val="single" w:color="000000" w:sz="4" w:space="0"/>
              <w:right w:val="single" w:color="000000" w:sz="4" w:space="0"/>
            </w:tcBorders>
            <w:shd w:val="clear" w:color="auto" w:fill="auto"/>
            <w:vAlign w:val="center"/>
          </w:tcPr>
          <w:p w14:paraId="79EE9700">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移动学堂</w:t>
            </w:r>
          </w:p>
        </w:tc>
      </w:tr>
      <w:tr w14:paraId="585B250E">
        <w:trPr>
          <w:trHeight w:val="348" w:hRule="atLeast"/>
        </w:trPr>
        <w:tc>
          <w:tcPr>
            <w:tcW w:w="634" w:type="dxa"/>
            <w:vMerge w:val="continue"/>
            <w:tcBorders>
              <w:top w:val="nil"/>
              <w:left w:val="single" w:color="000000" w:sz="4" w:space="0"/>
              <w:bottom w:val="single" w:color="000000" w:sz="4" w:space="0"/>
              <w:right w:val="single" w:color="000000" w:sz="4" w:space="0"/>
            </w:tcBorders>
            <w:shd w:val="clear" w:color="auto" w:fill="F2F2F2"/>
            <w:vAlign w:val="center"/>
          </w:tcPr>
          <w:p w14:paraId="7F8B58AB">
            <w:pPr>
              <w:keepNext w:val="0"/>
              <w:keepLines w:val="0"/>
              <w:suppressLineNumbers w:val="0"/>
              <w:spacing w:before="0" w:beforeAutospacing="0" w:after="0" w:afterAutospacing="0"/>
              <w:ind w:left="0" w:right="0"/>
              <w:rPr>
                <w:rFonts w:hint="eastAsia" w:ascii="宋体" w:hAnsi="宋体" w:eastAsia="宋体" w:cs="宋体"/>
                <w:kern w:val="2"/>
                <w:sz w:val="21"/>
                <w:szCs w:val="22"/>
                <w:woUserID w:val="2"/>
              </w:rPr>
            </w:pPr>
          </w:p>
        </w:tc>
        <w:tc>
          <w:tcPr>
            <w:tcW w:w="1848" w:type="dxa"/>
            <w:tcBorders>
              <w:top w:val="nil"/>
              <w:left w:val="nil"/>
              <w:bottom w:val="single" w:color="000000" w:sz="4" w:space="0"/>
              <w:right w:val="single" w:color="000000" w:sz="4" w:space="0"/>
            </w:tcBorders>
            <w:shd w:val="clear" w:color="auto" w:fill="F2F2F2"/>
            <w:vAlign w:val="center"/>
          </w:tcPr>
          <w:p w14:paraId="73F4D07D">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绿燃业务</w:t>
            </w:r>
          </w:p>
        </w:tc>
        <w:tc>
          <w:tcPr>
            <w:tcW w:w="1256" w:type="dxa"/>
            <w:tcBorders>
              <w:top w:val="nil"/>
              <w:left w:val="nil"/>
              <w:bottom w:val="single" w:color="000000" w:sz="4" w:space="0"/>
              <w:right w:val="single" w:color="000000" w:sz="4" w:space="0"/>
            </w:tcBorders>
            <w:shd w:val="clear" w:color="auto" w:fill="auto"/>
            <w:vAlign w:val="center"/>
          </w:tcPr>
          <w:p w14:paraId="0B30B581">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ERM(NC)</w:t>
            </w:r>
          </w:p>
        </w:tc>
        <w:tc>
          <w:tcPr>
            <w:tcW w:w="1256" w:type="dxa"/>
            <w:tcBorders>
              <w:top w:val="nil"/>
              <w:left w:val="nil"/>
              <w:bottom w:val="single" w:color="000000" w:sz="4" w:space="0"/>
              <w:right w:val="single" w:color="000000" w:sz="4" w:space="0"/>
            </w:tcBorders>
            <w:shd w:val="clear" w:color="auto" w:fill="auto"/>
            <w:vAlign w:val="center"/>
          </w:tcPr>
          <w:p w14:paraId="3584AABF">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ERM(NC)</w:t>
            </w:r>
          </w:p>
        </w:tc>
        <w:tc>
          <w:tcPr>
            <w:tcW w:w="1256" w:type="dxa"/>
            <w:tcBorders>
              <w:top w:val="nil"/>
              <w:left w:val="nil"/>
              <w:bottom w:val="single" w:color="000000" w:sz="4" w:space="0"/>
              <w:right w:val="single" w:color="000000" w:sz="4" w:space="0"/>
            </w:tcBorders>
            <w:shd w:val="clear" w:color="auto" w:fill="auto"/>
            <w:vAlign w:val="center"/>
          </w:tcPr>
          <w:p w14:paraId="31657992">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ERM(NC)</w:t>
            </w:r>
          </w:p>
        </w:tc>
        <w:tc>
          <w:tcPr>
            <w:tcW w:w="833" w:type="dxa"/>
            <w:tcBorders>
              <w:top w:val="nil"/>
              <w:left w:val="nil"/>
              <w:bottom w:val="single" w:color="000000" w:sz="4" w:space="0"/>
              <w:right w:val="single" w:color="000000" w:sz="4" w:space="0"/>
            </w:tcBorders>
            <w:shd w:val="clear" w:color="auto" w:fill="auto"/>
            <w:vAlign w:val="center"/>
          </w:tcPr>
          <w:p w14:paraId="22FD3778">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w:t>
            </w:r>
          </w:p>
        </w:tc>
        <w:tc>
          <w:tcPr>
            <w:tcW w:w="1702" w:type="dxa"/>
            <w:tcBorders>
              <w:top w:val="nil"/>
              <w:left w:val="nil"/>
              <w:bottom w:val="single" w:color="000000" w:sz="4" w:space="0"/>
              <w:right w:val="single" w:color="000000" w:sz="4" w:space="0"/>
            </w:tcBorders>
            <w:shd w:val="clear" w:color="auto" w:fill="auto"/>
            <w:vAlign w:val="center"/>
          </w:tcPr>
          <w:p w14:paraId="1C4E6761">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化工教育平台</w:t>
            </w:r>
          </w:p>
        </w:tc>
      </w:tr>
      <w:tr w14:paraId="24E78EEC">
        <w:trPr>
          <w:trHeight w:val="348" w:hRule="atLeast"/>
        </w:trPr>
        <w:tc>
          <w:tcPr>
            <w:tcW w:w="634" w:type="dxa"/>
            <w:vMerge w:val="continue"/>
            <w:tcBorders>
              <w:top w:val="nil"/>
              <w:left w:val="single" w:color="000000" w:sz="4" w:space="0"/>
              <w:bottom w:val="single" w:color="000000" w:sz="4" w:space="0"/>
              <w:right w:val="single" w:color="000000" w:sz="4" w:space="0"/>
            </w:tcBorders>
            <w:shd w:val="clear" w:color="auto" w:fill="F2F2F2"/>
            <w:vAlign w:val="center"/>
          </w:tcPr>
          <w:p w14:paraId="27C201E0">
            <w:pPr>
              <w:keepNext w:val="0"/>
              <w:keepLines w:val="0"/>
              <w:suppressLineNumbers w:val="0"/>
              <w:spacing w:before="0" w:beforeAutospacing="0" w:after="0" w:afterAutospacing="0"/>
              <w:ind w:left="0" w:right="0"/>
              <w:rPr>
                <w:rFonts w:hint="eastAsia" w:ascii="宋体" w:hAnsi="宋体" w:eastAsia="宋体" w:cs="宋体"/>
                <w:kern w:val="2"/>
                <w:sz w:val="21"/>
                <w:szCs w:val="22"/>
                <w:woUserID w:val="2"/>
              </w:rPr>
            </w:pPr>
          </w:p>
        </w:tc>
        <w:tc>
          <w:tcPr>
            <w:tcW w:w="1848" w:type="dxa"/>
            <w:tcBorders>
              <w:top w:val="nil"/>
              <w:left w:val="nil"/>
              <w:bottom w:val="single" w:color="000000" w:sz="4" w:space="0"/>
              <w:right w:val="single" w:color="000000" w:sz="4" w:space="0"/>
            </w:tcBorders>
            <w:shd w:val="clear" w:color="auto" w:fill="F2F2F2"/>
            <w:vAlign w:val="center"/>
          </w:tcPr>
          <w:p w14:paraId="730A3DBC">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延伸业务</w:t>
            </w:r>
          </w:p>
        </w:tc>
        <w:tc>
          <w:tcPr>
            <w:tcW w:w="1256" w:type="dxa"/>
            <w:tcBorders>
              <w:top w:val="nil"/>
              <w:left w:val="nil"/>
              <w:bottom w:val="single" w:color="000000" w:sz="4" w:space="0"/>
              <w:right w:val="single" w:color="000000" w:sz="4" w:space="0"/>
            </w:tcBorders>
            <w:shd w:val="clear" w:color="auto" w:fill="auto"/>
            <w:vAlign w:val="center"/>
          </w:tcPr>
          <w:p w14:paraId="47E7958A">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北森</w:t>
            </w:r>
          </w:p>
        </w:tc>
        <w:tc>
          <w:tcPr>
            <w:tcW w:w="1256" w:type="dxa"/>
            <w:tcBorders>
              <w:top w:val="nil"/>
              <w:left w:val="nil"/>
              <w:bottom w:val="single" w:color="000000" w:sz="4" w:space="0"/>
              <w:right w:val="single" w:color="000000" w:sz="4" w:space="0"/>
            </w:tcBorders>
            <w:shd w:val="clear" w:color="auto" w:fill="auto"/>
            <w:vAlign w:val="center"/>
          </w:tcPr>
          <w:p w14:paraId="1C3527C5">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北森</w:t>
            </w:r>
          </w:p>
        </w:tc>
        <w:tc>
          <w:tcPr>
            <w:tcW w:w="1256" w:type="dxa"/>
            <w:tcBorders>
              <w:top w:val="nil"/>
              <w:left w:val="nil"/>
              <w:bottom w:val="single" w:color="000000" w:sz="4" w:space="0"/>
              <w:right w:val="single" w:color="000000" w:sz="4" w:space="0"/>
            </w:tcBorders>
            <w:shd w:val="clear" w:color="auto" w:fill="auto"/>
            <w:vAlign w:val="center"/>
          </w:tcPr>
          <w:p w14:paraId="4C026F13">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北森</w:t>
            </w:r>
          </w:p>
        </w:tc>
        <w:tc>
          <w:tcPr>
            <w:tcW w:w="833" w:type="dxa"/>
            <w:tcBorders>
              <w:top w:val="nil"/>
              <w:left w:val="nil"/>
              <w:bottom w:val="single" w:color="000000" w:sz="4" w:space="0"/>
              <w:right w:val="single" w:color="000000" w:sz="4" w:space="0"/>
            </w:tcBorders>
            <w:shd w:val="clear" w:color="auto" w:fill="auto"/>
            <w:vAlign w:val="center"/>
          </w:tcPr>
          <w:p w14:paraId="41221CEF">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北森</w:t>
            </w:r>
          </w:p>
        </w:tc>
        <w:tc>
          <w:tcPr>
            <w:tcW w:w="1702" w:type="dxa"/>
            <w:tcBorders>
              <w:top w:val="nil"/>
              <w:left w:val="nil"/>
              <w:bottom w:val="single" w:color="000000" w:sz="4" w:space="0"/>
              <w:right w:val="single" w:color="000000" w:sz="4" w:space="0"/>
            </w:tcBorders>
            <w:shd w:val="clear" w:color="auto" w:fill="auto"/>
            <w:vAlign w:val="center"/>
          </w:tcPr>
          <w:p w14:paraId="5EC29376">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北森</w:t>
            </w:r>
          </w:p>
        </w:tc>
      </w:tr>
      <w:tr w14:paraId="1207988C">
        <w:trPr>
          <w:trHeight w:val="44" w:hRule="atLeast"/>
        </w:trPr>
        <w:tc>
          <w:tcPr>
            <w:tcW w:w="634" w:type="dxa"/>
            <w:vMerge w:val="continue"/>
            <w:tcBorders>
              <w:top w:val="nil"/>
              <w:left w:val="single" w:color="000000" w:sz="4" w:space="0"/>
              <w:bottom w:val="single" w:color="000000" w:sz="4" w:space="0"/>
              <w:right w:val="single" w:color="000000" w:sz="4" w:space="0"/>
            </w:tcBorders>
            <w:shd w:val="clear" w:color="auto" w:fill="F2F2F2"/>
            <w:vAlign w:val="center"/>
          </w:tcPr>
          <w:p w14:paraId="2D79B9B1">
            <w:pPr>
              <w:keepNext w:val="0"/>
              <w:keepLines w:val="0"/>
              <w:suppressLineNumbers w:val="0"/>
              <w:spacing w:before="0" w:beforeAutospacing="0" w:after="0" w:afterAutospacing="0"/>
              <w:ind w:left="0" w:right="0"/>
              <w:rPr>
                <w:rFonts w:hint="eastAsia" w:ascii="宋体" w:hAnsi="宋体" w:eastAsia="宋体" w:cs="宋体"/>
                <w:kern w:val="2"/>
                <w:sz w:val="21"/>
                <w:szCs w:val="22"/>
                <w:woUserID w:val="2"/>
              </w:rPr>
            </w:pPr>
          </w:p>
        </w:tc>
        <w:tc>
          <w:tcPr>
            <w:tcW w:w="1848" w:type="dxa"/>
            <w:tcBorders>
              <w:top w:val="nil"/>
              <w:left w:val="nil"/>
              <w:bottom w:val="single" w:color="000000" w:sz="4" w:space="0"/>
              <w:right w:val="single" w:color="000000" w:sz="4" w:space="0"/>
            </w:tcBorders>
            <w:shd w:val="clear" w:color="auto" w:fill="F2F2F2"/>
            <w:vAlign w:val="center"/>
          </w:tcPr>
          <w:p w14:paraId="1D5A2527">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华衍业务</w:t>
            </w:r>
          </w:p>
        </w:tc>
        <w:tc>
          <w:tcPr>
            <w:tcW w:w="1256" w:type="dxa"/>
            <w:tcBorders>
              <w:top w:val="nil"/>
              <w:left w:val="nil"/>
              <w:bottom w:val="single" w:color="000000" w:sz="4" w:space="0"/>
              <w:right w:val="single" w:color="000000" w:sz="4" w:space="0"/>
            </w:tcBorders>
            <w:shd w:val="clear" w:color="auto" w:fill="auto"/>
            <w:vAlign w:val="center"/>
          </w:tcPr>
          <w:p w14:paraId="6121FFA5">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NC</w:t>
            </w:r>
          </w:p>
        </w:tc>
        <w:tc>
          <w:tcPr>
            <w:tcW w:w="1256" w:type="dxa"/>
            <w:tcBorders>
              <w:top w:val="nil"/>
              <w:left w:val="nil"/>
              <w:bottom w:val="single" w:color="000000" w:sz="4" w:space="0"/>
              <w:right w:val="single" w:color="000000" w:sz="4" w:space="0"/>
            </w:tcBorders>
            <w:shd w:val="clear" w:color="auto" w:fill="auto"/>
            <w:vAlign w:val="center"/>
          </w:tcPr>
          <w:p w14:paraId="77D12D5A">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NC</w:t>
            </w:r>
          </w:p>
        </w:tc>
        <w:tc>
          <w:tcPr>
            <w:tcW w:w="1256" w:type="dxa"/>
            <w:tcBorders>
              <w:top w:val="nil"/>
              <w:left w:val="nil"/>
              <w:bottom w:val="single" w:color="000000" w:sz="4" w:space="0"/>
              <w:right w:val="single" w:color="000000" w:sz="4" w:space="0"/>
            </w:tcBorders>
            <w:shd w:val="clear" w:color="auto" w:fill="auto"/>
            <w:vAlign w:val="center"/>
          </w:tcPr>
          <w:p w14:paraId="74B7D696">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NC</w:t>
            </w:r>
          </w:p>
        </w:tc>
        <w:tc>
          <w:tcPr>
            <w:tcW w:w="833" w:type="dxa"/>
            <w:tcBorders>
              <w:top w:val="nil"/>
              <w:left w:val="nil"/>
              <w:bottom w:val="single" w:color="000000" w:sz="4" w:space="0"/>
              <w:right w:val="single" w:color="000000" w:sz="4" w:space="0"/>
            </w:tcBorders>
            <w:shd w:val="clear" w:color="auto" w:fill="auto"/>
            <w:vAlign w:val="center"/>
          </w:tcPr>
          <w:p w14:paraId="5A912BE9">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w:t>
            </w:r>
          </w:p>
        </w:tc>
        <w:tc>
          <w:tcPr>
            <w:tcW w:w="1702" w:type="dxa"/>
            <w:tcBorders>
              <w:top w:val="nil"/>
              <w:left w:val="nil"/>
              <w:bottom w:val="single" w:color="000000" w:sz="4" w:space="0"/>
              <w:right w:val="single" w:color="000000" w:sz="4" w:space="0"/>
            </w:tcBorders>
            <w:shd w:val="clear" w:color="auto" w:fill="auto"/>
            <w:vAlign w:val="center"/>
          </w:tcPr>
          <w:p w14:paraId="2F7A70A0">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移动学堂</w:t>
            </w:r>
          </w:p>
        </w:tc>
      </w:tr>
      <w:tr w14:paraId="06543561">
        <w:trPr>
          <w:trHeight w:val="377" w:hRule="atLeast"/>
        </w:trPr>
        <w:tc>
          <w:tcPr>
            <w:tcW w:w="2482" w:type="dxa"/>
            <w:gridSpan w:val="2"/>
            <w:tcBorders>
              <w:top w:val="single" w:color="000000" w:sz="4" w:space="0"/>
              <w:left w:val="single" w:color="000000" w:sz="4" w:space="0"/>
              <w:bottom w:val="single" w:color="000000" w:sz="4" w:space="0"/>
              <w:right w:val="single" w:color="000000" w:sz="4" w:space="0"/>
            </w:tcBorders>
            <w:shd w:val="clear" w:color="auto" w:fill="F2F2F2"/>
            <w:vAlign w:val="center"/>
          </w:tcPr>
          <w:p w14:paraId="24ACB94D">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再生能源下属区域/中心</w:t>
            </w:r>
          </w:p>
        </w:tc>
        <w:tc>
          <w:tcPr>
            <w:tcW w:w="1256" w:type="dxa"/>
            <w:tcBorders>
              <w:top w:val="nil"/>
              <w:left w:val="nil"/>
              <w:bottom w:val="single" w:color="000000" w:sz="4" w:space="0"/>
              <w:right w:val="single" w:color="000000" w:sz="4" w:space="0"/>
            </w:tcBorders>
            <w:shd w:val="clear" w:color="auto" w:fill="auto"/>
            <w:vAlign w:val="center"/>
          </w:tcPr>
          <w:p w14:paraId="234AEF29">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1256" w:type="dxa"/>
            <w:tcBorders>
              <w:top w:val="nil"/>
              <w:left w:val="nil"/>
              <w:bottom w:val="single" w:color="000000" w:sz="4" w:space="0"/>
              <w:right w:val="single" w:color="000000" w:sz="4" w:space="0"/>
            </w:tcBorders>
            <w:shd w:val="clear" w:color="auto" w:fill="auto"/>
            <w:vAlign w:val="center"/>
          </w:tcPr>
          <w:p w14:paraId="5EA0546A">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1256" w:type="dxa"/>
            <w:tcBorders>
              <w:top w:val="nil"/>
              <w:left w:val="nil"/>
              <w:bottom w:val="single" w:color="000000" w:sz="4" w:space="0"/>
              <w:right w:val="single" w:color="000000" w:sz="4" w:space="0"/>
            </w:tcBorders>
            <w:shd w:val="clear" w:color="auto" w:fill="auto"/>
            <w:vAlign w:val="center"/>
          </w:tcPr>
          <w:p w14:paraId="37DA6639">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833" w:type="dxa"/>
            <w:tcBorders>
              <w:top w:val="nil"/>
              <w:left w:val="nil"/>
              <w:bottom w:val="single" w:color="000000" w:sz="4" w:space="0"/>
              <w:right w:val="single" w:color="000000" w:sz="4" w:space="0"/>
            </w:tcBorders>
            <w:shd w:val="clear" w:color="auto" w:fill="auto"/>
            <w:vAlign w:val="center"/>
          </w:tcPr>
          <w:p w14:paraId="049D7144">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北森</w:t>
            </w:r>
          </w:p>
        </w:tc>
        <w:tc>
          <w:tcPr>
            <w:tcW w:w="1702" w:type="dxa"/>
            <w:tcBorders>
              <w:top w:val="nil"/>
              <w:left w:val="nil"/>
              <w:bottom w:val="single" w:color="000000" w:sz="4" w:space="0"/>
              <w:right w:val="single" w:color="000000" w:sz="4" w:space="0"/>
            </w:tcBorders>
            <w:shd w:val="clear" w:color="auto" w:fill="auto"/>
            <w:vAlign w:val="center"/>
          </w:tcPr>
          <w:p w14:paraId="3AE89008">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云学堂</w:t>
            </w:r>
          </w:p>
        </w:tc>
      </w:tr>
      <w:tr w14:paraId="13BCE973">
        <w:trPr>
          <w:trHeight w:val="348" w:hRule="atLeast"/>
        </w:trPr>
        <w:tc>
          <w:tcPr>
            <w:tcW w:w="634" w:type="dxa"/>
            <w:vMerge w:val="restart"/>
            <w:tcBorders>
              <w:top w:val="nil"/>
              <w:left w:val="single" w:color="000000" w:sz="4" w:space="0"/>
              <w:bottom w:val="single" w:color="000000" w:sz="4" w:space="0"/>
              <w:right w:val="single" w:color="000000" w:sz="4" w:space="0"/>
            </w:tcBorders>
            <w:shd w:val="clear" w:color="auto" w:fill="F2F2F2"/>
            <w:vAlign w:val="center"/>
          </w:tcPr>
          <w:p w14:paraId="1FC659FC">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区域</w:t>
            </w:r>
          </w:p>
        </w:tc>
        <w:tc>
          <w:tcPr>
            <w:tcW w:w="1848" w:type="dxa"/>
            <w:tcBorders>
              <w:top w:val="nil"/>
              <w:left w:val="nil"/>
              <w:bottom w:val="single" w:color="000000" w:sz="4" w:space="0"/>
              <w:right w:val="single" w:color="000000" w:sz="4" w:space="0"/>
            </w:tcBorders>
            <w:shd w:val="clear" w:color="auto" w:fill="F2F2F2"/>
            <w:vAlign w:val="center"/>
          </w:tcPr>
          <w:p w14:paraId="5A275A01">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华东区域</w:t>
            </w:r>
          </w:p>
        </w:tc>
        <w:tc>
          <w:tcPr>
            <w:tcW w:w="1256" w:type="dxa"/>
            <w:tcBorders>
              <w:top w:val="nil"/>
              <w:left w:val="nil"/>
              <w:bottom w:val="single" w:color="000000" w:sz="4" w:space="0"/>
              <w:right w:val="single" w:color="000000" w:sz="4" w:space="0"/>
            </w:tcBorders>
            <w:shd w:val="clear" w:color="auto" w:fill="auto"/>
            <w:vAlign w:val="center"/>
          </w:tcPr>
          <w:p w14:paraId="1F4E5118">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1256" w:type="dxa"/>
            <w:tcBorders>
              <w:top w:val="nil"/>
              <w:left w:val="nil"/>
              <w:bottom w:val="single" w:color="000000" w:sz="4" w:space="0"/>
              <w:right w:val="single" w:color="000000" w:sz="4" w:space="0"/>
            </w:tcBorders>
            <w:shd w:val="clear" w:color="auto" w:fill="auto"/>
            <w:vAlign w:val="center"/>
          </w:tcPr>
          <w:p w14:paraId="4A8C394B">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1256" w:type="dxa"/>
            <w:tcBorders>
              <w:top w:val="nil"/>
              <w:left w:val="nil"/>
              <w:bottom w:val="single" w:color="000000" w:sz="4" w:space="0"/>
              <w:right w:val="single" w:color="000000" w:sz="4" w:space="0"/>
            </w:tcBorders>
            <w:shd w:val="clear" w:color="auto" w:fill="auto"/>
            <w:vAlign w:val="center"/>
          </w:tcPr>
          <w:p w14:paraId="7FCFD873">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833" w:type="dxa"/>
            <w:tcBorders>
              <w:top w:val="nil"/>
              <w:left w:val="nil"/>
              <w:bottom w:val="single" w:color="000000" w:sz="4" w:space="0"/>
              <w:right w:val="single" w:color="000000" w:sz="4" w:space="0"/>
            </w:tcBorders>
            <w:shd w:val="clear" w:color="auto" w:fill="auto"/>
            <w:vAlign w:val="center"/>
          </w:tcPr>
          <w:p w14:paraId="16706A2A">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北森</w:t>
            </w:r>
          </w:p>
        </w:tc>
        <w:tc>
          <w:tcPr>
            <w:tcW w:w="1702" w:type="dxa"/>
            <w:tcBorders>
              <w:top w:val="nil"/>
              <w:left w:val="nil"/>
              <w:bottom w:val="single" w:color="000000" w:sz="4" w:space="0"/>
              <w:right w:val="single" w:color="000000" w:sz="4" w:space="0"/>
            </w:tcBorders>
            <w:shd w:val="clear" w:color="auto" w:fill="auto"/>
            <w:vAlign w:val="center"/>
          </w:tcPr>
          <w:p w14:paraId="624E7542">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移动学堂</w:t>
            </w:r>
          </w:p>
        </w:tc>
      </w:tr>
      <w:tr w14:paraId="683C88B7">
        <w:trPr>
          <w:trHeight w:val="348" w:hRule="atLeast"/>
        </w:trPr>
        <w:tc>
          <w:tcPr>
            <w:tcW w:w="634" w:type="dxa"/>
            <w:vMerge w:val="continue"/>
            <w:tcBorders>
              <w:top w:val="nil"/>
              <w:left w:val="single" w:color="000000" w:sz="4" w:space="0"/>
              <w:bottom w:val="single" w:color="000000" w:sz="4" w:space="0"/>
              <w:right w:val="single" w:color="000000" w:sz="4" w:space="0"/>
            </w:tcBorders>
            <w:shd w:val="clear" w:color="auto" w:fill="F2F2F2"/>
            <w:vAlign w:val="center"/>
          </w:tcPr>
          <w:p w14:paraId="5F149BDC">
            <w:pPr>
              <w:keepNext w:val="0"/>
              <w:keepLines w:val="0"/>
              <w:suppressLineNumbers w:val="0"/>
              <w:spacing w:before="0" w:beforeAutospacing="0" w:after="0" w:afterAutospacing="0"/>
              <w:ind w:left="0" w:right="0"/>
              <w:rPr>
                <w:rFonts w:hint="eastAsia" w:ascii="宋体" w:hAnsi="宋体" w:eastAsia="宋体" w:cs="宋体"/>
                <w:kern w:val="2"/>
                <w:sz w:val="21"/>
                <w:szCs w:val="22"/>
                <w:woUserID w:val="2"/>
              </w:rPr>
            </w:pPr>
          </w:p>
        </w:tc>
        <w:tc>
          <w:tcPr>
            <w:tcW w:w="1848" w:type="dxa"/>
            <w:tcBorders>
              <w:top w:val="nil"/>
              <w:left w:val="nil"/>
              <w:bottom w:val="single" w:color="000000" w:sz="4" w:space="0"/>
              <w:right w:val="single" w:color="000000" w:sz="4" w:space="0"/>
            </w:tcBorders>
            <w:shd w:val="clear" w:color="auto" w:fill="F2F2F2"/>
            <w:vAlign w:val="center"/>
          </w:tcPr>
          <w:p w14:paraId="29771A10">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华南区域</w:t>
            </w:r>
          </w:p>
        </w:tc>
        <w:tc>
          <w:tcPr>
            <w:tcW w:w="1256" w:type="dxa"/>
            <w:tcBorders>
              <w:top w:val="nil"/>
              <w:left w:val="nil"/>
              <w:bottom w:val="single" w:color="000000" w:sz="4" w:space="0"/>
              <w:right w:val="single" w:color="000000" w:sz="4" w:space="0"/>
            </w:tcBorders>
            <w:shd w:val="clear" w:color="auto" w:fill="auto"/>
            <w:vAlign w:val="center"/>
          </w:tcPr>
          <w:p w14:paraId="3AA712EB">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1256" w:type="dxa"/>
            <w:tcBorders>
              <w:top w:val="nil"/>
              <w:left w:val="nil"/>
              <w:bottom w:val="single" w:color="000000" w:sz="4" w:space="0"/>
              <w:right w:val="single" w:color="000000" w:sz="4" w:space="0"/>
            </w:tcBorders>
            <w:shd w:val="clear" w:color="auto" w:fill="auto"/>
            <w:vAlign w:val="center"/>
          </w:tcPr>
          <w:p w14:paraId="383C33B4">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1256" w:type="dxa"/>
            <w:tcBorders>
              <w:top w:val="nil"/>
              <w:left w:val="nil"/>
              <w:bottom w:val="single" w:color="000000" w:sz="4" w:space="0"/>
              <w:right w:val="single" w:color="000000" w:sz="4" w:space="0"/>
            </w:tcBorders>
            <w:shd w:val="clear" w:color="auto" w:fill="auto"/>
            <w:vAlign w:val="center"/>
          </w:tcPr>
          <w:p w14:paraId="4C67F5D9">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833" w:type="dxa"/>
            <w:tcBorders>
              <w:top w:val="nil"/>
              <w:left w:val="nil"/>
              <w:bottom w:val="single" w:color="000000" w:sz="4" w:space="0"/>
              <w:right w:val="single" w:color="000000" w:sz="4" w:space="0"/>
            </w:tcBorders>
            <w:shd w:val="clear" w:color="auto" w:fill="auto"/>
            <w:vAlign w:val="center"/>
          </w:tcPr>
          <w:p w14:paraId="526503CA">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北森</w:t>
            </w:r>
          </w:p>
        </w:tc>
        <w:tc>
          <w:tcPr>
            <w:tcW w:w="1702" w:type="dxa"/>
            <w:tcBorders>
              <w:top w:val="nil"/>
              <w:left w:val="nil"/>
              <w:bottom w:val="single" w:color="000000" w:sz="4" w:space="0"/>
              <w:right w:val="single" w:color="000000" w:sz="4" w:space="0"/>
            </w:tcBorders>
            <w:shd w:val="clear" w:color="auto" w:fill="auto"/>
            <w:vAlign w:val="center"/>
          </w:tcPr>
          <w:p w14:paraId="54CC958C">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移动学堂</w:t>
            </w:r>
          </w:p>
        </w:tc>
      </w:tr>
      <w:tr w14:paraId="478BAE79">
        <w:trPr>
          <w:trHeight w:val="348" w:hRule="atLeast"/>
        </w:trPr>
        <w:tc>
          <w:tcPr>
            <w:tcW w:w="634" w:type="dxa"/>
            <w:vMerge w:val="restart"/>
            <w:tcBorders>
              <w:top w:val="nil"/>
              <w:left w:val="single" w:color="000000" w:sz="4" w:space="0"/>
              <w:bottom w:val="single" w:color="000000" w:sz="4" w:space="0"/>
              <w:right w:val="single" w:color="000000" w:sz="4" w:space="0"/>
            </w:tcBorders>
            <w:shd w:val="clear" w:color="auto" w:fill="F2F2F2"/>
            <w:vAlign w:val="center"/>
          </w:tcPr>
          <w:p w14:paraId="7851EFAE">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企业</w:t>
            </w:r>
          </w:p>
        </w:tc>
        <w:tc>
          <w:tcPr>
            <w:tcW w:w="1848" w:type="dxa"/>
            <w:tcBorders>
              <w:top w:val="nil"/>
              <w:left w:val="nil"/>
              <w:bottom w:val="single" w:color="000000" w:sz="4" w:space="0"/>
              <w:right w:val="single" w:color="000000" w:sz="4" w:space="0"/>
            </w:tcBorders>
            <w:shd w:val="clear" w:color="auto" w:fill="F2F2F2"/>
            <w:vAlign w:val="center"/>
          </w:tcPr>
          <w:p w14:paraId="18FAC2BA">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东永港华</w:t>
            </w:r>
          </w:p>
        </w:tc>
        <w:tc>
          <w:tcPr>
            <w:tcW w:w="1256" w:type="dxa"/>
            <w:tcBorders>
              <w:top w:val="nil"/>
              <w:left w:val="nil"/>
              <w:bottom w:val="single" w:color="000000" w:sz="4" w:space="0"/>
              <w:right w:val="single" w:color="000000" w:sz="4" w:space="0"/>
            </w:tcBorders>
            <w:shd w:val="clear" w:color="auto" w:fill="auto"/>
            <w:vAlign w:val="center"/>
          </w:tcPr>
          <w:p w14:paraId="73E0E150">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1256" w:type="dxa"/>
            <w:tcBorders>
              <w:top w:val="nil"/>
              <w:left w:val="nil"/>
              <w:bottom w:val="single" w:color="000000" w:sz="4" w:space="0"/>
              <w:right w:val="single" w:color="000000" w:sz="4" w:space="0"/>
            </w:tcBorders>
            <w:shd w:val="clear" w:color="auto" w:fill="auto"/>
            <w:vAlign w:val="center"/>
          </w:tcPr>
          <w:p w14:paraId="6D69DEB9">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1256" w:type="dxa"/>
            <w:tcBorders>
              <w:top w:val="nil"/>
              <w:left w:val="nil"/>
              <w:bottom w:val="single" w:color="000000" w:sz="4" w:space="0"/>
              <w:right w:val="single" w:color="000000" w:sz="4" w:space="0"/>
            </w:tcBorders>
            <w:shd w:val="clear" w:color="auto" w:fill="auto"/>
            <w:vAlign w:val="center"/>
          </w:tcPr>
          <w:p w14:paraId="06D833D2">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833" w:type="dxa"/>
            <w:tcBorders>
              <w:top w:val="nil"/>
              <w:left w:val="nil"/>
              <w:bottom w:val="single" w:color="000000" w:sz="4" w:space="0"/>
              <w:right w:val="single" w:color="000000" w:sz="4" w:space="0"/>
            </w:tcBorders>
            <w:shd w:val="clear" w:color="auto" w:fill="auto"/>
            <w:vAlign w:val="center"/>
          </w:tcPr>
          <w:p w14:paraId="78731BDE">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w:t>
            </w:r>
          </w:p>
        </w:tc>
        <w:tc>
          <w:tcPr>
            <w:tcW w:w="1702" w:type="dxa"/>
            <w:tcBorders>
              <w:top w:val="nil"/>
              <w:left w:val="nil"/>
              <w:bottom w:val="single" w:color="000000" w:sz="4" w:space="0"/>
              <w:right w:val="single" w:color="000000" w:sz="4" w:space="0"/>
            </w:tcBorders>
            <w:shd w:val="clear" w:color="auto" w:fill="auto"/>
            <w:vAlign w:val="center"/>
          </w:tcPr>
          <w:p w14:paraId="7F2AC7AD">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移动学堂</w:t>
            </w:r>
          </w:p>
        </w:tc>
      </w:tr>
      <w:tr w14:paraId="197926D3">
        <w:trPr>
          <w:trHeight w:val="348" w:hRule="atLeast"/>
        </w:trPr>
        <w:tc>
          <w:tcPr>
            <w:tcW w:w="634" w:type="dxa"/>
            <w:vMerge w:val="continue"/>
            <w:tcBorders>
              <w:top w:val="nil"/>
              <w:left w:val="single" w:color="000000" w:sz="4" w:space="0"/>
              <w:bottom w:val="single" w:color="000000" w:sz="4" w:space="0"/>
              <w:right w:val="single" w:color="000000" w:sz="4" w:space="0"/>
            </w:tcBorders>
            <w:shd w:val="clear" w:color="auto" w:fill="F2F2F2"/>
            <w:vAlign w:val="center"/>
          </w:tcPr>
          <w:p w14:paraId="68829332">
            <w:pPr>
              <w:keepNext w:val="0"/>
              <w:keepLines w:val="0"/>
              <w:suppressLineNumbers w:val="0"/>
              <w:spacing w:before="0" w:beforeAutospacing="0" w:after="0" w:afterAutospacing="0"/>
              <w:ind w:left="0" w:right="0"/>
              <w:rPr>
                <w:rFonts w:hint="eastAsia" w:ascii="宋体" w:hAnsi="宋体" w:eastAsia="宋体" w:cs="宋体"/>
                <w:kern w:val="2"/>
                <w:sz w:val="21"/>
                <w:szCs w:val="22"/>
                <w:woUserID w:val="2"/>
              </w:rPr>
            </w:pPr>
          </w:p>
        </w:tc>
        <w:tc>
          <w:tcPr>
            <w:tcW w:w="1848" w:type="dxa"/>
            <w:tcBorders>
              <w:top w:val="nil"/>
              <w:left w:val="nil"/>
              <w:bottom w:val="single" w:color="000000" w:sz="4" w:space="0"/>
              <w:right w:val="single" w:color="000000" w:sz="4" w:space="0"/>
            </w:tcBorders>
            <w:shd w:val="clear" w:color="auto" w:fill="F2F2F2"/>
            <w:vAlign w:val="center"/>
          </w:tcPr>
          <w:p w14:paraId="5FC35FB0">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青岛中即</w:t>
            </w:r>
          </w:p>
        </w:tc>
        <w:tc>
          <w:tcPr>
            <w:tcW w:w="1256" w:type="dxa"/>
            <w:tcBorders>
              <w:top w:val="nil"/>
              <w:left w:val="nil"/>
              <w:bottom w:val="single" w:color="000000" w:sz="4" w:space="0"/>
              <w:right w:val="single" w:color="000000" w:sz="4" w:space="0"/>
            </w:tcBorders>
            <w:shd w:val="clear" w:color="auto" w:fill="auto"/>
            <w:vAlign w:val="center"/>
          </w:tcPr>
          <w:p w14:paraId="0F6E973C">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1256" w:type="dxa"/>
            <w:tcBorders>
              <w:top w:val="nil"/>
              <w:left w:val="nil"/>
              <w:bottom w:val="single" w:color="000000" w:sz="4" w:space="0"/>
              <w:right w:val="single" w:color="000000" w:sz="4" w:space="0"/>
            </w:tcBorders>
            <w:shd w:val="clear" w:color="auto" w:fill="auto"/>
            <w:vAlign w:val="center"/>
          </w:tcPr>
          <w:p w14:paraId="341C3876">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1256" w:type="dxa"/>
            <w:tcBorders>
              <w:top w:val="nil"/>
              <w:left w:val="nil"/>
              <w:bottom w:val="single" w:color="000000" w:sz="4" w:space="0"/>
              <w:right w:val="single" w:color="000000" w:sz="4" w:space="0"/>
            </w:tcBorders>
            <w:shd w:val="clear" w:color="auto" w:fill="auto"/>
            <w:vAlign w:val="center"/>
          </w:tcPr>
          <w:p w14:paraId="28DB3222">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833" w:type="dxa"/>
            <w:tcBorders>
              <w:top w:val="nil"/>
              <w:left w:val="nil"/>
              <w:bottom w:val="single" w:color="000000" w:sz="4" w:space="0"/>
              <w:right w:val="single" w:color="000000" w:sz="4" w:space="0"/>
            </w:tcBorders>
            <w:shd w:val="clear" w:color="auto" w:fill="auto"/>
            <w:vAlign w:val="center"/>
          </w:tcPr>
          <w:p w14:paraId="5A91C60F">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w:t>
            </w:r>
          </w:p>
        </w:tc>
        <w:tc>
          <w:tcPr>
            <w:tcW w:w="1702" w:type="dxa"/>
            <w:tcBorders>
              <w:top w:val="nil"/>
              <w:left w:val="nil"/>
              <w:bottom w:val="single" w:color="000000" w:sz="4" w:space="0"/>
              <w:right w:val="single" w:color="000000" w:sz="4" w:space="0"/>
            </w:tcBorders>
            <w:shd w:val="clear" w:color="auto" w:fill="auto"/>
            <w:vAlign w:val="center"/>
          </w:tcPr>
          <w:p w14:paraId="75F17D47">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移动学堂</w:t>
            </w:r>
          </w:p>
        </w:tc>
      </w:tr>
      <w:tr w14:paraId="1282C176">
        <w:trPr>
          <w:trHeight w:val="348" w:hRule="atLeast"/>
        </w:trPr>
        <w:tc>
          <w:tcPr>
            <w:tcW w:w="634" w:type="dxa"/>
            <w:vMerge w:val="continue"/>
            <w:tcBorders>
              <w:top w:val="nil"/>
              <w:left w:val="single" w:color="000000" w:sz="4" w:space="0"/>
              <w:bottom w:val="single" w:color="000000" w:sz="4" w:space="0"/>
              <w:right w:val="single" w:color="000000" w:sz="4" w:space="0"/>
            </w:tcBorders>
            <w:shd w:val="clear" w:color="auto" w:fill="F2F2F2"/>
            <w:vAlign w:val="center"/>
          </w:tcPr>
          <w:p w14:paraId="2F967DB4">
            <w:pPr>
              <w:keepNext w:val="0"/>
              <w:keepLines w:val="0"/>
              <w:suppressLineNumbers w:val="0"/>
              <w:spacing w:before="0" w:beforeAutospacing="0" w:after="0" w:afterAutospacing="0"/>
              <w:ind w:left="0" w:right="0"/>
              <w:rPr>
                <w:rFonts w:hint="eastAsia" w:ascii="宋体" w:hAnsi="宋体" w:eastAsia="宋体" w:cs="宋体"/>
                <w:kern w:val="2"/>
                <w:sz w:val="21"/>
                <w:szCs w:val="22"/>
                <w:woUserID w:val="2"/>
              </w:rPr>
            </w:pPr>
          </w:p>
        </w:tc>
        <w:tc>
          <w:tcPr>
            <w:tcW w:w="1848" w:type="dxa"/>
            <w:tcBorders>
              <w:top w:val="nil"/>
              <w:left w:val="nil"/>
              <w:bottom w:val="single" w:color="000000" w:sz="4" w:space="0"/>
              <w:right w:val="single" w:color="000000" w:sz="4" w:space="0"/>
            </w:tcBorders>
            <w:shd w:val="clear" w:color="auto" w:fill="F2F2F2"/>
            <w:vAlign w:val="center"/>
          </w:tcPr>
          <w:p w14:paraId="2C870D1C">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昌九港华</w:t>
            </w:r>
          </w:p>
        </w:tc>
        <w:tc>
          <w:tcPr>
            <w:tcW w:w="1256" w:type="dxa"/>
            <w:tcBorders>
              <w:top w:val="nil"/>
              <w:left w:val="nil"/>
              <w:bottom w:val="single" w:color="000000" w:sz="4" w:space="0"/>
              <w:right w:val="single" w:color="000000" w:sz="4" w:space="0"/>
            </w:tcBorders>
            <w:shd w:val="clear" w:color="auto" w:fill="auto"/>
            <w:vAlign w:val="center"/>
          </w:tcPr>
          <w:p w14:paraId="632F60C3">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1256" w:type="dxa"/>
            <w:tcBorders>
              <w:top w:val="nil"/>
              <w:left w:val="nil"/>
              <w:bottom w:val="single" w:color="000000" w:sz="4" w:space="0"/>
              <w:right w:val="single" w:color="000000" w:sz="4" w:space="0"/>
            </w:tcBorders>
            <w:shd w:val="clear" w:color="auto" w:fill="auto"/>
            <w:vAlign w:val="center"/>
          </w:tcPr>
          <w:p w14:paraId="3C4AC875">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1256" w:type="dxa"/>
            <w:tcBorders>
              <w:top w:val="nil"/>
              <w:left w:val="nil"/>
              <w:bottom w:val="single" w:color="000000" w:sz="4" w:space="0"/>
              <w:right w:val="single" w:color="000000" w:sz="4" w:space="0"/>
            </w:tcBorders>
            <w:shd w:val="clear" w:color="auto" w:fill="auto"/>
            <w:vAlign w:val="center"/>
          </w:tcPr>
          <w:p w14:paraId="328F2F62">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833" w:type="dxa"/>
            <w:tcBorders>
              <w:top w:val="nil"/>
              <w:left w:val="nil"/>
              <w:bottom w:val="single" w:color="000000" w:sz="4" w:space="0"/>
              <w:right w:val="single" w:color="000000" w:sz="4" w:space="0"/>
            </w:tcBorders>
            <w:shd w:val="clear" w:color="auto" w:fill="auto"/>
            <w:vAlign w:val="center"/>
          </w:tcPr>
          <w:p w14:paraId="57B480F3">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w:t>
            </w:r>
          </w:p>
        </w:tc>
        <w:tc>
          <w:tcPr>
            <w:tcW w:w="1702" w:type="dxa"/>
            <w:tcBorders>
              <w:top w:val="nil"/>
              <w:left w:val="nil"/>
              <w:bottom w:val="single" w:color="000000" w:sz="4" w:space="0"/>
              <w:right w:val="single" w:color="000000" w:sz="4" w:space="0"/>
            </w:tcBorders>
            <w:shd w:val="clear" w:color="auto" w:fill="auto"/>
            <w:vAlign w:val="center"/>
          </w:tcPr>
          <w:p w14:paraId="21279C84">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移动学堂</w:t>
            </w:r>
          </w:p>
        </w:tc>
      </w:tr>
      <w:tr w14:paraId="1E36CB2B">
        <w:trPr>
          <w:trHeight w:val="348" w:hRule="atLeast"/>
        </w:trPr>
        <w:tc>
          <w:tcPr>
            <w:tcW w:w="634" w:type="dxa"/>
            <w:vMerge w:val="continue"/>
            <w:tcBorders>
              <w:top w:val="nil"/>
              <w:left w:val="single" w:color="000000" w:sz="4" w:space="0"/>
              <w:bottom w:val="single" w:color="000000" w:sz="4" w:space="0"/>
              <w:right w:val="single" w:color="000000" w:sz="4" w:space="0"/>
            </w:tcBorders>
            <w:shd w:val="clear" w:color="auto" w:fill="F2F2F2"/>
            <w:vAlign w:val="center"/>
          </w:tcPr>
          <w:p w14:paraId="344FED64">
            <w:pPr>
              <w:keepNext w:val="0"/>
              <w:keepLines w:val="0"/>
              <w:suppressLineNumbers w:val="0"/>
              <w:spacing w:before="0" w:beforeAutospacing="0" w:after="0" w:afterAutospacing="0"/>
              <w:ind w:left="0" w:right="0"/>
              <w:rPr>
                <w:rFonts w:hint="eastAsia" w:ascii="宋体" w:hAnsi="宋体" w:eastAsia="宋体" w:cs="宋体"/>
                <w:kern w:val="2"/>
                <w:sz w:val="21"/>
                <w:szCs w:val="22"/>
                <w:woUserID w:val="2"/>
              </w:rPr>
            </w:pPr>
          </w:p>
        </w:tc>
        <w:tc>
          <w:tcPr>
            <w:tcW w:w="1848" w:type="dxa"/>
            <w:tcBorders>
              <w:top w:val="nil"/>
              <w:left w:val="nil"/>
              <w:bottom w:val="single" w:color="000000" w:sz="4" w:space="0"/>
              <w:right w:val="single" w:color="000000" w:sz="4" w:space="0"/>
            </w:tcBorders>
            <w:shd w:val="clear" w:color="auto" w:fill="F2F2F2"/>
            <w:vAlign w:val="center"/>
          </w:tcPr>
          <w:p w14:paraId="3847F28A">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绵阳港华</w:t>
            </w:r>
          </w:p>
        </w:tc>
        <w:tc>
          <w:tcPr>
            <w:tcW w:w="1256" w:type="dxa"/>
            <w:tcBorders>
              <w:top w:val="nil"/>
              <w:left w:val="nil"/>
              <w:bottom w:val="single" w:color="000000" w:sz="4" w:space="0"/>
              <w:right w:val="single" w:color="000000" w:sz="4" w:space="0"/>
            </w:tcBorders>
            <w:shd w:val="clear" w:color="auto" w:fill="auto"/>
            <w:vAlign w:val="center"/>
          </w:tcPr>
          <w:p w14:paraId="364D6136">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1256" w:type="dxa"/>
            <w:tcBorders>
              <w:top w:val="nil"/>
              <w:left w:val="nil"/>
              <w:bottom w:val="single" w:color="000000" w:sz="4" w:space="0"/>
              <w:right w:val="single" w:color="000000" w:sz="4" w:space="0"/>
            </w:tcBorders>
            <w:shd w:val="clear" w:color="auto" w:fill="auto"/>
            <w:vAlign w:val="center"/>
          </w:tcPr>
          <w:p w14:paraId="2EA33D2C">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1256" w:type="dxa"/>
            <w:tcBorders>
              <w:top w:val="nil"/>
              <w:left w:val="nil"/>
              <w:bottom w:val="single" w:color="000000" w:sz="4" w:space="0"/>
              <w:right w:val="single" w:color="000000" w:sz="4" w:space="0"/>
            </w:tcBorders>
            <w:shd w:val="clear" w:color="auto" w:fill="auto"/>
            <w:vAlign w:val="center"/>
          </w:tcPr>
          <w:p w14:paraId="5324F377">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833" w:type="dxa"/>
            <w:tcBorders>
              <w:top w:val="nil"/>
              <w:left w:val="nil"/>
              <w:bottom w:val="single" w:color="000000" w:sz="4" w:space="0"/>
              <w:right w:val="single" w:color="000000" w:sz="4" w:space="0"/>
            </w:tcBorders>
            <w:shd w:val="clear" w:color="auto" w:fill="auto"/>
            <w:vAlign w:val="center"/>
          </w:tcPr>
          <w:p w14:paraId="117C4967">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w:t>
            </w:r>
          </w:p>
        </w:tc>
        <w:tc>
          <w:tcPr>
            <w:tcW w:w="1702" w:type="dxa"/>
            <w:tcBorders>
              <w:top w:val="nil"/>
              <w:left w:val="nil"/>
              <w:bottom w:val="single" w:color="000000" w:sz="4" w:space="0"/>
              <w:right w:val="single" w:color="000000" w:sz="4" w:space="0"/>
            </w:tcBorders>
            <w:shd w:val="clear" w:color="auto" w:fill="auto"/>
            <w:vAlign w:val="center"/>
          </w:tcPr>
          <w:p w14:paraId="01156F1D">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移动学堂</w:t>
            </w:r>
          </w:p>
        </w:tc>
      </w:tr>
      <w:tr w14:paraId="6761764F">
        <w:trPr>
          <w:trHeight w:val="348" w:hRule="atLeast"/>
        </w:trPr>
        <w:tc>
          <w:tcPr>
            <w:tcW w:w="634" w:type="dxa"/>
            <w:vMerge w:val="continue"/>
            <w:tcBorders>
              <w:top w:val="nil"/>
              <w:left w:val="single" w:color="000000" w:sz="4" w:space="0"/>
              <w:bottom w:val="single" w:color="000000" w:sz="4" w:space="0"/>
              <w:right w:val="single" w:color="000000" w:sz="4" w:space="0"/>
            </w:tcBorders>
            <w:shd w:val="clear" w:color="auto" w:fill="F2F2F2"/>
            <w:vAlign w:val="center"/>
          </w:tcPr>
          <w:p w14:paraId="57F2AE52">
            <w:pPr>
              <w:keepNext w:val="0"/>
              <w:keepLines w:val="0"/>
              <w:suppressLineNumbers w:val="0"/>
              <w:spacing w:before="0" w:beforeAutospacing="0" w:after="0" w:afterAutospacing="0"/>
              <w:ind w:left="0" w:right="0"/>
              <w:rPr>
                <w:rFonts w:hint="eastAsia" w:ascii="宋体" w:hAnsi="宋体" w:eastAsia="宋体" w:cs="宋体"/>
                <w:kern w:val="2"/>
                <w:sz w:val="21"/>
                <w:szCs w:val="22"/>
                <w:woUserID w:val="2"/>
              </w:rPr>
            </w:pPr>
          </w:p>
        </w:tc>
        <w:tc>
          <w:tcPr>
            <w:tcW w:w="1848" w:type="dxa"/>
            <w:tcBorders>
              <w:top w:val="nil"/>
              <w:left w:val="nil"/>
              <w:bottom w:val="single" w:color="000000" w:sz="4" w:space="0"/>
              <w:right w:val="single" w:color="000000" w:sz="4" w:space="0"/>
            </w:tcBorders>
            <w:shd w:val="clear" w:color="auto" w:fill="F2F2F2"/>
            <w:vAlign w:val="center"/>
          </w:tcPr>
          <w:p w14:paraId="575167F4">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吉林港华</w:t>
            </w:r>
          </w:p>
        </w:tc>
        <w:tc>
          <w:tcPr>
            <w:tcW w:w="1256" w:type="dxa"/>
            <w:tcBorders>
              <w:top w:val="nil"/>
              <w:left w:val="nil"/>
              <w:bottom w:val="single" w:color="000000" w:sz="4" w:space="0"/>
              <w:right w:val="single" w:color="000000" w:sz="4" w:space="0"/>
            </w:tcBorders>
            <w:shd w:val="clear" w:color="auto" w:fill="auto"/>
            <w:vAlign w:val="center"/>
          </w:tcPr>
          <w:p w14:paraId="15067536">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1256" w:type="dxa"/>
            <w:tcBorders>
              <w:top w:val="nil"/>
              <w:left w:val="nil"/>
              <w:bottom w:val="single" w:color="000000" w:sz="4" w:space="0"/>
              <w:right w:val="single" w:color="000000" w:sz="4" w:space="0"/>
            </w:tcBorders>
            <w:shd w:val="clear" w:color="auto" w:fill="auto"/>
            <w:vAlign w:val="center"/>
          </w:tcPr>
          <w:p w14:paraId="14BC60C2">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1256" w:type="dxa"/>
            <w:tcBorders>
              <w:top w:val="nil"/>
              <w:left w:val="nil"/>
              <w:bottom w:val="single" w:color="000000" w:sz="4" w:space="0"/>
              <w:right w:val="single" w:color="000000" w:sz="4" w:space="0"/>
            </w:tcBorders>
            <w:shd w:val="clear" w:color="auto" w:fill="auto"/>
            <w:vAlign w:val="center"/>
          </w:tcPr>
          <w:p w14:paraId="4955A332">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833" w:type="dxa"/>
            <w:tcBorders>
              <w:top w:val="nil"/>
              <w:left w:val="nil"/>
              <w:bottom w:val="single" w:color="000000" w:sz="4" w:space="0"/>
              <w:right w:val="single" w:color="000000" w:sz="4" w:space="0"/>
            </w:tcBorders>
            <w:shd w:val="clear" w:color="auto" w:fill="auto"/>
            <w:vAlign w:val="center"/>
          </w:tcPr>
          <w:p w14:paraId="53164ADB">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w:t>
            </w:r>
          </w:p>
        </w:tc>
        <w:tc>
          <w:tcPr>
            <w:tcW w:w="1702" w:type="dxa"/>
            <w:tcBorders>
              <w:top w:val="nil"/>
              <w:left w:val="nil"/>
              <w:bottom w:val="single" w:color="000000" w:sz="4" w:space="0"/>
              <w:right w:val="single" w:color="000000" w:sz="4" w:space="0"/>
            </w:tcBorders>
            <w:shd w:val="clear" w:color="auto" w:fill="auto"/>
            <w:vAlign w:val="center"/>
          </w:tcPr>
          <w:p w14:paraId="282A175D">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移动学堂</w:t>
            </w:r>
          </w:p>
        </w:tc>
      </w:tr>
      <w:tr w14:paraId="00224D29">
        <w:trPr>
          <w:trHeight w:val="348" w:hRule="atLeast"/>
        </w:trPr>
        <w:tc>
          <w:tcPr>
            <w:tcW w:w="634" w:type="dxa"/>
            <w:vMerge w:val="continue"/>
            <w:tcBorders>
              <w:top w:val="nil"/>
              <w:left w:val="single" w:color="000000" w:sz="4" w:space="0"/>
              <w:bottom w:val="single" w:color="000000" w:sz="4" w:space="0"/>
              <w:right w:val="single" w:color="000000" w:sz="4" w:space="0"/>
            </w:tcBorders>
            <w:shd w:val="clear" w:color="auto" w:fill="F2F2F2"/>
            <w:vAlign w:val="center"/>
          </w:tcPr>
          <w:p w14:paraId="2178CDC1">
            <w:pPr>
              <w:keepNext w:val="0"/>
              <w:keepLines w:val="0"/>
              <w:suppressLineNumbers w:val="0"/>
              <w:spacing w:before="0" w:beforeAutospacing="0" w:after="0" w:afterAutospacing="0"/>
              <w:ind w:left="0" w:right="0"/>
              <w:rPr>
                <w:rFonts w:hint="eastAsia" w:ascii="宋体" w:hAnsi="宋体" w:eastAsia="宋体" w:cs="宋体"/>
                <w:kern w:val="2"/>
                <w:sz w:val="21"/>
                <w:szCs w:val="22"/>
                <w:woUserID w:val="2"/>
              </w:rPr>
            </w:pPr>
          </w:p>
        </w:tc>
        <w:tc>
          <w:tcPr>
            <w:tcW w:w="1848" w:type="dxa"/>
            <w:tcBorders>
              <w:top w:val="nil"/>
              <w:left w:val="nil"/>
              <w:bottom w:val="single" w:color="000000" w:sz="4" w:space="0"/>
              <w:right w:val="single" w:color="000000" w:sz="4" w:space="0"/>
            </w:tcBorders>
            <w:shd w:val="clear" w:color="auto" w:fill="F2F2F2"/>
            <w:vAlign w:val="center"/>
          </w:tcPr>
          <w:p w14:paraId="55E7ECC5">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苏州港华</w:t>
            </w:r>
          </w:p>
        </w:tc>
        <w:tc>
          <w:tcPr>
            <w:tcW w:w="1256" w:type="dxa"/>
            <w:tcBorders>
              <w:top w:val="nil"/>
              <w:left w:val="nil"/>
              <w:bottom w:val="single" w:color="000000" w:sz="4" w:space="0"/>
              <w:right w:val="single" w:color="000000" w:sz="4" w:space="0"/>
            </w:tcBorders>
            <w:shd w:val="clear" w:color="auto" w:fill="auto"/>
            <w:vAlign w:val="center"/>
          </w:tcPr>
          <w:p w14:paraId="736130BC">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1256" w:type="dxa"/>
            <w:tcBorders>
              <w:top w:val="nil"/>
              <w:left w:val="nil"/>
              <w:bottom w:val="single" w:color="000000" w:sz="4" w:space="0"/>
              <w:right w:val="single" w:color="000000" w:sz="4" w:space="0"/>
            </w:tcBorders>
            <w:shd w:val="clear" w:color="auto" w:fill="auto"/>
            <w:vAlign w:val="center"/>
          </w:tcPr>
          <w:p w14:paraId="460E4CD8">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1256" w:type="dxa"/>
            <w:tcBorders>
              <w:top w:val="nil"/>
              <w:left w:val="nil"/>
              <w:bottom w:val="single" w:color="000000" w:sz="4" w:space="0"/>
              <w:right w:val="single" w:color="000000" w:sz="4" w:space="0"/>
            </w:tcBorders>
            <w:shd w:val="clear" w:color="auto" w:fill="auto"/>
            <w:vAlign w:val="center"/>
          </w:tcPr>
          <w:p w14:paraId="01623E0A">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TMS</w:t>
            </w:r>
          </w:p>
        </w:tc>
        <w:tc>
          <w:tcPr>
            <w:tcW w:w="833" w:type="dxa"/>
            <w:tcBorders>
              <w:top w:val="nil"/>
              <w:left w:val="nil"/>
              <w:bottom w:val="single" w:color="000000" w:sz="4" w:space="0"/>
              <w:right w:val="single" w:color="000000" w:sz="4" w:space="0"/>
            </w:tcBorders>
            <w:shd w:val="clear" w:color="auto" w:fill="auto"/>
            <w:vAlign w:val="center"/>
          </w:tcPr>
          <w:p w14:paraId="79154D93">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w:t>
            </w:r>
          </w:p>
        </w:tc>
        <w:tc>
          <w:tcPr>
            <w:tcW w:w="1702" w:type="dxa"/>
            <w:tcBorders>
              <w:top w:val="nil"/>
              <w:left w:val="nil"/>
              <w:bottom w:val="single" w:color="000000" w:sz="4" w:space="0"/>
              <w:right w:val="single" w:color="000000" w:sz="4" w:space="0"/>
            </w:tcBorders>
            <w:shd w:val="clear" w:color="auto" w:fill="auto"/>
            <w:vAlign w:val="center"/>
          </w:tcPr>
          <w:p w14:paraId="7147EF47">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color w:val="000000"/>
                <w:kern w:val="0"/>
                <w:sz w:val="21"/>
                <w:szCs w:val="21"/>
                <w:lang w:val="en-US" w:eastAsia="zh-CN" w:bidi="ar"/>
                <w:woUserID w:val="2"/>
              </w:rPr>
              <w:t>移动学堂</w:t>
            </w:r>
          </w:p>
        </w:tc>
      </w:tr>
    </w:tbl>
    <w:p w14:paraId="6B4A7526">
      <w:pPr>
        <w:pStyle w:val="7"/>
        <w:bidi w:val="0"/>
        <w:ind w:left="0" w:leftChars="0" w:firstLine="0" w:firstLineChars="0"/>
        <w:rPr>
          <w:rFonts w:hint="eastAsia" w:ascii="宋体" w:hAnsi="宋体" w:eastAsia="宋体" w:cs="宋体"/>
          <w:highlight w:val="none"/>
          <w:lang w:eastAsia="zh-CN"/>
          <w:woUserID w:val="0"/>
        </w:rPr>
      </w:pPr>
      <w:bookmarkStart w:id="128" w:name="_Toc541371599"/>
      <w:r>
        <w:rPr>
          <w:rFonts w:hint="eastAsia" w:ascii="宋体" w:hAnsi="宋体" w:eastAsia="宋体" w:cs="宋体"/>
          <w:highlight w:val="none"/>
          <w:lang w:eastAsia="zh"/>
          <w:woUserID w:val="1"/>
        </w:rPr>
        <w:t>总体集成方案</w:t>
      </w:r>
      <w:bookmarkEnd w:id="128"/>
    </w:p>
    <w:p w14:paraId="7BA61F2A">
      <w:pPr>
        <w:rPr>
          <w:rFonts w:hint="eastAsia"/>
          <w:lang w:eastAsia="zh"/>
          <w:woUserID w:val="2"/>
        </w:rPr>
      </w:pPr>
      <w:r>
        <w:rPr>
          <w:rFonts w:hint="eastAsia"/>
          <w:lang w:eastAsia="zh"/>
          <w:woUserID w:val="2"/>
        </w:rPr>
        <w:t>根据人力系统业务梳理，BIP人力系统需要与TMS系统、招聘系统、培训系统等集成。主要集成如下：</w:t>
      </w:r>
    </w:p>
    <w:p w14:paraId="17D9D56C">
      <w:pPr>
        <w:numPr>
          <w:ilvl w:val="0"/>
          <w:numId w:val="91"/>
        </w:numPr>
        <w:rPr>
          <w:rFonts w:hint="eastAsia"/>
          <w:lang w:eastAsia="zh"/>
          <w:woUserID w:val="2"/>
        </w:rPr>
      </w:pPr>
      <w:r>
        <w:rPr>
          <w:rFonts w:hint="eastAsia"/>
          <w:lang w:eastAsia="zh"/>
          <w:woUserID w:val="2"/>
        </w:rPr>
        <w:t>目前人力、财务主要使用TMS系统，所有板块所有业务全部切换到BIP系统之前，需要与TMS系统进行集成。</w:t>
      </w:r>
    </w:p>
    <w:p w14:paraId="497F17DE">
      <w:pPr>
        <w:numPr>
          <w:ilvl w:val="0"/>
          <w:numId w:val="91"/>
        </w:numPr>
        <w:rPr>
          <w:rFonts w:hint="eastAsia"/>
          <w:lang w:eastAsia="zh"/>
          <w:woUserID w:val="2"/>
        </w:rPr>
      </w:pPr>
      <w:r>
        <w:rPr>
          <w:rFonts w:hint="eastAsia"/>
          <w:lang w:eastAsia="zh"/>
          <w:woUserID w:val="2"/>
        </w:rPr>
        <w:t>延伸业务若继续使用原系统，则需要与北森系统进行集成。</w:t>
      </w:r>
    </w:p>
    <w:p w14:paraId="75B8D0BA">
      <w:pPr>
        <w:numPr>
          <w:ilvl w:val="0"/>
          <w:numId w:val="91"/>
        </w:numPr>
        <w:rPr>
          <w:rFonts w:hint="eastAsia"/>
          <w:lang w:eastAsia="zh"/>
          <w:woUserID w:val="2"/>
        </w:rPr>
      </w:pPr>
      <w:r>
        <w:rPr>
          <w:rFonts w:hint="eastAsia"/>
          <w:lang w:eastAsia="zh"/>
          <w:woUserID w:val="2"/>
        </w:rPr>
        <w:t>考虑后期招聘、培训系统规划，BIP人力系统需要与招聘、培训系统集成。</w:t>
      </w:r>
    </w:p>
    <w:p w14:paraId="3196FAF8">
      <w:pPr>
        <w:rPr>
          <w:rFonts w:hint="eastAsia"/>
          <w:lang w:eastAsia="zh"/>
          <w:woUserID w:val="2"/>
        </w:rPr>
      </w:pPr>
      <w:r>
        <w:rPr>
          <w:rFonts w:hint="eastAsia"/>
          <w:lang w:eastAsia="zh"/>
          <w:woUserID w:val="2"/>
        </w:rPr>
        <w:t>总体集成架构如下图所示：</w:t>
      </w:r>
    </w:p>
    <w:p w14:paraId="7636DFD3">
      <w:pPr>
        <w:ind w:left="0" w:leftChars="0" w:firstLine="0" w:firstLineChars="0"/>
        <w:rPr>
          <w:rFonts w:hint="eastAsia" w:eastAsia="宋体"/>
          <w:lang w:eastAsia="zh"/>
        </w:rPr>
      </w:pPr>
      <w:r>
        <w:rPr>
          <w:rFonts w:hint="eastAsia" w:eastAsia="宋体"/>
          <w:lang w:eastAsia="zh"/>
        </w:rPr>
        <w:drawing>
          <wp:inline distT="0" distB="0" distL="114300" distR="114300">
            <wp:extent cx="5750560" cy="2741295"/>
            <wp:effectExtent l="0" t="0" r="15240" b="190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8"/>
                    <a:stretch>
                      <a:fillRect/>
                    </a:stretch>
                  </pic:blipFill>
                  <pic:spPr>
                    <a:xfrm>
                      <a:off x="0" y="0"/>
                      <a:ext cx="5750560" cy="2741295"/>
                    </a:xfrm>
                    <a:prstGeom prst="rect">
                      <a:avLst/>
                    </a:prstGeom>
                  </pic:spPr>
                </pic:pic>
              </a:graphicData>
            </a:graphic>
          </wp:inline>
        </w:drawing>
      </w:r>
    </w:p>
    <w:p w14:paraId="1F41F74D">
      <w:pPr>
        <w:pStyle w:val="7"/>
        <w:bidi w:val="0"/>
        <w:ind w:left="0" w:leftChars="0" w:firstLine="0" w:firstLineChars="0"/>
        <w:rPr>
          <w:rFonts w:hint="eastAsia" w:ascii="宋体" w:hAnsi="宋体" w:eastAsia="宋体" w:cs="宋体"/>
          <w:lang w:eastAsia="zh-CN"/>
          <w:woUserID w:val="0"/>
        </w:rPr>
      </w:pPr>
      <w:bookmarkStart w:id="129" w:name="_Toc2049523687"/>
      <w:r>
        <w:rPr>
          <w:rFonts w:hint="eastAsia" w:ascii="宋体" w:hAnsi="宋体" w:eastAsia="宋体" w:cs="宋体"/>
          <w:lang w:eastAsia="zh-CN"/>
          <w:woUserID w:val="0"/>
        </w:rPr>
        <w:t>一期</w:t>
      </w:r>
      <w:r>
        <w:rPr>
          <w:rFonts w:hint="eastAsia" w:ascii="宋体" w:hAnsi="宋体" w:eastAsia="宋体" w:cs="宋体"/>
          <w:lang w:val="en-US" w:eastAsia="zh-CN"/>
          <w:woUserID w:val="0"/>
        </w:rPr>
        <w:t>BIP</w:t>
      </w:r>
      <w:r>
        <w:rPr>
          <w:rFonts w:hint="eastAsia" w:ascii="宋体" w:hAnsi="宋体" w:eastAsia="宋体" w:cs="宋体"/>
          <w:lang w:eastAsia="zh-CN"/>
          <w:woUserID w:val="0"/>
        </w:rPr>
        <w:t>人力系统接口</w:t>
      </w:r>
      <w:bookmarkEnd w:id="129"/>
    </w:p>
    <w:p w14:paraId="55BEC0A6">
      <w:pPr>
        <w:pStyle w:val="8"/>
        <w:bidi w:val="0"/>
        <w:ind w:left="0" w:leftChars="0" w:firstLine="0" w:firstLineChars="0"/>
        <w:rPr>
          <w:rFonts w:hint="eastAsia" w:ascii="宋体" w:hAnsi="宋体" w:eastAsia="宋体" w:cs="宋体"/>
          <w:sz w:val="24"/>
          <w:szCs w:val="24"/>
          <w:lang w:val="en-US" w:eastAsia="zh-CN"/>
          <w:woUserID w:val="2"/>
        </w:rPr>
      </w:pPr>
      <w:r>
        <w:rPr>
          <w:rFonts w:hint="eastAsia" w:ascii="宋体" w:hAnsi="宋体" w:eastAsia="宋体" w:cs="宋体"/>
          <w:sz w:val="24"/>
          <w:szCs w:val="24"/>
          <w:lang w:val="en-US" w:eastAsia="zh-CN"/>
          <w:woUserID w:val="2"/>
        </w:rPr>
        <w:t>培训系统接口</w:t>
      </w:r>
    </w:p>
    <w:p w14:paraId="3B08F6C1">
      <w:pPr>
        <w:rPr>
          <w:rFonts w:hint="eastAsia" w:ascii="宋体" w:hAnsi="宋体" w:eastAsia="宋体" w:cs="宋体"/>
          <w:kern w:val="0"/>
          <w:sz w:val="24"/>
          <w:szCs w:val="24"/>
          <w:lang w:val="en-US" w:eastAsia="zh-CN" w:bidi="ar"/>
          <w:woUserID w:val="1"/>
        </w:rPr>
      </w:pPr>
      <w:r>
        <w:rPr>
          <w:rFonts w:hint="eastAsia" w:ascii="宋体" w:hAnsi="宋体" w:eastAsia="宋体" w:cs="宋体"/>
          <w:kern w:val="0"/>
          <w:sz w:val="24"/>
          <w:szCs w:val="24"/>
          <w:lang w:val="en-US" w:eastAsia="zh-CN" w:bidi="ar"/>
          <w:woUserID w:val="1"/>
        </w:rPr>
        <w:t>一期建议暂不进行系统对接，培训记录以导入方式录入BIP人力系统，数据需含资格证信息。</w:t>
      </w:r>
    </w:p>
    <w:p w14:paraId="0F2C8505">
      <w:pPr>
        <w:pStyle w:val="8"/>
        <w:bidi w:val="0"/>
        <w:ind w:left="0" w:leftChars="0" w:firstLine="0" w:firstLineChars="0"/>
        <w:rPr>
          <w:rFonts w:hint="eastAsia" w:ascii="宋体" w:hAnsi="宋体" w:eastAsia="宋体" w:cs="宋体"/>
          <w:sz w:val="24"/>
          <w:szCs w:val="24"/>
          <w:lang w:val="en-US" w:eastAsia="zh-CN"/>
          <w:woUserID w:val="2"/>
        </w:rPr>
      </w:pPr>
      <w:r>
        <w:rPr>
          <w:rFonts w:hint="eastAsia" w:ascii="宋体" w:hAnsi="宋体" w:eastAsia="宋体" w:cs="宋体"/>
          <w:sz w:val="24"/>
          <w:szCs w:val="24"/>
          <w:lang w:val="en-US" w:eastAsia="zh-CN"/>
          <w:woUserID w:val="2"/>
        </w:rPr>
        <w:t>招聘系统接口</w:t>
      </w:r>
    </w:p>
    <w:p w14:paraId="283670D4">
      <w:pPr>
        <w:rPr>
          <w:rFonts w:hint="eastAsia" w:ascii="宋体" w:hAnsi="宋体" w:eastAsia="宋体" w:cs="宋体"/>
          <w:kern w:val="0"/>
          <w:sz w:val="24"/>
          <w:szCs w:val="24"/>
          <w:lang w:val="en-US" w:eastAsia="zh-CN" w:bidi="ar"/>
          <w:woUserID w:val="1"/>
        </w:rPr>
      </w:pPr>
      <w:r>
        <w:rPr>
          <w:rFonts w:hint="eastAsia" w:ascii="宋体" w:hAnsi="宋体" w:eastAsia="宋体" w:cs="宋体"/>
          <w:kern w:val="0"/>
          <w:sz w:val="24"/>
          <w:szCs w:val="24"/>
          <w:lang w:val="en-US" w:eastAsia="zh-CN" w:bidi="ar"/>
          <w:woUserID w:val="1"/>
        </w:rPr>
        <w:t>一期建议暂不进行系统对接，若后续有新员工入职，BIP人力系统可通过数据导入的方式完成相关信息录入，这样既能满足业务需求，又能避免不必要的开发工作。</w:t>
      </w:r>
    </w:p>
    <w:p w14:paraId="0E532F1F">
      <w:pPr>
        <w:pStyle w:val="8"/>
        <w:bidi w:val="0"/>
        <w:ind w:left="0" w:leftChars="0" w:firstLine="0" w:firstLineChars="0"/>
        <w:rPr>
          <w:rFonts w:hint="eastAsia" w:ascii="宋体" w:hAnsi="宋体" w:eastAsia="宋体" w:cs="宋体"/>
          <w:sz w:val="24"/>
          <w:szCs w:val="24"/>
          <w:lang w:val="en-US" w:eastAsia="zh-CN"/>
          <w:woUserID w:val="2"/>
        </w:rPr>
      </w:pPr>
      <w:r>
        <w:rPr>
          <w:rFonts w:hint="eastAsia" w:ascii="宋体" w:hAnsi="宋体" w:eastAsia="宋体" w:cs="宋体"/>
          <w:sz w:val="24"/>
          <w:szCs w:val="24"/>
          <w:lang w:val="en-US" w:eastAsia="zh-CN"/>
          <w:woUserID w:val="2"/>
        </w:rPr>
        <w:t>TMS与BIP数据接口</w:t>
      </w:r>
    </w:p>
    <w:p w14:paraId="5EB12E8D">
      <w:pPr>
        <w:rPr>
          <w:rFonts w:hint="eastAsia" w:ascii="宋体" w:hAnsi="宋体" w:eastAsia="宋体" w:cs="宋体"/>
          <w:kern w:val="0"/>
          <w:sz w:val="24"/>
          <w:szCs w:val="24"/>
          <w:lang w:val="en-US" w:eastAsia="zh-CN" w:bidi="ar"/>
          <w:woUserID w:val="1"/>
        </w:rPr>
      </w:pPr>
      <w:r>
        <w:rPr>
          <w:rFonts w:hint="eastAsia" w:ascii="宋体" w:hAnsi="宋体" w:eastAsia="宋体" w:cs="宋体"/>
          <w:kern w:val="0"/>
          <w:sz w:val="24"/>
          <w:szCs w:val="24"/>
          <w:lang w:val="en-US" w:eastAsia="zh-CN" w:bidi="ar"/>
          <w:woUserID w:val="1"/>
        </w:rPr>
        <w:t>鉴于各板块公司上线时间差异，及上线BIP公司与非上线BIP公司之间会存在人员外派、借调等情况，建议BIP人力系统与TMS系统双向数据集成，确保人员流动信息准确同步，提升管理效率。</w:t>
      </w:r>
    </w:p>
    <w:p w14:paraId="71F3C23D">
      <w:pPr>
        <w:rPr>
          <w:rFonts w:hint="eastAsia" w:ascii="宋体" w:hAnsi="宋体" w:eastAsia="宋体" w:cs="宋体"/>
          <w:lang w:eastAsia="zh"/>
        </w:rPr>
      </w:pPr>
      <w:r>
        <w:rPr>
          <w:rFonts w:hint="eastAsia" w:ascii="宋体" w:hAnsi="宋体" w:eastAsia="宋体" w:cs="宋体"/>
          <w:lang w:eastAsia="zh"/>
        </w:rPr>
        <w:drawing>
          <wp:inline distT="0" distB="0" distL="114300" distR="114300">
            <wp:extent cx="5279390" cy="3139440"/>
            <wp:effectExtent l="0" t="0" r="3810" b="1016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9"/>
                    <a:stretch>
                      <a:fillRect/>
                    </a:stretch>
                  </pic:blipFill>
                  <pic:spPr>
                    <a:xfrm>
                      <a:off x="0" y="0"/>
                      <a:ext cx="5279390" cy="3139440"/>
                    </a:xfrm>
                    <a:prstGeom prst="rect">
                      <a:avLst/>
                    </a:prstGeom>
                  </pic:spPr>
                </pic:pic>
              </a:graphicData>
            </a:graphic>
          </wp:inline>
        </w:drawing>
      </w:r>
    </w:p>
    <w:p w14:paraId="3962F82A">
      <w:pPr>
        <w:numPr>
          <w:ilvl w:val="0"/>
          <w:numId w:val="92"/>
        </w:numPr>
        <w:ind w:left="425" w:leftChars="0" w:hanging="425" w:firstLineChars="0"/>
        <w:rPr>
          <w:rFonts w:hint="eastAsia" w:ascii="宋体" w:hAnsi="宋体" w:eastAsia="宋体" w:cs="宋体"/>
          <w:kern w:val="0"/>
          <w:sz w:val="24"/>
          <w:szCs w:val="24"/>
          <w:lang w:val="en-US" w:eastAsia="zh-CN" w:bidi="ar"/>
          <w:woUserID w:val="1"/>
        </w:rPr>
      </w:pPr>
      <w:r>
        <w:rPr>
          <w:rFonts w:hint="eastAsia" w:ascii="宋体" w:hAnsi="宋体" w:eastAsia="宋体" w:cs="宋体"/>
          <w:kern w:val="0"/>
          <w:sz w:val="24"/>
          <w:szCs w:val="24"/>
          <w:lang w:val="en-US" w:eastAsia="zh-CN" w:bidi="ar"/>
          <w:woUserID w:val="1"/>
        </w:rPr>
        <w:t>考虑到基础档案数据为集团统一管控，建议统一由BIP人力系统调整并同步至TMS系统，同时需兼顾初始化全量与后续增量数据，确保数据一致性。需要同步的数据如下：</w:t>
      </w:r>
    </w:p>
    <w:tbl>
      <w:tblPr>
        <w:tblStyle w:val="83"/>
        <w:tblW w:w="722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fixed"/>
        <w:tblCellMar>
          <w:top w:w="0" w:type="dxa"/>
          <w:left w:w="108" w:type="dxa"/>
          <w:bottom w:w="0" w:type="dxa"/>
          <w:right w:w="108" w:type="dxa"/>
        </w:tblCellMar>
      </w:tblPr>
      <w:tblGrid>
        <w:gridCol w:w="1695"/>
        <w:gridCol w:w="1559"/>
        <w:gridCol w:w="1701"/>
        <w:gridCol w:w="2270"/>
      </w:tblGrid>
      <w:tr w14:paraId="7CA7AD31">
        <w:trPr>
          <w:trHeight w:val="284"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09AA909C">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岗位序列</w:t>
            </w:r>
          </w:p>
        </w:tc>
        <w:tc>
          <w:tcPr>
            <w:tcW w:w="156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424318CE">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人员类别</w:t>
            </w:r>
          </w:p>
        </w:tc>
        <w:tc>
          <w:tcPr>
            <w:tcW w:w="1702" w:type="dxa"/>
            <w:tcBorders>
              <w:top w:val="single" w:color="000000" w:sz="4" w:space="0"/>
              <w:left w:val="single" w:color="000000" w:sz="4" w:space="0"/>
              <w:bottom w:val="single" w:color="000000" w:sz="4" w:space="0"/>
              <w:right w:val="single" w:color="000000" w:sz="4" w:space="0"/>
            </w:tcBorders>
            <w:shd w:val="clear" w:color="auto" w:fill="auto"/>
            <w:vAlign w:val="bottom"/>
          </w:tcPr>
          <w:p w14:paraId="2670C7A3">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异动类型</w:t>
            </w:r>
          </w:p>
        </w:tc>
        <w:tc>
          <w:tcPr>
            <w:tcW w:w="227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6E1DEE2C">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本部职务名称</w:t>
            </w:r>
          </w:p>
        </w:tc>
      </w:tr>
      <w:tr w14:paraId="3012AE92">
        <w:trPr>
          <w:trHeight w:val="284"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52F0E174">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民族</w:t>
            </w:r>
          </w:p>
        </w:tc>
        <w:tc>
          <w:tcPr>
            <w:tcW w:w="156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2CBAF045">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健康状况</w:t>
            </w:r>
          </w:p>
        </w:tc>
        <w:tc>
          <w:tcPr>
            <w:tcW w:w="1702" w:type="dxa"/>
            <w:tcBorders>
              <w:top w:val="single" w:color="000000" w:sz="4" w:space="0"/>
              <w:left w:val="single" w:color="000000" w:sz="4" w:space="0"/>
              <w:bottom w:val="single" w:color="000000" w:sz="4" w:space="0"/>
              <w:right w:val="single" w:color="000000" w:sz="4" w:space="0"/>
            </w:tcBorders>
            <w:shd w:val="clear" w:color="auto" w:fill="auto"/>
            <w:vAlign w:val="bottom"/>
          </w:tcPr>
          <w:p w14:paraId="67CEEFE4">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户口性质</w:t>
            </w:r>
          </w:p>
        </w:tc>
        <w:tc>
          <w:tcPr>
            <w:tcW w:w="227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0B00C9CE">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本部员工类别</w:t>
            </w:r>
          </w:p>
        </w:tc>
      </w:tr>
      <w:tr w14:paraId="32A5E836">
        <w:trPr>
          <w:trHeight w:val="284"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1ECC3285">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学历</w:t>
            </w:r>
          </w:p>
        </w:tc>
        <w:tc>
          <w:tcPr>
            <w:tcW w:w="156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6378360A">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专业类别</w:t>
            </w:r>
          </w:p>
        </w:tc>
        <w:tc>
          <w:tcPr>
            <w:tcW w:w="1702" w:type="dxa"/>
            <w:tcBorders>
              <w:top w:val="single" w:color="000000" w:sz="4" w:space="0"/>
              <w:left w:val="single" w:color="000000" w:sz="4" w:space="0"/>
              <w:bottom w:val="single" w:color="000000" w:sz="4" w:space="0"/>
              <w:right w:val="single" w:color="000000" w:sz="4" w:space="0"/>
            </w:tcBorders>
            <w:shd w:val="clear" w:color="auto" w:fill="auto"/>
            <w:vAlign w:val="bottom"/>
          </w:tcPr>
          <w:p w14:paraId="28BBBA64">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招聘来源</w:t>
            </w:r>
          </w:p>
        </w:tc>
        <w:tc>
          <w:tcPr>
            <w:tcW w:w="227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39D13A44">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工会人员分类</w:t>
            </w:r>
          </w:p>
        </w:tc>
      </w:tr>
      <w:tr w14:paraId="29891256">
        <w:trPr>
          <w:trHeight w:val="284"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385BDF84">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学位</w:t>
            </w:r>
          </w:p>
        </w:tc>
        <w:tc>
          <w:tcPr>
            <w:tcW w:w="156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605EE4F4">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政治面貌</w:t>
            </w:r>
          </w:p>
        </w:tc>
        <w:tc>
          <w:tcPr>
            <w:tcW w:w="1702" w:type="dxa"/>
            <w:tcBorders>
              <w:top w:val="single" w:color="000000" w:sz="4" w:space="0"/>
              <w:left w:val="single" w:color="000000" w:sz="4" w:space="0"/>
              <w:bottom w:val="single" w:color="000000" w:sz="4" w:space="0"/>
              <w:right w:val="single" w:color="000000" w:sz="4" w:space="0"/>
            </w:tcBorders>
            <w:shd w:val="clear" w:color="auto" w:fill="auto"/>
            <w:vAlign w:val="bottom"/>
          </w:tcPr>
          <w:p w14:paraId="032EDF02">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婚姻状况</w:t>
            </w:r>
          </w:p>
        </w:tc>
        <w:tc>
          <w:tcPr>
            <w:tcW w:w="227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3133D821">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与本人关系</w:t>
            </w:r>
          </w:p>
        </w:tc>
      </w:tr>
      <w:tr w14:paraId="44682D44">
        <w:trPr>
          <w:trHeight w:val="284"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08E12FD9">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语种</w:t>
            </w:r>
          </w:p>
        </w:tc>
        <w:tc>
          <w:tcPr>
            <w:tcW w:w="156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3B22D285">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员工层级</w:t>
            </w:r>
          </w:p>
        </w:tc>
        <w:tc>
          <w:tcPr>
            <w:tcW w:w="1702" w:type="dxa"/>
            <w:tcBorders>
              <w:top w:val="single" w:color="000000" w:sz="4" w:space="0"/>
              <w:left w:val="single" w:color="000000" w:sz="4" w:space="0"/>
              <w:bottom w:val="single" w:color="000000" w:sz="4" w:space="0"/>
              <w:right w:val="single" w:color="000000" w:sz="4" w:space="0"/>
            </w:tcBorders>
            <w:shd w:val="clear" w:color="auto" w:fill="auto"/>
            <w:vAlign w:val="bottom"/>
          </w:tcPr>
          <w:p w14:paraId="1ABA56F2">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港华职级</w:t>
            </w:r>
          </w:p>
        </w:tc>
        <w:tc>
          <w:tcPr>
            <w:tcW w:w="227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57FB19C0">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语种熟练程度</w:t>
            </w:r>
          </w:p>
        </w:tc>
      </w:tr>
      <w:tr w14:paraId="1BB5223E">
        <w:trPr>
          <w:trHeight w:val="284"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6F332C78">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血型</w:t>
            </w:r>
          </w:p>
        </w:tc>
        <w:tc>
          <w:tcPr>
            <w:tcW w:w="156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0AAEAC1D">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学历验证</w:t>
            </w:r>
          </w:p>
        </w:tc>
        <w:tc>
          <w:tcPr>
            <w:tcW w:w="1702" w:type="dxa"/>
            <w:tcBorders>
              <w:top w:val="single" w:color="000000" w:sz="4" w:space="0"/>
              <w:left w:val="single" w:color="000000" w:sz="4" w:space="0"/>
              <w:bottom w:val="single" w:color="000000" w:sz="4" w:space="0"/>
              <w:right w:val="single" w:color="000000" w:sz="4" w:space="0"/>
            </w:tcBorders>
            <w:shd w:val="clear" w:color="auto" w:fill="auto"/>
            <w:vAlign w:val="bottom"/>
          </w:tcPr>
          <w:p w14:paraId="5F3455C9">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工作地点</w:t>
            </w:r>
          </w:p>
        </w:tc>
        <w:tc>
          <w:tcPr>
            <w:tcW w:w="227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72E57AEA">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职业资格等级</w:t>
            </w:r>
          </w:p>
        </w:tc>
      </w:tr>
      <w:tr w14:paraId="028505BE">
        <w:trPr>
          <w:trHeight w:val="284"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2D07EB2D">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任职类型</w:t>
            </w:r>
          </w:p>
        </w:tc>
        <w:tc>
          <w:tcPr>
            <w:tcW w:w="156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1A67CE96">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行政区划</w:t>
            </w:r>
          </w:p>
        </w:tc>
        <w:tc>
          <w:tcPr>
            <w:tcW w:w="1702" w:type="dxa"/>
            <w:tcBorders>
              <w:top w:val="single" w:color="000000" w:sz="4" w:space="0"/>
              <w:left w:val="single" w:color="000000" w:sz="4" w:space="0"/>
              <w:bottom w:val="single" w:color="000000" w:sz="4" w:space="0"/>
              <w:right w:val="single" w:color="000000" w:sz="4" w:space="0"/>
            </w:tcBorders>
            <w:shd w:val="clear" w:color="auto" w:fill="auto"/>
            <w:vAlign w:val="bottom"/>
          </w:tcPr>
          <w:p w14:paraId="517BE7E0">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异动原因</w:t>
            </w:r>
          </w:p>
        </w:tc>
        <w:tc>
          <w:tcPr>
            <w:tcW w:w="227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05DD9895">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专业技术职务</w:t>
            </w:r>
          </w:p>
        </w:tc>
      </w:tr>
      <w:tr w14:paraId="09B061A4">
        <w:trPr>
          <w:trHeight w:val="284" w:hRule="atLeast"/>
          <w:jc w:val="center"/>
        </w:trPr>
        <w:tc>
          <w:tcPr>
            <w:tcW w:w="7225" w:type="dxa"/>
            <w:gridSpan w:val="4"/>
            <w:tcBorders>
              <w:top w:val="single" w:color="000000" w:sz="4" w:space="0"/>
              <w:left w:val="single" w:color="000000" w:sz="4" w:space="0"/>
              <w:bottom w:val="single" w:color="000000" w:sz="4" w:space="0"/>
              <w:right w:val="single" w:color="000000" w:sz="4" w:space="0"/>
            </w:tcBorders>
            <w:shd w:val="clear" w:color="auto" w:fill="auto"/>
            <w:vAlign w:val="bottom"/>
          </w:tcPr>
          <w:p w14:paraId="6C557CC7">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w:t>
            </w:r>
          </w:p>
        </w:tc>
      </w:tr>
    </w:tbl>
    <w:p w14:paraId="18928B0D">
      <w:pPr>
        <w:numPr>
          <w:ilvl w:val="0"/>
          <w:numId w:val="92"/>
        </w:numPr>
        <w:ind w:left="425" w:leftChars="0" w:hanging="425" w:firstLineChars="0"/>
        <w:rPr>
          <w:rFonts w:hint="eastAsia" w:ascii="宋体" w:hAnsi="宋体" w:eastAsia="宋体" w:cs="宋体"/>
          <w:kern w:val="0"/>
          <w:sz w:val="24"/>
          <w:szCs w:val="24"/>
          <w:lang w:val="en-US" w:eastAsia="zh-CN" w:bidi="ar"/>
          <w:woUserID w:val="1"/>
        </w:rPr>
      </w:pPr>
      <w:r>
        <w:rPr>
          <w:rFonts w:hint="eastAsia" w:ascii="宋体" w:hAnsi="宋体" w:eastAsia="宋体" w:cs="宋体"/>
          <w:kern w:val="0"/>
          <w:sz w:val="24"/>
          <w:szCs w:val="24"/>
          <w:lang w:val="en-US" w:eastAsia="zh-CN" w:bidi="ar"/>
          <w:woUserID w:val="1"/>
        </w:rPr>
        <w:t>已上线BIP人力系统的公司，其组织、人员及外派记录在BIP中维护，同步至TMS系统，需考虑初始化全量与后续增量，确保数据完整准确。</w:t>
      </w:r>
    </w:p>
    <w:p w14:paraId="1F15BA78">
      <w:pPr>
        <w:keepNext w:val="0"/>
        <w:keepLines w:val="0"/>
        <w:widowControl w:val="0"/>
        <w:numPr>
          <w:ilvl w:val="1"/>
          <w:numId w:val="93"/>
        </w:numPr>
        <w:suppressLineNumbers w:val="0"/>
        <w:spacing w:before="0" w:beforeAutospacing="0" w:after="0" w:afterAutospacing="0" w:line="360" w:lineRule="auto"/>
        <w:ind w:left="880" w:right="0" w:hanging="440" w:firstLineChars="0"/>
        <w:jc w:val="both"/>
        <w:rPr>
          <w:rFonts w:hint="eastAsia" w:ascii="宋体" w:hAnsi="宋体" w:eastAsia="宋体" w:cs="宋体"/>
          <w:sz w:val="24"/>
          <w:szCs w:val="24"/>
          <w:lang w:val="en-US"/>
          <w:woUserID w:val="2"/>
        </w:rPr>
      </w:pPr>
      <w:r>
        <w:rPr>
          <w:rFonts w:hint="eastAsia" w:ascii="宋体" w:hAnsi="宋体" w:eastAsia="宋体" w:cs="宋体"/>
          <w:kern w:val="2"/>
          <w:sz w:val="24"/>
          <w:szCs w:val="24"/>
          <w:lang w:val="en-US" w:eastAsia="zh-CN" w:bidi="ar"/>
          <w:woUserID w:val="2"/>
        </w:rPr>
        <w:t>组织数据：数据范围为已上线BIP人力系统的公司，数据内容如下：</w:t>
      </w:r>
    </w:p>
    <w:tbl>
      <w:tblPr>
        <w:tblStyle w:val="83"/>
        <w:tblW w:w="495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fixed"/>
        <w:tblCellMar>
          <w:top w:w="0" w:type="dxa"/>
          <w:left w:w="108" w:type="dxa"/>
          <w:bottom w:w="0" w:type="dxa"/>
          <w:right w:w="108" w:type="dxa"/>
        </w:tblCellMar>
      </w:tblPr>
      <w:tblGrid>
        <w:gridCol w:w="1695"/>
        <w:gridCol w:w="1560"/>
        <w:gridCol w:w="1702"/>
      </w:tblGrid>
      <w:tr w14:paraId="0EF33ED3">
        <w:trPr>
          <w:trHeight w:val="348"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685337E3">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公司信息</w:t>
            </w:r>
          </w:p>
        </w:tc>
        <w:tc>
          <w:tcPr>
            <w:tcW w:w="156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34B591D6">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部门信息</w:t>
            </w:r>
          </w:p>
        </w:tc>
        <w:tc>
          <w:tcPr>
            <w:tcW w:w="1702" w:type="dxa"/>
            <w:tcBorders>
              <w:top w:val="single" w:color="000000" w:sz="4" w:space="0"/>
              <w:left w:val="single" w:color="000000" w:sz="4" w:space="0"/>
              <w:bottom w:val="single" w:color="000000" w:sz="4" w:space="0"/>
              <w:right w:val="single" w:color="000000" w:sz="4" w:space="0"/>
            </w:tcBorders>
            <w:shd w:val="clear" w:color="auto" w:fill="auto"/>
            <w:vAlign w:val="bottom"/>
          </w:tcPr>
          <w:p w14:paraId="3F484265">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岗位信息</w:t>
            </w:r>
          </w:p>
        </w:tc>
      </w:tr>
    </w:tbl>
    <w:p w14:paraId="44E57E6E">
      <w:pPr>
        <w:keepNext w:val="0"/>
        <w:keepLines w:val="0"/>
        <w:widowControl w:val="0"/>
        <w:numPr>
          <w:ilvl w:val="1"/>
          <w:numId w:val="93"/>
        </w:numPr>
        <w:suppressLineNumbers w:val="0"/>
        <w:spacing w:before="0" w:beforeAutospacing="0" w:after="0" w:afterAutospacing="0" w:line="360" w:lineRule="auto"/>
        <w:ind w:left="880" w:right="0" w:hanging="440" w:firstLineChars="0"/>
        <w:jc w:val="both"/>
        <w:rPr>
          <w:rFonts w:hint="eastAsia" w:ascii="宋体" w:hAnsi="宋体" w:eastAsia="宋体" w:cs="宋体"/>
          <w:kern w:val="2"/>
          <w:sz w:val="24"/>
          <w:szCs w:val="24"/>
          <w:lang w:val="en-US" w:eastAsia="zh-CN" w:bidi="ar"/>
          <w:woUserID w:val="2"/>
        </w:rPr>
      </w:pPr>
      <w:r>
        <w:rPr>
          <w:rFonts w:hint="eastAsia" w:ascii="宋体" w:hAnsi="宋体" w:eastAsia="宋体" w:cs="宋体"/>
          <w:kern w:val="2"/>
          <w:sz w:val="24"/>
          <w:szCs w:val="24"/>
          <w:lang w:val="en-US" w:eastAsia="zh-CN" w:bidi="ar"/>
          <w:woUserID w:val="2"/>
        </w:rPr>
        <w:t>人员数据：人员核心数据、任职信息及外派记录，数据范围为已上线BIP人力系统的公司，数据内容如下：</w:t>
      </w:r>
    </w:p>
    <w:tbl>
      <w:tblPr>
        <w:tblStyle w:val="83"/>
        <w:tblW w:w="538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fixed"/>
        <w:tblCellMar>
          <w:top w:w="0" w:type="dxa"/>
          <w:left w:w="108" w:type="dxa"/>
          <w:bottom w:w="0" w:type="dxa"/>
          <w:right w:w="108" w:type="dxa"/>
        </w:tblCellMar>
      </w:tblPr>
      <w:tblGrid>
        <w:gridCol w:w="1696"/>
        <w:gridCol w:w="3686"/>
      </w:tblGrid>
      <w:tr w14:paraId="75E6F6D2">
        <w:trPr>
          <w:trHeight w:val="348"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3F88C17D">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基本信息</w:t>
            </w:r>
          </w:p>
        </w:tc>
        <w:tc>
          <w:tcPr>
            <w:tcW w:w="368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3749F317">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员工编码、姓名、证件类型、证件号码、手机号</w:t>
            </w:r>
          </w:p>
        </w:tc>
      </w:tr>
      <w:tr w14:paraId="2A386FCD">
        <w:trPr>
          <w:trHeight w:val="348"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60F6C8CF">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任职信息</w:t>
            </w:r>
          </w:p>
        </w:tc>
        <w:tc>
          <w:tcPr>
            <w:tcW w:w="368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1D70614F">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组织、部门、岗位、职级</w:t>
            </w:r>
          </w:p>
        </w:tc>
      </w:tr>
      <w:tr w14:paraId="13DE1600">
        <w:trPr>
          <w:trHeight w:val="348"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2C626F58">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外派记录</w:t>
            </w:r>
          </w:p>
        </w:tc>
        <w:tc>
          <w:tcPr>
            <w:tcW w:w="368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623360A8">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外派组织、部门、岗位、职级</w:t>
            </w:r>
          </w:p>
        </w:tc>
      </w:tr>
    </w:tbl>
    <w:p w14:paraId="7139E77A">
      <w:pPr>
        <w:numPr>
          <w:ilvl w:val="0"/>
          <w:numId w:val="92"/>
        </w:numPr>
        <w:ind w:left="425" w:leftChars="0" w:hanging="425" w:firstLineChars="0"/>
        <w:rPr>
          <w:rFonts w:hint="eastAsia" w:ascii="宋体" w:hAnsi="宋体" w:eastAsia="宋体" w:cs="宋体"/>
          <w:kern w:val="0"/>
          <w:sz w:val="24"/>
          <w:szCs w:val="24"/>
          <w:lang w:val="en-US" w:eastAsia="zh-CN" w:bidi="ar"/>
          <w:woUserID w:val="1"/>
        </w:rPr>
      </w:pPr>
      <w:r>
        <w:rPr>
          <w:rFonts w:hint="eastAsia" w:ascii="宋体" w:hAnsi="宋体" w:eastAsia="宋体" w:cs="宋体"/>
          <w:kern w:val="0"/>
          <w:sz w:val="24"/>
          <w:szCs w:val="24"/>
          <w:lang w:val="en-US" w:eastAsia="zh-CN" w:bidi="ar"/>
          <w:woUserID w:val="1"/>
        </w:rPr>
        <w:t>未上线BIP人力系统的公司，其组织、人员及借调记录在TMS中维护，同步至BIP人力系统，需考虑初始化全量与后续增量，确保数据完整准确。</w:t>
      </w:r>
    </w:p>
    <w:p w14:paraId="43B7C94A">
      <w:pPr>
        <w:keepNext w:val="0"/>
        <w:keepLines w:val="0"/>
        <w:widowControl w:val="0"/>
        <w:numPr>
          <w:ilvl w:val="1"/>
          <w:numId w:val="93"/>
        </w:numPr>
        <w:suppressLineNumbers w:val="0"/>
        <w:spacing w:before="0" w:beforeAutospacing="0" w:after="0" w:afterAutospacing="0" w:line="360" w:lineRule="auto"/>
        <w:ind w:left="880" w:right="0" w:hanging="440" w:firstLineChars="0"/>
        <w:jc w:val="both"/>
        <w:rPr>
          <w:rFonts w:hint="eastAsia" w:ascii="宋体" w:hAnsi="宋体" w:eastAsia="宋体" w:cs="宋体"/>
          <w:kern w:val="2"/>
          <w:sz w:val="24"/>
          <w:szCs w:val="24"/>
          <w:lang w:val="en-US" w:eastAsia="zh-CN" w:bidi="ar"/>
          <w:woUserID w:val="2"/>
        </w:rPr>
      </w:pPr>
      <w:r>
        <w:rPr>
          <w:rFonts w:hint="eastAsia" w:ascii="宋体" w:hAnsi="宋体" w:eastAsia="宋体" w:cs="宋体"/>
          <w:kern w:val="2"/>
          <w:sz w:val="24"/>
          <w:szCs w:val="24"/>
          <w:lang w:val="en-US" w:eastAsia="zh-CN" w:bidi="ar"/>
          <w:woUserID w:val="2"/>
        </w:rPr>
        <w:t>组织数据：数据范围为未上线BIP人力系统的公司，数据内容如下：</w:t>
      </w:r>
    </w:p>
    <w:tbl>
      <w:tblPr>
        <w:tblStyle w:val="83"/>
        <w:tblW w:w="495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fixed"/>
        <w:tblCellMar>
          <w:top w:w="0" w:type="dxa"/>
          <w:left w:w="108" w:type="dxa"/>
          <w:bottom w:w="0" w:type="dxa"/>
          <w:right w:w="108" w:type="dxa"/>
        </w:tblCellMar>
      </w:tblPr>
      <w:tblGrid>
        <w:gridCol w:w="1695"/>
        <w:gridCol w:w="1560"/>
        <w:gridCol w:w="1702"/>
      </w:tblGrid>
      <w:tr w14:paraId="67FA0EB9">
        <w:trPr>
          <w:trHeight w:val="348"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110E7B77">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公司信息</w:t>
            </w:r>
          </w:p>
        </w:tc>
        <w:tc>
          <w:tcPr>
            <w:tcW w:w="156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213FBAFB">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部门信息</w:t>
            </w:r>
          </w:p>
        </w:tc>
        <w:tc>
          <w:tcPr>
            <w:tcW w:w="1702" w:type="dxa"/>
            <w:tcBorders>
              <w:top w:val="single" w:color="000000" w:sz="4" w:space="0"/>
              <w:left w:val="single" w:color="000000" w:sz="4" w:space="0"/>
              <w:bottom w:val="single" w:color="000000" w:sz="4" w:space="0"/>
              <w:right w:val="single" w:color="000000" w:sz="4" w:space="0"/>
            </w:tcBorders>
            <w:shd w:val="clear" w:color="auto" w:fill="auto"/>
            <w:vAlign w:val="bottom"/>
          </w:tcPr>
          <w:p w14:paraId="019961E5">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岗位信息</w:t>
            </w:r>
          </w:p>
        </w:tc>
      </w:tr>
    </w:tbl>
    <w:p w14:paraId="07EB445E">
      <w:pPr>
        <w:keepNext w:val="0"/>
        <w:keepLines w:val="0"/>
        <w:widowControl w:val="0"/>
        <w:numPr>
          <w:ilvl w:val="1"/>
          <w:numId w:val="93"/>
        </w:numPr>
        <w:suppressLineNumbers w:val="0"/>
        <w:spacing w:before="0" w:beforeAutospacing="0" w:after="0" w:afterAutospacing="0" w:line="360" w:lineRule="auto"/>
        <w:ind w:left="880" w:right="0" w:hanging="440" w:firstLineChars="0"/>
        <w:jc w:val="both"/>
        <w:rPr>
          <w:rFonts w:hint="eastAsia" w:ascii="宋体" w:hAnsi="宋体" w:eastAsia="宋体" w:cs="宋体"/>
          <w:kern w:val="2"/>
          <w:sz w:val="24"/>
          <w:szCs w:val="24"/>
          <w:lang w:val="en-US" w:eastAsia="zh-CN" w:bidi="ar"/>
          <w:woUserID w:val="2"/>
        </w:rPr>
      </w:pPr>
      <w:r>
        <w:rPr>
          <w:rFonts w:hint="eastAsia" w:ascii="宋体" w:hAnsi="宋体" w:eastAsia="宋体" w:cs="宋体"/>
          <w:kern w:val="2"/>
          <w:sz w:val="24"/>
          <w:szCs w:val="24"/>
          <w:lang w:val="en-US" w:eastAsia="zh-CN" w:bidi="ar"/>
          <w:woUserID w:val="2"/>
        </w:rPr>
        <w:t>人员数据：人员核心数据、任职信息及借调记录，数据范围为已上线BIP人力系统的公司，数据内容如下：</w:t>
      </w:r>
    </w:p>
    <w:tbl>
      <w:tblPr>
        <w:tblStyle w:val="83"/>
        <w:tblW w:w="524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fixed"/>
        <w:tblCellMar>
          <w:top w:w="0" w:type="dxa"/>
          <w:left w:w="108" w:type="dxa"/>
          <w:bottom w:w="0" w:type="dxa"/>
          <w:right w:w="108" w:type="dxa"/>
        </w:tblCellMar>
      </w:tblPr>
      <w:tblGrid>
        <w:gridCol w:w="1696"/>
        <w:gridCol w:w="3544"/>
      </w:tblGrid>
      <w:tr w14:paraId="3B47C41E">
        <w:trPr>
          <w:trHeight w:val="498"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7996AF27">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基本信息</w:t>
            </w:r>
          </w:p>
        </w:tc>
        <w:tc>
          <w:tcPr>
            <w:tcW w:w="3544" w:type="dxa"/>
            <w:tcBorders>
              <w:top w:val="single" w:color="000000" w:sz="4" w:space="0"/>
              <w:left w:val="single" w:color="000000" w:sz="4" w:space="0"/>
              <w:bottom w:val="single" w:color="000000" w:sz="4" w:space="0"/>
              <w:right w:val="single" w:color="000000" w:sz="4" w:space="0"/>
            </w:tcBorders>
            <w:shd w:val="clear" w:color="auto" w:fill="auto"/>
            <w:vAlign w:val="bottom"/>
          </w:tcPr>
          <w:p w14:paraId="3D51A8A5">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员工编码、姓名、证件类型、证件号码、手机号</w:t>
            </w:r>
          </w:p>
        </w:tc>
      </w:tr>
      <w:tr w14:paraId="6C595D76">
        <w:trPr>
          <w:trHeight w:val="348"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3BB322FF">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任职信息</w:t>
            </w:r>
          </w:p>
        </w:tc>
        <w:tc>
          <w:tcPr>
            <w:tcW w:w="3544" w:type="dxa"/>
            <w:tcBorders>
              <w:top w:val="single" w:color="000000" w:sz="4" w:space="0"/>
              <w:left w:val="single" w:color="000000" w:sz="4" w:space="0"/>
              <w:bottom w:val="single" w:color="000000" w:sz="4" w:space="0"/>
              <w:right w:val="single" w:color="000000" w:sz="4" w:space="0"/>
            </w:tcBorders>
            <w:shd w:val="clear" w:color="auto" w:fill="auto"/>
            <w:vAlign w:val="bottom"/>
          </w:tcPr>
          <w:p w14:paraId="6956D5A1">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组织、部门、岗位、职级</w:t>
            </w:r>
          </w:p>
        </w:tc>
      </w:tr>
      <w:tr w14:paraId="0681AF34">
        <w:trPr>
          <w:trHeight w:val="348"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2D0A2FA6">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借调记录</w:t>
            </w:r>
          </w:p>
        </w:tc>
        <w:tc>
          <w:tcPr>
            <w:tcW w:w="3544" w:type="dxa"/>
            <w:tcBorders>
              <w:top w:val="single" w:color="000000" w:sz="4" w:space="0"/>
              <w:left w:val="single" w:color="000000" w:sz="4" w:space="0"/>
              <w:bottom w:val="single" w:color="000000" w:sz="4" w:space="0"/>
              <w:right w:val="single" w:color="000000" w:sz="4" w:space="0"/>
            </w:tcBorders>
            <w:shd w:val="clear" w:color="auto" w:fill="auto"/>
            <w:vAlign w:val="bottom"/>
          </w:tcPr>
          <w:p w14:paraId="498FEB2D">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借调组织、部门、岗位、职级</w:t>
            </w:r>
          </w:p>
        </w:tc>
      </w:tr>
    </w:tbl>
    <w:p w14:paraId="03F96D6C">
      <w:pPr>
        <w:pStyle w:val="7"/>
        <w:bidi w:val="0"/>
        <w:ind w:left="0" w:leftChars="0" w:firstLine="0" w:firstLineChars="0"/>
        <w:rPr>
          <w:rFonts w:hint="eastAsia" w:ascii="宋体" w:hAnsi="宋体" w:eastAsia="宋体" w:cs="宋体"/>
          <w:lang w:val="en-US" w:eastAsia="zh-CN"/>
          <w:woUserID w:val="0"/>
        </w:rPr>
      </w:pPr>
      <w:bookmarkStart w:id="130" w:name="_Toc2001239345"/>
      <w:r>
        <w:rPr>
          <w:rFonts w:hint="eastAsia" w:ascii="宋体" w:hAnsi="宋体" w:eastAsia="宋体" w:cs="宋体"/>
          <w:lang w:eastAsia="zh-CN"/>
          <w:woUserID w:val="0"/>
        </w:rPr>
        <w:t>二期</w:t>
      </w:r>
      <w:r>
        <w:rPr>
          <w:rFonts w:hint="eastAsia" w:ascii="宋体" w:hAnsi="宋体" w:eastAsia="宋体" w:cs="宋体"/>
          <w:lang w:val="en-US" w:eastAsia="zh-CN"/>
          <w:woUserID w:val="0"/>
        </w:rPr>
        <w:t>BIP</w:t>
      </w:r>
      <w:r>
        <w:rPr>
          <w:rFonts w:hint="eastAsia" w:ascii="宋体" w:hAnsi="宋体" w:eastAsia="宋体" w:cs="宋体"/>
          <w:lang w:eastAsia="zh-CN"/>
          <w:woUserID w:val="0"/>
        </w:rPr>
        <w:t>人力系统接口规划</w:t>
      </w:r>
      <w:bookmarkEnd w:id="130"/>
    </w:p>
    <w:p w14:paraId="104D60A2">
      <w:pPr>
        <w:pStyle w:val="8"/>
        <w:bidi w:val="0"/>
        <w:ind w:left="0" w:leftChars="0" w:firstLine="0" w:firstLineChars="0"/>
        <w:rPr>
          <w:rFonts w:hint="eastAsia" w:ascii="宋体" w:hAnsi="宋体" w:eastAsia="宋体" w:cs="宋体"/>
          <w:sz w:val="24"/>
          <w:szCs w:val="24"/>
          <w:lang w:val="en-US" w:eastAsia="zh-CN"/>
          <w:woUserID w:val="2"/>
        </w:rPr>
      </w:pPr>
      <w:r>
        <w:rPr>
          <w:rFonts w:hint="eastAsia" w:ascii="宋体" w:hAnsi="宋体" w:eastAsia="宋体" w:cs="宋体"/>
          <w:sz w:val="24"/>
          <w:szCs w:val="24"/>
          <w:lang w:val="en-US" w:eastAsia="zh-CN"/>
          <w:woUserID w:val="2"/>
        </w:rPr>
        <w:t>培训系统建议</w:t>
      </w:r>
    </w:p>
    <w:p w14:paraId="1073FDC9">
      <w:pPr>
        <w:rPr>
          <w:rFonts w:hint="eastAsia" w:ascii="宋体" w:hAnsi="宋体" w:eastAsia="宋体" w:cs="宋体"/>
          <w:kern w:val="0"/>
          <w:sz w:val="24"/>
          <w:szCs w:val="24"/>
          <w:lang w:val="en-US" w:eastAsia="zh-CN" w:bidi="ar"/>
          <w:woUserID w:val="1"/>
        </w:rPr>
      </w:pPr>
      <w:r>
        <w:rPr>
          <w:rFonts w:hint="eastAsia" w:ascii="宋体" w:hAnsi="宋体" w:eastAsia="宋体" w:cs="宋体"/>
          <w:kern w:val="0"/>
          <w:sz w:val="24"/>
          <w:szCs w:val="24"/>
          <w:lang w:val="en-US" w:eastAsia="zh-CN" w:bidi="ar"/>
          <w:woUserID w:val="1"/>
        </w:rPr>
        <w:t>鉴于各板块公司培训系统不统一，建议采用统一系统，以实现培训资源的集中管理与高效利用，促进集团整体人才发展。</w:t>
      </w:r>
    </w:p>
    <w:p w14:paraId="05BAF9A5">
      <w:pPr>
        <w:rPr>
          <w:rFonts w:hint="eastAsia" w:ascii="宋体" w:hAnsi="宋体" w:eastAsia="宋体" w:cs="宋体"/>
          <w:kern w:val="0"/>
          <w:sz w:val="24"/>
          <w:szCs w:val="24"/>
          <w:lang w:val="en-US" w:eastAsia="zh-CN" w:bidi="ar"/>
          <w:woUserID w:val="1"/>
        </w:rPr>
      </w:pPr>
      <w:r>
        <w:rPr>
          <w:rFonts w:hint="eastAsia" w:ascii="宋体" w:hAnsi="宋体" w:eastAsia="宋体" w:cs="宋体"/>
          <w:kern w:val="0"/>
          <w:sz w:val="24"/>
          <w:szCs w:val="24"/>
          <w:lang w:val="en-US" w:eastAsia="zh-CN" w:bidi="ar"/>
          <w:woUserID w:val="1"/>
        </w:rPr>
        <w:t>若培训系统难以统一，则需与各系统分别集成数据，以实现培训信息的整合与共享，集成内容如下：</w:t>
      </w:r>
    </w:p>
    <w:p w14:paraId="4E62A974">
      <w:pPr>
        <w:rPr>
          <w:rFonts w:hint="eastAsia" w:ascii="宋体" w:hAnsi="宋体" w:eastAsia="宋体" w:cs="宋体"/>
          <w:lang w:eastAsia="zh"/>
          <w:woUserID w:val="2"/>
        </w:rPr>
      </w:pPr>
      <w:r>
        <w:rPr>
          <w:rFonts w:hint="eastAsia" w:ascii="宋体" w:hAnsi="宋体" w:eastAsia="宋体" w:cs="宋体"/>
          <w:lang w:eastAsia="zh"/>
          <w:woUserID w:val="2"/>
        </w:rPr>
        <w:drawing>
          <wp:inline distT="0" distB="0" distL="114300" distR="114300">
            <wp:extent cx="5279390" cy="2194560"/>
            <wp:effectExtent l="0" t="0" r="3810" b="152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30"/>
                    <a:stretch>
                      <a:fillRect/>
                    </a:stretch>
                  </pic:blipFill>
                  <pic:spPr>
                    <a:xfrm>
                      <a:off x="0" y="0"/>
                      <a:ext cx="5279390" cy="2194560"/>
                    </a:xfrm>
                    <a:prstGeom prst="rect">
                      <a:avLst/>
                    </a:prstGeom>
                  </pic:spPr>
                </pic:pic>
              </a:graphicData>
            </a:graphic>
          </wp:inline>
        </w:drawing>
      </w:r>
    </w:p>
    <w:p w14:paraId="700E343A">
      <w:pPr>
        <w:numPr>
          <w:ilvl w:val="0"/>
          <w:numId w:val="94"/>
        </w:numPr>
        <w:ind w:left="425" w:leftChars="0" w:hanging="425" w:firstLineChars="0"/>
        <w:rPr>
          <w:rFonts w:hint="eastAsia" w:ascii="宋体" w:hAnsi="宋体" w:eastAsia="宋体" w:cs="宋体"/>
          <w:kern w:val="0"/>
          <w:sz w:val="24"/>
          <w:szCs w:val="24"/>
          <w:lang w:val="en-US" w:eastAsia="zh-CN" w:bidi="ar"/>
          <w:woUserID w:val="1"/>
        </w:rPr>
      </w:pPr>
      <w:r>
        <w:rPr>
          <w:rFonts w:hint="eastAsia" w:ascii="宋体" w:hAnsi="宋体" w:eastAsia="宋体" w:cs="宋体"/>
          <w:kern w:val="0"/>
          <w:sz w:val="24"/>
          <w:szCs w:val="24"/>
          <w:lang w:val="en-US" w:eastAsia="zh-CN" w:bidi="ar"/>
          <w:woUserID w:val="1"/>
        </w:rPr>
        <w:t>BIP人力系统将基础数据（含组织、人员数据）传至培训系统，需考虑初始化全量及后续增量数据。</w:t>
      </w:r>
    </w:p>
    <w:p w14:paraId="2905134C">
      <w:pPr>
        <w:keepNext w:val="0"/>
        <w:keepLines w:val="0"/>
        <w:widowControl w:val="0"/>
        <w:numPr>
          <w:ilvl w:val="1"/>
          <w:numId w:val="93"/>
        </w:numPr>
        <w:suppressLineNumbers w:val="0"/>
        <w:spacing w:before="0" w:beforeAutospacing="0" w:after="0" w:afterAutospacing="0" w:line="360" w:lineRule="auto"/>
        <w:ind w:left="880" w:right="0" w:hanging="440" w:firstLineChars="0"/>
        <w:jc w:val="both"/>
        <w:rPr>
          <w:rFonts w:hint="eastAsia" w:ascii="宋体" w:hAnsi="宋体" w:eastAsia="宋体" w:cs="宋体"/>
          <w:kern w:val="2"/>
          <w:sz w:val="24"/>
          <w:szCs w:val="24"/>
          <w:lang w:val="en-US" w:eastAsia="zh-CN" w:bidi="ar"/>
          <w:woUserID w:val="2"/>
        </w:rPr>
      </w:pPr>
      <w:r>
        <w:rPr>
          <w:rFonts w:hint="eastAsia" w:ascii="宋体" w:hAnsi="宋体" w:eastAsia="宋体" w:cs="宋体"/>
          <w:kern w:val="2"/>
          <w:sz w:val="24"/>
          <w:szCs w:val="24"/>
          <w:lang w:val="en-US" w:eastAsia="zh-CN" w:bidi="ar"/>
          <w:woUserID w:val="2"/>
        </w:rPr>
        <w:t>组织数据：数据范围为已上线BIP人力系统的公司，数据内容如下：</w:t>
      </w:r>
    </w:p>
    <w:tbl>
      <w:tblPr>
        <w:tblStyle w:val="83"/>
        <w:tblW w:w="524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autofit"/>
        <w:tblCellMar>
          <w:top w:w="0" w:type="dxa"/>
          <w:left w:w="108" w:type="dxa"/>
          <w:bottom w:w="0" w:type="dxa"/>
          <w:right w:w="108" w:type="dxa"/>
        </w:tblCellMar>
      </w:tblPr>
      <w:tblGrid>
        <w:gridCol w:w="1696"/>
        <w:gridCol w:w="3544"/>
      </w:tblGrid>
      <w:tr w14:paraId="03C5B8DC">
        <w:trPr>
          <w:trHeight w:val="348"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749ECBB9">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组织信息</w:t>
            </w:r>
          </w:p>
        </w:tc>
        <w:tc>
          <w:tcPr>
            <w:tcW w:w="3544" w:type="dxa"/>
            <w:tcBorders>
              <w:top w:val="single" w:color="000000" w:sz="4" w:space="0"/>
              <w:left w:val="single" w:color="000000" w:sz="4" w:space="0"/>
              <w:bottom w:val="single" w:color="000000" w:sz="4" w:space="0"/>
              <w:right w:val="single" w:color="000000" w:sz="4" w:space="0"/>
            </w:tcBorders>
            <w:shd w:val="clear" w:color="auto" w:fill="auto"/>
            <w:vAlign w:val="bottom"/>
          </w:tcPr>
          <w:p w14:paraId="17BA798A">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组织、部门、岗位</w:t>
            </w:r>
          </w:p>
        </w:tc>
      </w:tr>
    </w:tbl>
    <w:p w14:paraId="7DE5EBE4">
      <w:pPr>
        <w:keepNext w:val="0"/>
        <w:keepLines w:val="0"/>
        <w:widowControl w:val="0"/>
        <w:numPr>
          <w:ilvl w:val="1"/>
          <w:numId w:val="93"/>
        </w:numPr>
        <w:suppressLineNumbers w:val="0"/>
        <w:spacing w:before="0" w:beforeAutospacing="0" w:after="0" w:afterAutospacing="0" w:line="360" w:lineRule="auto"/>
        <w:ind w:left="880" w:right="0" w:hanging="440" w:firstLineChars="0"/>
        <w:jc w:val="both"/>
        <w:rPr>
          <w:rFonts w:hint="eastAsia" w:ascii="宋体" w:hAnsi="宋体" w:eastAsia="宋体" w:cs="宋体"/>
          <w:kern w:val="2"/>
          <w:sz w:val="24"/>
          <w:szCs w:val="24"/>
          <w:lang w:val="en-US" w:eastAsia="zh-CN" w:bidi="ar"/>
          <w:woUserID w:val="2"/>
        </w:rPr>
      </w:pPr>
      <w:r>
        <w:rPr>
          <w:rFonts w:hint="eastAsia" w:ascii="宋体" w:hAnsi="宋体" w:eastAsia="宋体" w:cs="宋体"/>
          <w:kern w:val="2"/>
          <w:sz w:val="24"/>
          <w:szCs w:val="24"/>
          <w:lang w:val="en-US" w:eastAsia="zh-CN" w:bidi="ar"/>
          <w:woUserID w:val="2"/>
        </w:rPr>
        <w:t>人员数据：人员基础信息，数据范围为使用培训系统的上线公司，数据内容如下：</w:t>
      </w:r>
    </w:p>
    <w:tbl>
      <w:tblPr>
        <w:tblStyle w:val="83"/>
        <w:tblW w:w="524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autofit"/>
        <w:tblCellMar>
          <w:top w:w="0" w:type="dxa"/>
          <w:left w:w="108" w:type="dxa"/>
          <w:bottom w:w="0" w:type="dxa"/>
          <w:right w:w="108" w:type="dxa"/>
        </w:tblCellMar>
      </w:tblPr>
      <w:tblGrid>
        <w:gridCol w:w="1696"/>
        <w:gridCol w:w="3544"/>
      </w:tblGrid>
      <w:tr w14:paraId="1DD489B6">
        <w:trPr>
          <w:trHeight w:val="348"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7A21521A">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人员信息</w:t>
            </w:r>
          </w:p>
        </w:tc>
        <w:tc>
          <w:tcPr>
            <w:tcW w:w="3544" w:type="dxa"/>
            <w:tcBorders>
              <w:top w:val="single" w:color="000000" w:sz="4" w:space="0"/>
              <w:left w:val="single" w:color="000000" w:sz="4" w:space="0"/>
              <w:bottom w:val="single" w:color="000000" w:sz="4" w:space="0"/>
              <w:right w:val="single" w:color="000000" w:sz="4" w:space="0"/>
            </w:tcBorders>
            <w:shd w:val="clear" w:color="auto" w:fill="auto"/>
            <w:vAlign w:val="bottom"/>
          </w:tcPr>
          <w:p w14:paraId="2DA7E20D">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姓名、所属组织、部门、岗位</w:t>
            </w:r>
          </w:p>
        </w:tc>
      </w:tr>
    </w:tbl>
    <w:p w14:paraId="41A3C72C">
      <w:pPr>
        <w:numPr>
          <w:ilvl w:val="0"/>
          <w:numId w:val="94"/>
        </w:numPr>
        <w:ind w:left="425" w:leftChars="0" w:hanging="425" w:firstLineChars="0"/>
        <w:rPr>
          <w:rFonts w:hint="eastAsia" w:ascii="宋体" w:hAnsi="宋体" w:eastAsia="宋体" w:cs="宋体"/>
          <w:kern w:val="0"/>
          <w:sz w:val="24"/>
          <w:szCs w:val="24"/>
          <w:lang w:val="en-US" w:eastAsia="zh-CN" w:bidi="ar"/>
          <w:woUserID w:val="1"/>
        </w:rPr>
      </w:pPr>
      <w:r>
        <w:rPr>
          <w:rFonts w:hint="eastAsia" w:ascii="宋体" w:hAnsi="宋体" w:eastAsia="宋体" w:cs="宋体"/>
          <w:kern w:val="0"/>
          <w:sz w:val="24"/>
          <w:szCs w:val="24"/>
          <w:lang w:val="en-US" w:eastAsia="zh-CN" w:bidi="ar"/>
          <w:woUserID w:val="1"/>
        </w:rPr>
        <w:t>培训系统将培训记录传输至BIP人力系统，数据中须涵盖培训资格证信息，确保员工培训资质在BIP人力系统的准确体现，数据内容如下：</w:t>
      </w:r>
    </w:p>
    <w:tbl>
      <w:tblPr>
        <w:tblStyle w:val="83"/>
        <w:tblW w:w="524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autofit"/>
        <w:tblCellMar>
          <w:top w:w="0" w:type="dxa"/>
          <w:left w:w="108" w:type="dxa"/>
          <w:bottom w:w="0" w:type="dxa"/>
          <w:right w:w="108" w:type="dxa"/>
        </w:tblCellMar>
      </w:tblPr>
      <w:tblGrid>
        <w:gridCol w:w="1696"/>
        <w:gridCol w:w="3544"/>
      </w:tblGrid>
      <w:tr w14:paraId="0F3589B7">
        <w:trPr>
          <w:trHeight w:val="348"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17039C9B">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培训记录</w:t>
            </w:r>
          </w:p>
        </w:tc>
        <w:tc>
          <w:tcPr>
            <w:tcW w:w="3544" w:type="dxa"/>
            <w:tcBorders>
              <w:top w:val="single" w:color="000000" w:sz="4" w:space="0"/>
              <w:left w:val="single" w:color="000000" w:sz="4" w:space="0"/>
              <w:bottom w:val="single" w:color="000000" w:sz="4" w:space="0"/>
              <w:right w:val="single" w:color="000000" w:sz="4" w:space="0"/>
            </w:tcBorders>
            <w:shd w:val="clear" w:color="auto" w:fill="auto"/>
            <w:vAlign w:val="bottom"/>
          </w:tcPr>
          <w:p w14:paraId="5C33E83F">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2"/>
              </w:rPr>
            </w:pPr>
            <w:r>
              <w:rPr>
                <w:rFonts w:hint="eastAsia" w:ascii="宋体" w:hAnsi="宋体" w:eastAsia="宋体" w:cs="宋体"/>
                <w:kern w:val="2"/>
                <w:sz w:val="20"/>
                <w:szCs w:val="20"/>
                <w:lang w:val="en-US" w:eastAsia="zh-CN" w:bidi="ar"/>
                <w:woUserID w:val="2"/>
              </w:rPr>
              <w:t>课程、学时、成绩、资格证等</w:t>
            </w:r>
          </w:p>
        </w:tc>
      </w:tr>
    </w:tbl>
    <w:p w14:paraId="640D19C6">
      <w:pPr>
        <w:pStyle w:val="8"/>
        <w:bidi w:val="0"/>
        <w:ind w:left="0" w:leftChars="0" w:firstLine="0" w:firstLineChars="0"/>
        <w:rPr>
          <w:rFonts w:hint="eastAsia" w:ascii="宋体" w:hAnsi="宋体" w:eastAsia="宋体" w:cs="宋体"/>
          <w:sz w:val="24"/>
          <w:szCs w:val="24"/>
          <w:lang w:val="en-US" w:eastAsia="zh-CN"/>
          <w:woUserID w:val="2"/>
        </w:rPr>
      </w:pPr>
      <w:r>
        <w:rPr>
          <w:rFonts w:hint="eastAsia" w:ascii="宋体" w:hAnsi="宋体" w:eastAsia="宋体" w:cs="宋体"/>
          <w:sz w:val="24"/>
          <w:szCs w:val="24"/>
          <w:lang w:val="en-US" w:eastAsia="zh-CN"/>
          <w:woUserID w:val="2"/>
        </w:rPr>
        <w:t>招聘系统建议</w:t>
      </w:r>
    </w:p>
    <w:p w14:paraId="4CA0FCA2">
      <w:pPr>
        <w:rPr>
          <w:rFonts w:hint="eastAsia" w:ascii="宋体" w:hAnsi="宋体" w:eastAsia="宋体" w:cs="宋体"/>
          <w:kern w:val="0"/>
          <w:sz w:val="24"/>
          <w:szCs w:val="24"/>
          <w:lang w:val="en-US" w:eastAsia="zh-CN" w:bidi="ar"/>
          <w:woUserID w:val="1"/>
        </w:rPr>
      </w:pPr>
      <w:r>
        <w:rPr>
          <w:rFonts w:hint="eastAsia" w:ascii="宋体" w:hAnsi="宋体" w:eastAsia="宋体" w:cs="宋体"/>
          <w:kern w:val="0"/>
          <w:sz w:val="24"/>
          <w:szCs w:val="24"/>
          <w:lang w:val="en-US" w:eastAsia="zh-CN" w:bidi="ar"/>
          <w:woUserID w:val="1"/>
        </w:rPr>
        <w:t>针对部分公司未使用系统、部分使用北森的现状，建议采纳统一系统，以实现招聘系统的标准化和高效化。</w:t>
      </w:r>
    </w:p>
    <w:p w14:paraId="3D82299B">
      <w:pPr>
        <w:rPr>
          <w:rFonts w:hint="eastAsia" w:ascii="宋体" w:hAnsi="宋体" w:eastAsia="宋体" w:cs="宋体"/>
          <w:kern w:val="0"/>
          <w:sz w:val="24"/>
          <w:szCs w:val="24"/>
          <w:lang w:val="en-US" w:eastAsia="zh-CN" w:bidi="ar"/>
          <w:woUserID w:val="1"/>
        </w:rPr>
      </w:pPr>
      <w:r>
        <w:rPr>
          <w:rFonts w:hint="eastAsia" w:ascii="宋体" w:hAnsi="宋体" w:eastAsia="宋体" w:cs="宋体"/>
          <w:kern w:val="0"/>
          <w:sz w:val="24"/>
          <w:szCs w:val="24"/>
          <w:lang w:val="en-US" w:eastAsia="zh-CN" w:bidi="ar"/>
          <w:woUserID w:val="1"/>
        </w:rPr>
        <w:t>若招聘系统难以统一，则需与各系统分别集成数据，以实现新入职员工同步至BIP人力系统，招聘系统需要按标准化维护基础档案、组织、部门、岗位。集成内容如下：</w:t>
      </w:r>
    </w:p>
    <w:p w14:paraId="61C255A9">
      <w:pPr>
        <w:rPr>
          <w:rFonts w:hint="eastAsia" w:ascii="宋体" w:hAnsi="宋体" w:eastAsia="宋体" w:cs="宋体"/>
          <w:lang w:eastAsia="zh"/>
          <w:woUserID w:val="2"/>
        </w:rPr>
      </w:pPr>
      <w:r>
        <w:rPr>
          <w:rFonts w:hint="eastAsia" w:ascii="宋体" w:hAnsi="宋体" w:eastAsia="宋体" w:cs="宋体"/>
          <w:lang w:eastAsia="zh"/>
          <w:woUserID w:val="2"/>
        </w:rPr>
        <w:drawing>
          <wp:inline distT="0" distB="0" distL="114300" distR="114300">
            <wp:extent cx="5279390" cy="1402080"/>
            <wp:effectExtent l="0" t="0" r="3810" b="203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31"/>
                    <a:stretch>
                      <a:fillRect/>
                    </a:stretch>
                  </pic:blipFill>
                  <pic:spPr>
                    <a:xfrm>
                      <a:off x="0" y="0"/>
                      <a:ext cx="5279390" cy="1402080"/>
                    </a:xfrm>
                    <a:prstGeom prst="rect">
                      <a:avLst/>
                    </a:prstGeom>
                  </pic:spPr>
                </pic:pic>
              </a:graphicData>
            </a:graphic>
          </wp:inline>
        </w:drawing>
      </w:r>
    </w:p>
    <w:p w14:paraId="27EFD070">
      <w:pPr>
        <w:numPr>
          <w:ilvl w:val="0"/>
          <w:numId w:val="95"/>
        </w:numPr>
        <w:ind w:left="425" w:leftChars="0" w:hanging="425" w:firstLineChars="0"/>
        <w:rPr>
          <w:rFonts w:hint="eastAsia" w:ascii="宋体" w:hAnsi="宋体" w:eastAsia="宋体" w:cs="宋体"/>
          <w:kern w:val="0"/>
          <w:sz w:val="24"/>
          <w:szCs w:val="24"/>
          <w:lang w:val="en-US" w:eastAsia="zh-CN" w:bidi="ar"/>
          <w:woUserID w:val="1"/>
        </w:rPr>
      </w:pPr>
      <w:r>
        <w:rPr>
          <w:rFonts w:hint="eastAsia" w:ascii="宋体" w:hAnsi="宋体" w:eastAsia="宋体" w:cs="宋体"/>
          <w:kern w:val="0"/>
          <w:sz w:val="24"/>
          <w:szCs w:val="24"/>
          <w:lang w:val="en-US" w:eastAsia="zh-CN" w:bidi="ar"/>
          <w:woUserID w:val="1"/>
        </w:rPr>
        <w:t>招聘系统录用通过的新员工数据传给BIP人力系统，数据仅同步一次，数据内容如下：</w:t>
      </w:r>
    </w:p>
    <w:tbl>
      <w:tblPr>
        <w:tblStyle w:val="83"/>
        <w:tblW w:w="722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autofit"/>
        <w:tblCellMar>
          <w:top w:w="0" w:type="dxa"/>
          <w:left w:w="108" w:type="dxa"/>
          <w:bottom w:w="0" w:type="dxa"/>
          <w:right w:w="108" w:type="dxa"/>
        </w:tblCellMar>
      </w:tblPr>
      <w:tblGrid>
        <w:gridCol w:w="1695"/>
        <w:gridCol w:w="1559"/>
        <w:gridCol w:w="1701"/>
        <w:gridCol w:w="2270"/>
      </w:tblGrid>
      <w:tr w14:paraId="5A11AD67">
        <w:trPr>
          <w:trHeight w:val="348"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top"/>
          </w:tcPr>
          <w:p w14:paraId="72A7E1B4">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kern w:val="2"/>
                <w:sz w:val="20"/>
                <w:szCs w:val="20"/>
                <w:lang w:val="en-US" w:eastAsia="zh-CN" w:bidi="ar"/>
                <w:woUserID w:val="2"/>
              </w:rPr>
              <w:t>基本信息</w:t>
            </w:r>
          </w:p>
        </w:tc>
        <w:tc>
          <w:tcPr>
            <w:tcW w:w="1560" w:type="dxa"/>
            <w:tcBorders>
              <w:top w:val="single" w:color="000000" w:sz="4" w:space="0"/>
              <w:left w:val="single" w:color="000000" w:sz="4" w:space="0"/>
              <w:bottom w:val="single" w:color="000000" w:sz="4" w:space="0"/>
              <w:right w:val="single" w:color="000000" w:sz="4" w:space="0"/>
            </w:tcBorders>
            <w:shd w:val="clear" w:color="auto" w:fill="auto"/>
            <w:vAlign w:val="top"/>
          </w:tcPr>
          <w:p w14:paraId="6F38FD9A">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kern w:val="2"/>
                <w:sz w:val="20"/>
                <w:szCs w:val="20"/>
                <w:lang w:val="en-US" w:eastAsia="zh-CN" w:bidi="ar"/>
                <w:woUserID w:val="2"/>
              </w:rPr>
              <w:t>任职记录</w:t>
            </w:r>
          </w:p>
        </w:tc>
        <w:tc>
          <w:tcPr>
            <w:tcW w:w="1702" w:type="dxa"/>
            <w:tcBorders>
              <w:top w:val="single" w:color="000000" w:sz="4" w:space="0"/>
              <w:left w:val="single" w:color="000000" w:sz="4" w:space="0"/>
              <w:bottom w:val="single" w:color="000000" w:sz="4" w:space="0"/>
              <w:right w:val="single" w:color="000000" w:sz="4" w:space="0"/>
            </w:tcBorders>
            <w:shd w:val="clear" w:color="auto" w:fill="auto"/>
            <w:vAlign w:val="bottom"/>
          </w:tcPr>
          <w:p w14:paraId="06CACF0A">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kern w:val="2"/>
                <w:sz w:val="20"/>
                <w:szCs w:val="20"/>
                <w:lang w:val="en-US" w:eastAsia="zh-CN" w:bidi="ar"/>
                <w:woUserID w:val="2"/>
              </w:rPr>
              <w:t>履历记录</w:t>
            </w:r>
          </w:p>
        </w:tc>
        <w:tc>
          <w:tcPr>
            <w:tcW w:w="227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16CF07C0">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kern w:val="2"/>
                <w:sz w:val="20"/>
                <w:szCs w:val="20"/>
                <w:lang w:val="en-US" w:eastAsia="zh-CN" w:bidi="ar"/>
                <w:woUserID w:val="2"/>
              </w:rPr>
              <w:t>学历信息</w:t>
            </w:r>
          </w:p>
        </w:tc>
      </w:tr>
      <w:tr w14:paraId="251BF6C2">
        <w:trPr>
          <w:trHeight w:val="348"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6DADBE7D">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kern w:val="2"/>
                <w:sz w:val="20"/>
                <w:szCs w:val="20"/>
                <w:lang w:val="en-US" w:eastAsia="zh-CN" w:bidi="ar"/>
                <w:woUserID w:val="2"/>
              </w:rPr>
              <w:t>语言能力</w:t>
            </w:r>
          </w:p>
        </w:tc>
        <w:tc>
          <w:tcPr>
            <w:tcW w:w="156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6285FEF3">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kern w:val="2"/>
                <w:sz w:val="20"/>
                <w:szCs w:val="20"/>
                <w:lang w:val="en-US" w:eastAsia="zh-CN" w:bidi="ar"/>
                <w:woUserID w:val="2"/>
              </w:rPr>
              <w:t>家庭信息</w:t>
            </w:r>
          </w:p>
        </w:tc>
        <w:tc>
          <w:tcPr>
            <w:tcW w:w="1702" w:type="dxa"/>
            <w:tcBorders>
              <w:top w:val="single" w:color="000000" w:sz="4" w:space="0"/>
              <w:left w:val="single" w:color="000000" w:sz="4" w:space="0"/>
              <w:bottom w:val="single" w:color="000000" w:sz="4" w:space="0"/>
              <w:right w:val="single" w:color="000000" w:sz="4" w:space="0"/>
            </w:tcBorders>
            <w:shd w:val="clear" w:color="auto" w:fill="auto"/>
            <w:vAlign w:val="bottom"/>
          </w:tcPr>
          <w:p w14:paraId="6D5096F0">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kern w:val="2"/>
                <w:sz w:val="20"/>
                <w:szCs w:val="20"/>
                <w:lang w:val="en-US" w:eastAsia="zh-CN" w:bidi="ar"/>
                <w:woUserID w:val="2"/>
              </w:rPr>
              <w:t>职称信息</w:t>
            </w:r>
          </w:p>
        </w:tc>
        <w:tc>
          <w:tcPr>
            <w:tcW w:w="227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0D9C6903">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kern w:val="2"/>
                <w:sz w:val="20"/>
                <w:szCs w:val="20"/>
                <w:lang w:val="en-US" w:eastAsia="zh-CN" w:bidi="ar"/>
                <w:woUserID w:val="2"/>
              </w:rPr>
              <w:t>职业资格信息</w:t>
            </w:r>
          </w:p>
        </w:tc>
      </w:tr>
      <w:tr w14:paraId="2BD294F8">
        <w:trPr>
          <w:trHeight w:val="348"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5511251C">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kern w:val="2"/>
                <w:sz w:val="20"/>
                <w:szCs w:val="20"/>
                <w:lang w:val="en-US" w:eastAsia="zh-CN" w:bidi="ar"/>
                <w:woUserID w:val="2"/>
              </w:rPr>
              <w:t>奖励信息</w:t>
            </w:r>
          </w:p>
        </w:tc>
        <w:tc>
          <w:tcPr>
            <w:tcW w:w="156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4EB30A4B">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kern w:val="2"/>
                <w:sz w:val="20"/>
                <w:szCs w:val="20"/>
                <w:lang w:val="en-US" w:eastAsia="zh-CN" w:bidi="ar"/>
                <w:woUserID w:val="2"/>
              </w:rPr>
              <w:t>身份证件信息</w:t>
            </w:r>
          </w:p>
        </w:tc>
        <w:tc>
          <w:tcPr>
            <w:tcW w:w="1702" w:type="dxa"/>
            <w:tcBorders>
              <w:top w:val="single" w:color="000000" w:sz="4" w:space="0"/>
              <w:left w:val="single" w:color="000000" w:sz="4" w:space="0"/>
              <w:bottom w:val="single" w:color="000000" w:sz="4" w:space="0"/>
              <w:right w:val="single" w:color="000000" w:sz="4" w:space="0"/>
            </w:tcBorders>
            <w:shd w:val="clear" w:color="auto" w:fill="auto"/>
            <w:vAlign w:val="bottom"/>
          </w:tcPr>
          <w:p w14:paraId="093915A7">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kern w:val="2"/>
                <w:sz w:val="20"/>
                <w:szCs w:val="20"/>
                <w:lang w:val="en-US" w:eastAsia="zh-CN" w:bidi="ar"/>
                <w:woUserID w:val="2"/>
              </w:rPr>
              <w:t>学习培训经历</w:t>
            </w:r>
          </w:p>
        </w:tc>
        <w:tc>
          <w:tcPr>
            <w:tcW w:w="227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2EF7A33E">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p>
        </w:tc>
      </w:tr>
      <w:tr w14:paraId="3D07D250">
        <w:trPr>
          <w:trHeight w:val="348" w:hRule="atLeast"/>
          <w:jc w:val="center"/>
        </w:trPr>
        <w:tc>
          <w:tcPr>
            <w:tcW w:w="7225" w:type="dxa"/>
            <w:gridSpan w:val="4"/>
            <w:tcBorders>
              <w:top w:val="single" w:color="000000" w:sz="4" w:space="0"/>
              <w:left w:val="single" w:color="000000" w:sz="4" w:space="0"/>
              <w:bottom w:val="single" w:color="000000" w:sz="4" w:space="0"/>
              <w:right w:val="single" w:color="000000" w:sz="4" w:space="0"/>
            </w:tcBorders>
            <w:shd w:val="clear" w:color="auto" w:fill="auto"/>
            <w:vAlign w:val="bottom"/>
          </w:tcPr>
          <w:p w14:paraId="7731BC78">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2"/>
              </w:rPr>
            </w:pPr>
            <w:r>
              <w:rPr>
                <w:rFonts w:hint="eastAsia" w:ascii="宋体" w:hAnsi="宋体" w:eastAsia="宋体" w:cs="宋体"/>
                <w:kern w:val="2"/>
                <w:sz w:val="20"/>
                <w:szCs w:val="20"/>
                <w:lang w:val="en-US" w:eastAsia="zh-CN" w:bidi="ar"/>
                <w:woUserID w:val="2"/>
              </w:rPr>
              <w:t>……</w:t>
            </w:r>
          </w:p>
        </w:tc>
      </w:tr>
    </w:tbl>
    <w:p w14:paraId="77570131">
      <w:pPr>
        <w:pStyle w:val="8"/>
        <w:bidi w:val="0"/>
        <w:ind w:left="0" w:leftChars="0" w:firstLine="0" w:firstLineChars="0"/>
        <w:rPr>
          <w:rFonts w:hint="eastAsia" w:ascii="宋体" w:hAnsi="宋体" w:eastAsia="宋体" w:cs="宋体"/>
          <w:sz w:val="24"/>
          <w:szCs w:val="24"/>
          <w:lang w:val="en-US" w:eastAsia="zh"/>
          <w:woUserID w:val="2"/>
        </w:rPr>
      </w:pPr>
      <w:r>
        <w:rPr>
          <w:rFonts w:hint="eastAsia" w:ascii="宋体" w:hAnsi="宋体" w:eastAsia="宋体" w:cs="宋体"/>
          <w:sz w:val="24"/>
          <w:szCs w:val="24"/>
          <w:lang w:val="en-US" w:eastAsia="zh-CN"/>
          <w:woUserID w:val="2"/>
        </w:rPr>
        <w:t>延伸业务数据接口</w:t>
      </w:r>
    </w:p>
    <w:p w14:paraId="2F63B4B7">
      <w:pPr>
        <w:rPr>
          <w:rFonts w:hint="eastAsia" w:ascii="宋体" w:hAnsi="宋体" w:eastAsia="宋体" w:cs="宋体"/>
          <w:kern w:val="0"/>
          <w:sz w:val="24"/>
          <w:szCs w:val="24"/>
          <w:lang w:val="en-US" w:eastAsia="zh-CN" w:bidi="ar"/>
          <w:woUserID w:val="1"/>
        </w:rPr>
      </w:pPr>
      <w:r>
        <w:rPr>
          <w:rFonts w:hint="eastAsia" w:ascii="宋体" w:hAnsi="宋体" w:eastAsia="宋体" w:cs="宋体"/>
          <w:kern w:val="0"/>
          <w:sz w:val="24"/>
          <w:szCs w:val="24"/>
          <w:lang w:val="en-US" w:eastAsia="zh-CN" w:bidi="ar"/>
          <w:woUserID w:val="1"/>
        </w:rPr>
        <w:t>若延伸业务继续使用北森系统，则需要北森系统依据集团标准化要求进行调整，涵盖组织信息、人员信息项，确保数据一致性与准确性，具体如下：</w:t>
      </w:r>
    </w:p>
    <w:p w14:paraId="6EFDE866">
      <w:pPr>
        <w:keepNext w:val="0"/>
        <w:keepLines w:val="0"/>
        <w:widowControl w:val="0"/>
        <w:numPr>
          <w:ilvl w:val="1"/>
          <w:numId w:val="93"/>
        </w:numPr>
        <w:suppressLineNumbers w:val="0"/>
        <w:spacing w:before="0" w:beforeAutospacing="0" w:after="0" w:afterAutospacing="0" w:line="360" w:lineRule="auto"/>
        <w:ind w:left="880" w:right="0" w:hanging="440" w:firstLineChars="0"/>
        <w:jc w:val="both"/>
        <w:rPr>
          <w:rFonts w:hint="eastAsia" w:ascii="宋体" w:hAnsi="宋体" w:eastAsia="宋体" w:cs="宋体"/>
          <w:kern w:val="2"/>
          <w:sz w:val="24"/>
          <w:szCs w:val="24"/>
          <w:lang w:val="en-US" w:eastAsia="zh-CN" w:bidi="ar"/>
          <w:woUserID w:val="1"/>
        </w:rPr>
      </w:pPr>
      <w:r>
        <w:rPr>
          <w:rFonts w:hint="eastAsia" w:ascii="宋体" w:hAnsi="宋体" w:eastAsia="宋体" w:cs="宋体"/>
          <w:kern w:val="2"/>
          <w:sz w:val="24"/>
          <w:szCs w:val="24"/>
          <w:lang w:val="en-US" w:eastAsia="zh-CN" w:bidi="ar"/>
          <w:woUserID w:val="1"/>
        </w:rPr>
        <w:t>组织数据：依据延伸业务最新的标准化架构与岗职位体系，调整北森系统的组织数据；</w:t>
      </w:r>
    </w:p>
    <w:p w14:paraId="005864B7">
      <w:pPr>
        <w:keepNext w:val="0"/>
        <w:keepLines w:val="0"/>
        <w:widowControl w:val="0"/>
        <w:numPr>
          <w:ilvl w:val="1"/>
          <w:numId w:val="93"/>
        </w:numPr>
        <w:suppressLineNumbers w:val="0"/>
        <w:spacing w:before="0" w:beforeAutospacing="0" w:after="0" w:afterAutospacing="0" w:line="360" w:lineRule="auto"/>
        <w:ind w:left="880" w:right="0" w:hanging="440" w:firstLineChars="0"/>
        <w:jc w:val="both"/>
        <w:rPr>
          <w:rFonts w:hint="eastAsia" w:ascii="宋体" w:hAnsi="宋体" w:eastAsia="宋体" w:cs="宋体"/>
          <w:kern w:val="2"/>
          <w:sz w:val="24"/>
          <w:szCs w:val="24"/>
          <w:lang w:val="en-US" w:eastAsia="zh-CN" w:bidi="ar"/>
          <w:woUserID w:val="1"/>
        </w:rPr>
      </w:pPr>
      <w:r>
        <w:rPr>
          <w:rFonts w:hint="eastAsia" w:ascii="宋体" w:hAnsi="宋体" w:eastAsia="宋体" w:cs="宋体"/>
          <w:kern w:val="2"/>
          <w:sz w:val="24"/>
          <w:szCs w:val="24"/>
          <w:lang w:val="en-US" w:eastAsia="zh-CN" w:bidi="ar"/>
          <w:woUserID w:val="1"/>
        </w:rPr>
        <w:t>人员信息项：依据集团信息标准化，调整北森系统的人员信息项。</w:t>
      </w:r>
    </w:p>
    <w:p w14:paraId="3835E45F">
      <w:pPr>
        <w:rPr>
          <w:rFonts w:hint="eastAsia" w:ascii="宋体" w:hAnsi="宋体" w:eastAsia="宋体" w:cs="宋体"/>
          <w:kern w:val="0"/>
          <w:sz w:val="24"/>
          <w:szCs w:val="24"/>
          <w:lang w:val="en-US" w:eastAsia="zh-CN" w:bidi="ar"/>
          <w:woUserID w:val="1"/>
        </w:rPr>
      </w:pPr>
      <w:r>
        <w:rPr>
          <w:rFonts w:hint="eastAsia" w:ascii="宋体" w:hAnsi="宋体" w:eastAsia="宋体" w:cs="宋体"/>
          <w:kern w:val="0"/>
          <w:sz w:val="24"/>
          <w:szCs w:val="24"/>
          <w:lang w:val="en-US" w:eastAsia="zh-CN" w:bidi="ar"/>
          <w:woUserID w:val="1"/>
        </w:rPr>
        <w:t>基于集团数据统一管理，需将延伸业务的组织、人员数据同步至BIP人力系统，确保数据完整性与准确性。系统集成内容如下：</w:t>
      </w:r>
    </w:p>
    <w:p w14:paraId="036FC33A">
      <w:pPr>
        <w:rPr>
          <w:rFonts w:hint="eastAsia" w:ascii="宋体" w:hAnsi="宋体" w:eastAsia="宋体" w:cs="宋体"/>
          <w:lang w:eastAsia="zh"/>
          <w:woUserID w:val="1"/>
        </w:rPr>
      </w:pPr>
      <w:r>
        <w:rPr>
          <w:rFonts w:hint="eastAsia" w:ascii="宋体" w:hAnsi="宋体" w:eastAsia="宋体" w:cs="宋体"/>
          <w:lang w:eastAsia="zh"/>
          <w:woUserID w:val="1"/>
        </w:rPr>
        <w:drawing>
          <wp:inline distT="0" distB="0" distL="114300" distR="114300">
            <wp:extent cx="5279390" cy="1913890"/>
            <wp:effectExtent l="0" t="0" r="3810" b="165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32"/>
                    <a:stretch>
                      <a:fillRect/>
                    </a:stretch>
                  </pic:blipFill>
                  <pic:spPr>
                    <a:xfrm>
                      <a:off x="0" y="0"/>
                      <a:ext cx="5279390" cy="1913890"/>
                    </a:xfrm>
                    <a:prstGeom prst="rect">
                      <a:avLst/>
                    </a:prstGeom>
                  </pic:spPr>
                </pic:pic>
              </a:graphicData>
            </a:graphic>
          </wp:inline>
        </w:drawing>
      </w:r>
    </w:p>
    <w:p w14:paraId="50334CB6">
      <w:pPr>
        <w:numPr>
          <w:ilvl w:val="0"/>
          <w:numId w:val="96"/>
        </w:numPr>
        <w:ind w:left="425" w:leftChars="0" w:hanging="425" w:firstLineChars="0"/>
        <w:rPr>
          <w:rFonts w:hint="eastAsia" w:ascii="宋体" w:hAnsi="宋体" w:eastAsia="宋体" w:cs="宋体"/>
          <w:kern w:val="0"/>
          <w:sz w:val="24"/>
          <w:szCs w:val="24"/>
          <w:lang w:val="en-US" w:eastAsia="zh-CN" w:bidi="ar"/>
          <w:woUserID w:val="1"/>
        </w:rPr>
      </w:pPr>
      <w:r>
        <w:rPr>
          <w:rFonts w:hint="eastAsia" w:ascii="宋体" w:hAnsi="宋体" w:eastAsia="宋体" w:cs="宋体"/>
          <w:kern w:val="0"/>
          <w:sz w:val="24"/>
          <w:szCs w:val="24"/>
          <w:lang w:val="en-US" w:eastAsia="zh-CN" w:bidi="ar"/>
          <w:woUserID w:val="1"/>
        </w:rPr>
        <w:t>考虑到基础档案数据为集团统一管控，建议统一由BIP人力系统调整并同步至北森系统，同时需兼顾初始化全量与后续增量数据，确保数据一致性。需要同步的数据如下：</w:t>
      </w:r>
    </w:p>
    <w:tbl>
      <w:tblPr>
        <w:tblStyle w:val="83"/>
        <w:tblW w:w="722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fixed"/>
        <w:tblCellMar>
          <w:top w:w="0" w:type="dxa"/>
          <w:left w:w="108" w:type="dxa"/>
          <w:bottom w:w="0" w:type="dxa"/>
          <w:right w:w="108" w:type="dxa"/>
        </w:tblCellMar>
      </w:tblPr>
      <w:tblGrid>
        <w:gridCol w:w="1695"/>
        <w:gridCol w:w="1559"/>
        <w:gridCol w:w="1701"/>
        <w:gridCol w:w="2270"/>
      </w:tblGrid>
      <w:tr w14:paraId="1DD57B71">
        <w:trPr>
          <w:trHeight w:val="284"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5D01EC6B">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岗位序列</w:t>
            </w:r>
          </w:p>
        </w:tc>
        <w:tc>
          <w:tcPr>
            <w:tcW w:w="156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55D17D5C">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人员类别</w:t>
            </w:r>
          </w:p>
        </w:tc>
        <w:tc>
          <w:tcPr>
            <w:tcW w:w="1702" w:type="dxa"/>
            <w:tcBorders>
              <w:top w:val="single" w:color="000000" w:sz="4" w:space="0"/>
              <w:left w:val="single" w:color="000000" w:sz="4" w:space="0"/>
              <w:bottom w:val="single" w:color="000000" w:sz="4" w:space="0"/>
              <w:right w:val="single" w:color="000000" w:sz="4" w:space="0"/>
            </w:tcBorders>
            <w:shd w:val="clear" w:color="auto" w:fill="auto"/>
            <w:vAlign w:val="bottom"/>
          </w:tcPr>
          <w:p w14:paraId="29E7D85F">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异动类型</w:t>
            </w:r>
          </w:p>
        </w:tc>
        <w:tc>
          <w:tcPr>
            <w:tcW w:w="227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3C900EC1">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本部职务名称</w:t>
            </w:r>
          </w:p>
        </w:tc>
      </w:tr>
      <w:tr w14:paraId="523A02C4">
        <w:trPr>
          <w:trHeight w:val="284"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603FD206">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民族</w:t>
            </w:r>
          </w:p>
        </w:tc>
        <w:tc>
          <w:tcPr>
            <w:tcW w:w="156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27FC28D4">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健康状况</w:t>
            </w:r>
          </w:p>
        </w:tc>
        <w:tc>
          <w:tcPr>
            <w:tcW w:w="1702" w:type="dxa"/>
            <w:tcBorders>
              <w:top w:val="single" w:color="000000" w:sz="4" w:space="0"/>
              <w:left w:val="single" w:color="000000" w:sz="4" w:space="0"/>
              <w:bottom w:val="single" w:color="000000" w:sz="4" w:space="0"/>
              <w:right w:val="single" w:color="000000" w:sz="4" w:space="0"/>
            </w:tcBorders>
            <w:shd w:val="clear" w:color="auto" w:fill="auto"/>
            <w:vAlign w:val="bottom"/>
          </w:tcPr>
          <w:p w14:paraId="7531B05F">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户口性质</w:t>
            </w:r>
          </w:p>
        </w:tc>
        <w:tc>
          <w:tcPr>
            <w:tcW w:w="227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6EC5763A">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本部员工类别</w:t>
            </w:r>
          </w:p>
        </w:tc>
      </w:tr>
      <w:tr w14:paraId="7515EBAD">
        <w:trPr>
          <w:trHeight w:val="284"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6B03CB04">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学历</w:t>
            </w:r>
          </w:p>
        </w:tc>
        <w:tc>
          <w:tcPr>
            <w:tcW w:w="156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7C00CAD7">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专业类别</w:t>
            </w:r>
          </w:p>
        </w:tc>
        <w:tc>
          <w:tcPr>
            <w:tcW w:w="1702" w:type="dxa"/>
            <w:tcBorders>
              <w:top w:val="single" w:color="000000" w:sz="4" w:space="0"/>
              <w:left w:val="single" w:color="000000" w:sz="4" w:space="0"/>
              <w:bottom w:val="single" w:color="000000" w:sz="4" w:space="0"/>
              <w:right w:val="single" w:color="000000" w:sz="4" w:space="0"/>
            </w:tcBorders>
            <w:shd w:val="clear" w:color="auto" w:fill="auto"/>
            <w:vAlign w:val="bottom"/>
          </w:tcPr>
          <w:p w14:paraId="7E31C650">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招聘来源</w:t>
            </w:r>
          </w:p>
        </w:tc>
        <w:tc>
          <w:tcPr>
            <w:tcW w:w="227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5913415B">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工会人员分类</w:t>
            </w:r>
          </w:p>
        </w:tc>
      </w:tr>
      <w:tr w14:paraId="6AB628CC">
        <w:trPr>
          <w:trHeight w:val="284"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034AE665">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学位</w:t>
            </w:r>
          </w:p>
        </w:tc>
        <w:tc>
          <w:tcPr>
            <w:tcW w:w="156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7D6D4450">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政治面貌</w:t>
            </w:r>
          </w:p>
        </w:tc>
        <w:tc>
          <w:tcPr>
            <w:tcW w:w="1702" w:type="dxa"/>
            <w:tcBorders>
              <w:top w:val="single" w:color="000000" w:sz="4" w:space="0"/>
              <w:left w:val="single" w:color="000000" w:sz="4" w:space="0"/>
              <w:bottom w:val="single" w:color="000000" w:sz="4" w:space="0"/>
              <w:right w:val="single" w:color="000000" w:sz="4" w:space="0"/>
            </w:tcBorders>
            <w:shd w:val="clear" w:color="auto" w:fill="auto"/>
            <w:vAlign w:val="bottom"/>
          </w:tcPr>
          <w:p w14:paraId="2C4381BE">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婚姻状况</w:t>
            </w:r>
          </w:p>
        </w:tc>
        <w:tc>
          <w:tcPr>
            <w:tcW w:w="227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5709270E">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与本人关系</w:t>
            </w:r>
          </w:p>
        </w:tc>
      </w:tr>
      <w:tr w14:paraId="0EF0664E">
        <w:trPr>
          <w:trHeight w:val="284"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3ADE1976">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语种</w:t>
            </w:r>
          </w:p>
        </w:tc>
        <w:tc>
          <w:tcPr>
            <w:tcW w:w="156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4C22D655">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员工层级</w:t>
            </w:r>
          </w:p>
        </w:tc>
        <w:tc>
          <w:tcPr>
            <w:tcW w:w="1702" w:type="dxa"/>
            <w:tcBorders>
              <w:top w:val="single" w:color="000000" w:sz="4" w:space="0"/>
              <w:left w:val="single" w:color="000000" w:sz="4" w:space="0"/>
              <w:bottom w:val="single" w:color="000000" w:sz="4" w:space="0"/>
              <w:right w:val="single" w:color="000000" w:sz="4" w:space="0"/>
            </w:tcBorders>
            <w:shd w:val="clear" w:color="auto" w:fill="auto"/>
            <w:vAlign w:val="bottom"/>
          </w:tcPr>
          <w:p w14:paraId="1F5EB7D4">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港华职级</w:t>
            </w:r>
          </w:p>
        </w:tc>
        <w:tc>
          <w:tcPr>
            <w:tcW w:w="227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14494E53">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语种熟练程度</w:t>
            </w:r>
          </w:p>
        </w:tc>
      </w:tr>
      <w:tr w14:paraId="0DB58844">
        <w:trPr>
          <w:trHeight w:val="284"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1FD489D0">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血型</w:t>
            </w:r>
          </w:p>
        </w:tc>
        <w:tc>
          <w:tcPr>
            <w:tcW w:w="156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391B085A">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学历验证</w:t>
            </w:r>
          </w:p>
        </w:tc>
        <w:tc>
          <w:tcPr>
            <w:tcW w:w="1702" w:type="dxa"/>
            <w:tcBorders>
              <w:top w:val="single" w:color="000000" w:sz="4" w:space="0"/>
              <w:left w:val="single" w:color="000000" w:sz="4" w:space="0"/>
              <w:bottom w:val="single" w:color="000000" w:sz="4" w:space="0"/>
              <w:right w:val="single" w:color="000000" w:sz="4" w:space="0"/>
            </w:tcBorders>
            <w:shd w:val="clear" w:color="auto" w:fill="auto"/>
            <w:vAlign w:val="bottom"/>
          </w:tcPr>
          <w:p w14:paraId="0A41F8D6">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工作地点</w:t>
            </w:r>
          </w:p>
        </w:tc>
        <w:tc>
          <w:tcPr>
            <w:tcW w:w="227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38EA79FC">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职业资格等级</w:t>
            </w:r>
          </w:p>
        </w:tc>
      </w:tr>
      <w:tr w14:paraId="38D6900F">
        <w:trPr>
          <w:trHeight w:val="284"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21182342">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任职类型</w:t>
            </w:r>
          </w:p>
        </w:tc>
        <w:tc>
          <w:tcPr>
            <w:tcW w:w="156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44C01D4E">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行政区划</w:t>
            </w:r>
          </w:p>
        </w:tc>
        <w:tc>
          <w:tcPr>
            <w:tcW w:w="1702" w:type="dxa"/>
            <w:tcBorders>
              <w:top w:val="single" w:color="000000" w:sz="4" w:space="0"/>
              <w:left w:val="single" w:color="000000" w:sz="4" w:space="0"/>
              <w:bottom w:val="single" w:color="000000" w:sz="4" w:space="0"/>
              <w:right w:val="single" w:color="000000" w:sz="4" w:space="0"/>
            </w:tcBorders>
            <w:shd w:val="clear" w:color="auto" w:fill="auto"/>
            <w:vAlign w:val="bottom"/>
          </w:tcPr>
          <w:p w14:paraId="38A8BD2F">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异动原因</w:t>
            </w:r>
          </w:p>
        </w:tc>
        <w:tc>
          <w:tcPr>
            <w:tcW w:w="227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54A4D5B2">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专业技术职务</w:t>
            </w:r>
          </w:p>
        </w:tc>
      </w:tr>
      <w:tr w14:paraId="5D7B2A01">
        <w:trPr>
          <w:trHeight w:val="233" w:hRule="atLeast"/>
          <w:jc w:val="center"/>
        </w:trPr>
        <w:tc>
          <w:tcPr>
            <w:tcW w:w="7225" w:type="dxa"/>
            <w:gridSpan w:val="4"/>
            <w:tcBorders>
              <w:top w:val="single" w:color="000000" w:sz="4" w:space="0"/>
              <w:left w:val="single" w:color="000000" w:sz="4" w:space="0"/>
              <w:bottom w:val="single" w:color="000000" w:sz="4" w:space="0"/>
              <w:right w:val="single" w:color="000000" w:sz="4" w:space="0"/>
            </w:tcBorders>
            <w:shd w:val="clear" w:color="auto" w:fill="auto"/>
            <w:vAlign w:val="bottom"/>
          </w:tcPr>
          <w:p w14:paraId="6EE218D6">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w:t>
            </w:r>
          </w:p>
        </w:tc>
      </w:tr>
    </w:tbl>
    <w:p w14:paraId="7283FE61">
      <w:pPr>
        <w:numPr>
          <w:ilvl w:val="0"/>
          <w:numId w:val="96"/>
        </w:numPr>
        <w:ind w:left="425" w:leftChars="0" w:hanging="425" w:firstLineChars="0"/>
        <w:rPr>
          <w:rFonts w:hint="eastAsia" w:ascii="宋体" w:hAnsi="宋体" w:eastAsia="宋体" w:cs="宋体"/>
          <w:kern w:val="0"/>
          <w:sz w:val="24"/>
          <w:szCs w:val="24"/>
          <w:lang w:val="en-US" w:eastAsia="zh-CN" w:bidi="ar"/>
          <w:woUserID w:val="1"/>
        </w:rPr>
      </w:pPr>
      <w:r>
        <w:rPr>
          <w:rFonts w:hint="eastAsia" w:ascii="宋体" w:hAnsi="宋体" w:eastAsia="宋体" w:cs="宋体"/>
          <w:kern w:val="0"/>
          <w:sz w:val="24"/>
          <w:szCs w:val="24"/>
          <w:lang w:val="en-US" w:eastAsia="zh-CN" w:bidi="ar"/>
          <w:woUserID w:val="1"/>
        </w:rPr>
        <w:t>延伸业务的组织、人员数据，同步至BIP人力系统，需考虑初始化全量与后续增量，确保数据完整准确。</w:t>
      </w:r>
    </w:p>
    <w:p w14:paraId="13F9A3CC">
      <w:pPr>
        <w:keepNext w:val="0"/>
        <w:keepLines w:val="0"/>
        <w:widowControl w:val="0"/>
        <w:numPr>
          <w:ilvl w:val="1"/>
          <w:numId w:val="93"/>
        </w:numPr>
        <w:suppressLineNumbers w:val="0"/>
        <w:spacing w:before="0" w:beforeAutospacing="0" w:after="0" w:afterAutospacing="0" w:line="360" w:lineRule="auto"/>
        <w:ind w:left="880" w:right="0" w:hanging="440" w:firstLineChars="0"/>
        <w:jc w:val="both"/>
        <w:rPr>
          <w:rFonts w:hint="eastAsia" w:ascii="宋体" w:hAnsi="宋体" w:eastAsia="宋体" w:cs="宋体"/>
          <w:kern w:val="2"/>
          <w:sz w:val="24"/>
          <w:szCs w:val="24"/>
          <w:lang w:val="en-US" w:eastAsia="zh-CN" w:bidi="ar"/>
          <w:woUserID w:val="1"/>
        </w:rPr>
      </w:pPr>
      <w:r>
        <w:rPr>
          <w:rFonts w:hint="eastAsia" w:ascii="宋体" w:hAnsi="宋体" w:eastAsia="宋体" w:cs="宋体"/>
          <w:kern w:val="2"/>
          <w:sz w:val="24"/>
          <w:szCs w:val="24"/>
          <w:lang w:val="en-US" w:eastAsia="zh-CN" w:bidi="ar"/>
          <w:woUserID w:val="1"/>
        </w:rPr>
        <w:t>组织数据：数据范围仅限延伸业务，数据内容如下：</w:t>
      </w:r>
    </w:p>
    <w:tbl>
      <w:tblPr>
        <w:tblStyle w:val="83"/>
        <w:tblW w:w="524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fixed"/>
        <w:tblCellMar>
          <w:top w:w="0" w:type="dxa"/>
          <w:left w:w="108" w:type="dxa"/>
          <w:bottom w:w="0" w:type="dxa"/>
          <w:right w:w="108" w:type="dxa"/>
        </w:tblCellMar>
      </w:tblPr>
      <w:tblGrid>
        <w:gridCol w:w="1984"/>
        <w:gridCol w:w="1560"/>
        <w:gridCol w:w="1702"/>
      </w:tblGrid>
      <w:tr w14:paraId="0DB8237C">
        <w:trPr>
          <w:trHeight w:val="348" w:hRule="atLeast"/>
          <w:jc w:val="center"/>
        </w:trPr>
        <w:tc>
          <w:tcPr>
            <w:tcW w:w="1985" w:type="dxa"/>
            <w:tcBorders>
              <w:top w:val="single" w:color="000000" w:sz="4" w:space="0"/>
              <w:left w:val="single" w:color="000000" w:sz="4" w:space="0"/>
              <w:bottom w:val="single" w:color="000000" w:sz="4" w:space="0"/>
              <w:right w:val="single" w:color="000000" w:sz="4" w:space="0"/>
            </w:tcBorders>
            <w:shd w:val="clear" w:color="auto" w:fill="auto"/>
            <w:vAlign w:val="bottom"/>
          </w:tcPr>
          <w:p w14:paraId="59C72B4F">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公司信息</w:t>
            </w:r>
          </w:p>
        </w:tc>
        <w:tc>
          <w:tcPr>
            <w:tcW w:w="156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5BC277F0">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部门信息</w:t>
            </w:r>
          </w:p>
        </w:tc>
        <w:tc>
          <w:tcPr>
            <w:tcW w:w="1702" w:type="dxa"/>
            <w:tcBorders>
              <w:top w:val="single" w:color="000000" w:sz="4" w:space="0"/>
              <w:left w:val="single" w:color="000000" w:sz="4" w:space="0"/>
              <w:bottom w:val="single" w:color="000000" w:sz="4" w:space="0"/>
              <w:right w:val="single" w:color="000000" w:sz="4" w:space="0"/>
            </w:tcBorders>
            <w:shd w:val="clear" w:color="auto" w:fill="auto"/>
            <w:vAlign w:val="bottom"/>
          </w:tcPr>
          <w:p w14:paraId="7CFA3C9F">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岗位信息</w:t>
            </w:r>
          </w:p>
        </w:tc>
      </w:tr>
    </w:tbl>
    <w:p w14:paraId="0B7A726E">
      <w:pPr>
        <w:keepNext w:val="0"/>
        <w:keepLines w:val="0"/>
        <w:widowControl w:val="0"/>
        <w:numPr>
          <w:ilvl w:val="1"/>
          <w:numId w:val="93"/>
        </w:numPr>
        <w:suppressLineNumbers w:val="0"/>
        <w:spacing w:before="0" w:beforeAutospacing="0" w:after="0" w:afterAutospacing="0" w:line="360" w:lineRule="auto"/>
        <w:ind w:left="880" w:right="0" w:hanging="440" w:firstLineChars="0"/>
        <w:jc w:val="both"/>
        <w:rPr>
          <w:rFonts w:hint="eastAsia" w:ascii="宋体" w:hAnsi="宋体" w:eastAsia="宋体" w:cs="宋体"/>
          <w:kern w:val="2"/>
          <w:sz w:val="24"/>
          <w:szCs w:val="24"/>
          <w:lang w:val="en-US" w:eastAsia="zh-CN" w:bidi="ar"/>
          <w:woUserID w:val="1"/>
        </w:rPr>
      </w:pPr>
      <w:r>
        <w:rPr>
          <w:rFonts w:hint="eastAsia" w:ascii="宋体" w:hAnsi="宋体" w:eastAsia="宋体" w:cs="宋体"/>
          <w:kern w:val="2"/>
          <w:sz w:val="24"/>
          <w:szCs w:val="24"/>
          <w:lang w:val="en-US" w:eastAsia="zh-CN" w:bidi="ar"/>
          <w:woUserID w:val="1"/>
        </w:rPr>
        <w:t>人员数据：人员基础信息、子集信息等，数据范围仅限延伸业务，数据内容如下：</w:t>
      </w:r>
    </w:p>
    <w:tbl>
      <w:tblPr>
        <w:tblStyle w:val="83"/>
        <w:tblW w:w="665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fixed"/>
        <w:tblCellMar>
          <w:top w:w="0" w:type="dxa"/>
          <w:left w:w="108" w:type="dxa"/>
          <w:bottom w:w="0" w:type="dxa"/>
          <w:right w:w="108" w:type="dxa"/>
        </w:tblCellMar>
      </w:tblPr>
      <w:tblGrid>
        <w:gridCol w:w="1129"/>
        <w:gridCol w:w="1418"/>
        <w:gridCol w:w="1842"/>
        <w:gridCol w:w="2269"/>
      </w:tblGrid>
      <w:tr w14:paraId="6F09B4E8">
        <w:trPr>
          <w:trHeight w:val="348" w:hRule="atLeast"/>
          <w:jc w:val="center"/>
        </w:trPr>
        <w:tc>
          <w:tcPr>
            <w:tcW w:w="1129" w:type="dxa"/>
            <w:tcBorders>
              <w:top w:val="single" w:color="000000" w:sz="4" w:space="0"/>
              <w:left w:val="single" w:color="000000" w:sz="4" w:space="0"/>
              <w:bottom w:val="single" w:color="000000" w:sz="4" w:space="0"/>
              <w:right w:val="single" w:color="000000" w:sz="4" w:space="0"/>
            </w:tcBorders>
            <w:shd w:val="clear" w:color="auto" w:fill="auto"/>
            <w:vAlign w:val="top"/>
          </w:tcPr>
          <w:p w14:paraId="02F86F0A">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1"/>
              </w:rPr>
            </w:pPr>
            <w:r>
              <w:rPr>
                <w:rFonts w:hint="eastAsia" w:ascii="宋体" w:hAnsi="宋体" w:eastAsia="宋体" w:cs="宋体"/>
                <w:kern w:val="2"/>
                <w:sz w:val="20"/>
                <w:szCs w:val="20"/>
                <w:lang w:val="en-US" w:eastAsia="zh-CN" w:bidi="ar"/>
                <w:woUserID w:val="1"/>
              </w:rPr>
              <w:t>基本信息</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top"/>
          </w:tcPr>
          <w:p w14:paraId="7003F778">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1"/>
              </w:rPr>
            </w:pPr>
            <w:r>
              <w:rPr>
                <w:rFonts w:hint="eastAsia" w:ascii="宋体" w:hAnsi="宋体" w:eastAsia="宋体" w:cs="宋体"/>
                <w:kern w:val="2"/>
                <w:sz w:val="20"/>
                <w:szCs w:val="20"/>
                <w:lang w:val="en-US" w:eastAsia="zh-CN" w:bidi="ar"/>
                <w:woUserID w:val="1"/>
              </w:rPr>
              <w:t>任职记录</w:t>
            </w:r>
          </w:p>
        </w:tc>
        <w:tc>
          <w:tcPr>
            <w:tcW w:w="1843" w:type="dxa"/>
            <w:tcBorders>
              <w:top w:val="single" w:color="000000" w:sz="4" w:space="0"/>
              <w:left w:val="single" w:color="000000" w:sz="4" w:space="0"/>
              <w:bottom w:val="single" w:color="000000" w:sz="4" w:space="0"/>
              <w:right w:val="single" w:color="000000" w:sz="4" w:space="0"/>
            </w:tcBorders>
            <w:shd w:val="clear" w:color="auto" w:fill="auto"/>
            <w:vAlign w:val="bottom"/>
          </w:tcPr>
          <w:p w14:paraId="45A3D706">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1"/>
              </w:rPr>
            </w:pPr>
            <w:r>
              <w:rPr>
                <w:rFonts w:hint="eastAsia" w:ascii="宋体" w:hAnsi="宋体" w:eastAsia="宋体" w:cs="宋体"/>
                <w:kern w:val="2"/>
                <w:sz w:val="20"/>
                <w:szCs w:val="20"/>
                <w:lang w:val="en-US" w:eastAsia="zh-CN" w:bidi="ar"/>
                <w:woUserID w:val="1"/>
              </w:rPr>
              <w:t>兼职记录</w:t>
            </w:r>
          </w:p>
        </w:tc>
        <w:tc>
          <w:tcPr>
            <w:tcW w:w="227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665EE856">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1"/>
              </w:rPr>
            </w:pPr>
            <w:r>
              <w:rPr>
                <w:rFonts w:hint="eastAsia" w:ascii="宋体" w:hAnsi="宋体" w:eastAsia="宋体" w:cs="宋体"/>
                <w:kern w:val="2"/>
                <w:sz w:val="20"/>
                <w:szCs w:val="20"/>
                <w:lang w:val="en-US" w:eastAsia="zh-CN" w:bidi="ar"/>
                <w:woUserID w:val="1"/>
              </w:rPr>
              <w:t>探亲交通费标准</w:t>
            </w:r>
          </w:p>
        </w:tc>
      </w:tr>
      <w:tr w14:paraId="7C61369B">
        <w:trPr>
          <w:trHeight w:val="348" w:hRule="atLeast"/>
          <w:jc w:val="center"/>
        </w:trPr>
        <w:tc>
          <w:tcPr>
            <w:tcW w:w="1129" w:type="dxa"/>
            <w:tcBorders>
              <w:top w:val="single" w:color="000000" w:sz="4" w:space="0"/>
              <w:left w:val="single" w:color="000000" w:sz="4" w:space="0"/>
              <w:bottom w:val="single" w:color="000000" w:sz="4" w:space="0"/>
              <w:right w:val="single" w:color="000000" w:sz="4" w:space="0"/>
            </w:tcBorders>
            <w:shd w:val="clear" w:color="auto" w:fill="auto"/>
            <w:vAlign w:val="bottom"/>
          </w:tcPr>
          <w:p w14:paraId="19FB6B85">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1"/>
              </w:rPr>
            </w:pPr>
            <w:r>
              <w:rPr>
                <w:rFonts w:hint="eastAsia" w:ascii="宋体" w:hAnsi="宋体" w:eastAsia="宋体" w:cs="宋体"/>
                <w:kern w:val="2"/>
                <w:sz w:val="20"/>
                <w:szCs w:val="20"/>
                <w:lang w:val="en-US" w:eastAsia="zh-CN" w:bidi="ar"/>
                <w:woUserID w:val="1"/>
              </w:rPr>
              <w:t>履历记录</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bottom"/>
          </w:tcPr>
          <w:p w14:paraId="7E931018">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1"/>
              </w:rPr>
            </w:pPr>
            <w:r>
              <w:rPr>
                <w:rFonts w:hint="eastAsia" w:ascii="宋体" w:hAnsi="宋体" w:eastAsia="宋体" w:cs="宋体"/>
                <w:kern w:val="2"/>
                <w:sz w:val="20"/>
                <w:szCs w:val="20"/>
                <w:lang w:val="en-US" w:eastAsia="zh-CN" w:bidi="ar"/>
                <w:woUserID w:val="1"/>
              </w:rPr>
              <w:t>试用情况</w:t>
            </w:r>
          </w:p>
        </w:tc>
        <w:tc>
          <w:tcPr>
            <w:tcW w:w="1843" w:type="dxa"/>
            <w:tcBorders>
              <w:top w:val="single" w:color="000000" w:sz="4" w:space="0"/>
              <w:left w:val="single" w:color="000000" w:sz="4" w:space="0"/>
              <w:bottom w:val="single" w:color="000000" w:sz="4" w:space="0"/>
              <w:right w:val="single" w:color="000000" w:sz="4" w:space="0"/>
            </w:tcBorders>
            <w:shd w:val="clear" w:color="auto" w:fill="auto"/>
            <w:vAlign w:val="bottom"/>
          </w:tcPr>
          <w:p w14:paraId="7BE7D2DB">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1"/>
              </w:rPr>
            </w:pPr>
            <w:r>
              <w:rPr>
                <w:rFonts w:hint="eastAsia" w:ascii="宋体" w:hAnsi="宋体" w:eastAsia="宋体" w:cs="宋体"/>
                <w:kern w:val="2"/>
                <w:sz w:val="20"/>
                <w:szCs w:val="20"/>
                <w:lang w:val="en-US" w:eastAsia="zh-CN" w:bidi="ar"/>
                <w:woUserID w:val="1"/>
              </w:rPr>
              <w:t>身份证件信息</w:t>
            </w:r>
          </w:p>
        </w:tc>
        <w:tc>
          <w:tcPr>
            <w:tcW w:w="227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60C15FA4">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1"/>
              </w:rPr>
            </w:pPr>
            <w:r>
              <w:rPr>
                <w:rFonts w:hint="eastAsia" w:ascii="宋体" w:hAnsi="宋体" w:eastAsia="宋体" w:cs="宋体"/>
                <w:kern w:val="2"/>
                <w:sz w:val="20"/>
                <w:szCs w:val="20"/>
                <w:lang w:val="en-US" w:eastAsia="zh-CN" w:bidi="ar"/>
                <w:woUserID w:val="1"/>
              </w:rPr>
              <w:t>探亲交通费记录</w:t>
            </w:r>
          </w:p>
        </w:tc>
      </w:tr>
      <w:tr w14:paraId="2D9A20AD">
        <w:trPr>
          <w:trHeight w:val="348" w:hRule="atLeast"/>
          <w:jc w:val="center"/>
        </w:trPr>
        <w:tc>
          <w:tcPr>
            <w:tcW w:w="1129" w:type="dxa"/>
            <w:tcBorders>
              <w:top w:val="single" w:color="000000" w:sz="4" w:space="0"/>
              <w:left w:val="single" w:color="000000" w:sz="4" w:space="0"/>
              <w:bottom w:val="single" w:color="000000" w:sz="4" w:space="0"/>
              <w:right w:val="single" w:color="000000" w:sz="4" w:space="0"/>
            </w:tcBorders>
            <w:shd w:val="clear" w:color="auto" w:fill="auto"/>
            <w:vAlign w:val="bottom"/>
          </w:tcPr>
          <w:p w14:paraId="100A4607">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1"/>
              </w:rPr>
            </w:pPr>
            <w:r>
              <w:rPr>
                <w:rFonts w:hint="eastAsia" w:ascii="宋体" w:hAnsi="宋体" w:eastAsia="宋体" w:cs="宋体"/>
                <w:kern w:val="2"/>
                <w:sz w:val="20"/>
                <w:szCs w:val="20"/>
                <w:lang w:val="en-US" w:eastAsia="zh-CN" w:bidi="ar"/>
                <w:woUserID w:val="1"/>
              </w:rPr>
              <w:t>语言能力</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bottom"/>
          </w:tcPr>
          <w:p w14:paraId="072EC4FD">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1"/>
              </w:rPr>
            </w:pPr>
            <w:r>
              <w:rPr>
                <w:rFonts w:hint="eastAsia" w:ascii="宋体" w:hAnsi="宋体" w:eastAsia="宋体" w:cs="宋体"/>
                <w:kern w:val="2"/>
                <w:sz w:val="20"/>
                <w:szCs w:val="20"/>
                <w:lang w:val="en-US" w:eastAsia="zh-CN" w:bidi="ar"/>
                <w:woUserID w:val="1"/>
              </w:rPr>
              <w:t>职称信息</w:t>
            </w:r>
          </w:p>
        </w:tc>
        <w:tc>
          <w:tcPr>
            <w:tcW w:w="1843" w:type="dxa"/>
            <w:tcBorders>
              <w:top w:val="single" w:color="000000" w:sz="4" w:space="0"/>
              <w:left w:val="single" w:color="000000" w:sz="4" w:space="0"/>
              <w:bottom w:val="single" w:color="000000" w:sz="4" w:space="0"/>
              <w:right w:val="single" w:color="000000" w:sz="4" w:space="0"/>
            </w:tcBorders>
            <w:shd w:val="clear" w:color="auto" w:fill="auto"/>
            <w:vAlign w:val="bottom"/>
          </w:tcPr>
          <w:p w14:paraId="6C9AA166">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1"/>
              </w:rPr>
            </w:pPr>
            <w:r>
              <w:rPr>
                <w:rFonts w:hint="eastAsia" w:ascii="宋体" w:hAnsi="宋体" w:eastAsia="宋体" w:cs="宋体"/>
                <w:kern w:val="2"/>
                <w:sz w:val="20"/>
                <w:szCs w:val="20"/>
                <w:lang w:val="en-US" w:eastAsia="zh-CN" w:bidi="ar"/>
                <w:woUserID w:val="1"/>
              </w:rPr>
              <w:t>职业资格信息</w:t>
            </w:r>
          </w:p>
        </w:tc>
        <w:tc>
          <w:tcPr>
            <w:tcW w:w="227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2A168DA2">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1"/>
              </w:rPr>
            </w:pPr>
            <w:r>
              <w:rPr>
                <w:rFonts w:hint="eastAsia" w:ascii="宋体" w:hAnsi="宋体" w:eastAsia="宋体" w:cs="宋体"/>
                <w:kern w:val="2"/>
                <w:sz w:val="20"/>
                <w:szCs w:val="20"/>
                <w:lang w:val="en-US" w:eastAsia="zh-CN" w:bidi="ar"/>
                <w:woUserID w:val="1"/>
              </w:rPr>
              <w:t>住房费用报销标准</w:t>
            </w:r>
          </w:p>
        </w:tc>
      </w:tr>
      <w:tr w14:paraId="06AA0669">
        <w:trPr>
          <w:trHeight w:val="348" w:hRule="atLeast"/>
          <w:jc w:val="center"/>
        </w:trPr>
        <w:tc>
          <w:tcPr>
            <w:tcW w:w="1129" w:type="dxa"/>
            <w:tcBorders>
              <w:top w:val="single" w:color="000000" w:sz="4" w:space="0"/>
              <w:left w:val="single" w:color="000000" w:sz="4" w:space="0"/>
              <w:bottom w:val="single" w:color="000000" w:sz="4" w:space="0"/>
              <w:right w:val="single" w:color="000000" w:sz="4" w:space="0"/>
            </w:tcBorders>
            <w:shd w:val="clear" w:color="auto" w:fill="auto"/>
            <w:vAlign w:val="bottom"/>
          </w:tcPr>
          <w:p w14:paraId="72083A47">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惩罚信息</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bottom"/>
          </w:tcPr>
          <w:p w14:paraId="15010A3A">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学历信息</w:t>
            </w:r>
          </w:p>
        </w:tc>
        <w:tc>
          <w:tcPr>
            <w:tcW w:w="1843" w:type="dxa"/>
            <w:tcBorders>
              <w:top w:val="single" w:color="000000" w:sz="4" w:space="0"/>
              <w:left w:val="single" w:color="000000" w:sz="4" w:space="0"/>
              <w:bottom w:val="single" w:color="000000" w:sz="4" w:space="0"/>
              <w:right w:val="single" w:color="000000" w:sz="4" w:space="0"/>
            </w:tcBorders>
            <w:shd w:val="clear" w:color="auto" w:fill="auto"/>
            <w:vAlign w:val="bottom"/>
          </w:tcPr>
          <w:p w14:paraId="43E9098E">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学习培训经历</w:t>
            </w:r>
          </w:p>
        </w:tc>
        <w:tc>
          <w:tcPr>
            <w:tcW w:w="227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7C541FEF">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1"/>
              </w:rPr>
            </w:pPr>
            <w:r>
              <w:rPr>
                <w:rFonts w:hint="eastAsia" w:ascii="宋体" w:hAnsi="宋体" w:eastAsia="宋体" w:cs="宋体"/>
                <w:kern w:val="2"/>
                <w:sz w:val="20"/>
                <w:szCs w:val="20"/>
                <w:lang w:val="en-US" w:eastAsia="zh-CN" w:bidi="ar"/>
                <w:woUserID w:val="1"/>
              </w:rPr>
              <w:t>住房费用报销记录</w:t>
            </w:r>
          </w:p>
        </w:tc>
      </w:tr>
      <w:tr w14:paraId="24505430">
        <w:trPr>
          <w:trHeight w:val="348" w:hRule="atLeast"/>
          <w:jc w:val="center"/>
        </w:trPr>
        <w:tc>
          <w:tcPr>
            <w:tcW w:w="1129" w:type="dxa"/>
            <w:tcBorders>
              <w:top w:val="single" w:color="000000" w:sz="4" w:space="0"/>
              <w:left w:val="single" w:color="000000" w:sz="4" w:space="0"/>
              <w:bottom w:val="single" w:color="000000" w:sz="4" w:space="0"/>
              <w:right w:val="single" w:color="000000" w:sz="4" w:space="0"/>
            </w:tcBorders>
            <w:shd w:val="clear" w:color="auto" w:fill="auto"/>
            <w:vAlign w:val="bottom"/>
          </w:tcPr>
          <w:p w14:paraId="3876A6EC">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银行账户</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bottom"/>
          </w:tcPr>
          <w:p w14:paraId="223AA493">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家庭信息</w:t>
            </w:r>
          </w:p>
        </w:tc>
        <w:tc>
          <w:tcPr>
            <w:tcW w:w="1843" w:type="dxa"/>
            <w:tcBorders>
              <w:top w:val="single" w:color="000000" w:sz="4" w:space="0"/>
              <w:left w:val="single" w:color="000000" w:sz="4" w:space="0"/>
              <w:bottom w:val="single" w:color="000000" w:sz="4" w:space="0"/>
              <w:right w:val="single" w:color="000000" w:sz="4" w:space="0"/>
            </w:tcBorders>
            <w:shd w:val="clear" w:color="auto" w:fill="auto"/>
            <w:vAlign w:val="bottom"/>
          </w:tcPr>
          <w:p w14:paraId="575A8221">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合同协议信息</w:t>
            </w:r>
          </w:p>
        </w:tc>
        <w:tc>
          <w:tcPr>
            <w:tcW w:w="227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317E60C3">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1"/>
              </w:rPr>
            </w:pPr>
            <w:r>
              <w:rPr>
                <w:rFonts w:hint="eastAsia" w:ascii="宋体" w:hAnsi="宋体" w:eastAsia="宋体" w:cs="宋体"/>
                <w:kern w:val="2"/>
                <w:sz w:val="20"/>
                <w:szCs w:val="20"/>
                <w:lang w:val="en-US" w:eastAsia="zh-CN" w:bidi="ar"/>
                <w:woUserID w:val="1"/>
              </w:rPr>
              <w:t>门诊报销标准</w:t>
            </w:r>
          </w:p>
        </w:tc>
      </w:tr>
      <w:tr w14:paraId="227978C0">
        <w:trPr>
          <w:trHeight w:val="348" w:hRule="atLeast"/>
          <w:jc w:val="center"/>
        </w:trPr>
        <w:tc>
          <w:tcPr>
            <w:tcW w:w="1129" w:type="dxa"/>
            <w:tcBorders>
              <w:top w:val="single" w:color="000000" w:sz="4" w:space="0"/>
              <w:left w:val="single" w:color="000000" w:sz="4" w:space="0"/>
              <w:bottom w:val="single" w:color="000000" w:sz="4" w:space="0"/>
              <w:right w:val="single" w:color="000000" w:sz="4" w:space="0"/>
            </w:tcBorders>
            <w:shd w:val="clear" w:color="auto" w:fill="auto"/>
            <w:vAlign w:val="bottom"/>
          </w:tcPr>
          <w:p w14:paraId="1E7E4901">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特别福利</w:t>
            </w:r>
          </w:p>
        </w:tc>
        <w:tc>
          <w:tcPr>
            <w:tcW w:w="1418" w:type="dxa"/>
            <w:tcBorders>
              <w:top w:val="single" w:color="000000" w:sz="4" w:space="0"/>
              <w:left w:val="single" w:color="000000" w:sz="4" w:space="0"/>
              <w:bottom w:val="single" w:color="000000" w:sz="4" w:space="0"/>
              <w:right w:val="single" w:color="000000" w:sz="4" w:space="0"/>
            </w:tcBorders>
            <w:shd w:val="clear" w:color="auto" w:fill="auto"/>
            <w:vAlign w:val="bottom"/>
          </w:tcPr>
          <w:p w14:paraId="23B7B379">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奖励信息</w:t>
            </w:r>
          </w:p>
        </w:tc>
        <w:tc>
          <w:tcPr>
            <w:tcW w:w="1843" w:type="dxa"/>
            <w:tcBorders>
              <w:top w:val="single" w:color="000000" w:sz="4" w:space="0"/>
              <w:left w:val="single" w:color="000000" w:sz="4" w:space="0"/>
              <w:bottom w:val="single" w:color="000000" w:sz="4" w:space="0"/>
              <w:right w:val="single" w:color="000000" w:sz="4" w:space="0"/>
            </w:tcBorders>
            <w:shd w:val="clear" w:color="auto" w:fill="auto"/>
            <w:vAlign w:val="bottom"/>
          </w:tcPr>
          <w:p w14:paraId="483F1A1D">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固定出差补贴信息</w:t>
            </w:r>
          </w:p>
        </w:tc>
        <w:tc>
          <w:tcPr>
            <w:tcW w:w="2270" w:type="dxa"/>
            <w:tcBorders>
              <w:top w:val="single" w:color="000000" w:sz="4" w:space="0"/>
              <w:left w:val="single" w:color="000000" w:sz="4" w:space="0"/>
              <w:bottom w:val="single" w:color="000000" w:sz="4" w:space="0"/>
              <w:right w:val="single" w:color="000000" w:sz="4" w:space="0"/>
            </w:tcBorders>
            <w:shd w:val="clear" w:color="auto" w:fill="auto"/>
            <w:vAlign w:val="bottom"/>
          </w:tcPr>
          <w:p w14:paraId="2C1D5E30">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color w:val="000000"/>
                <w:kern w:val="0"/>
                <w:szCs w:val="21"/>
                <w:lang w:val="en-US"/>
                <w:woUserID w:val="1"/>
              </w:rPr>
            </w:pPr>
            <w:r>
              <w:rPr>
                <w:rFonts w:hint="eastAsia" w:ascii="宋体" w:hAnsi="宋体" w:eastAsia="宋体" w:cs="宋体"/>
                <w:kern w:val="2"/>
                <w:sz w:val="20"/>
                <w:szCs w:val="20"/>
                <w:lang w:val="en-US" w:eastAsia="zh-CN" w:bidi="ar"/>
                <w:woUserID w:val="1"/>
              </w:rPr>
              <w:t>门诊报销记录</w:t>
            </w:r>
          </w:p>
        </w:tc>
      </w:tr>
    </w:tbl>
    <w:p w14:paraId="4E6E5C49">
      <w:pPr>
        <w:numPr>
          <w:ilvl w:val="0"/>
          <w:numId w:val="96"/>
        </w:numPr>
        <w:ind w:left="425" w:leftChars="0" w:hanging="425" w:firstLineChars="0"/>
        <w:rPr>
          <w:rFonts w:hint="eastAsia" w:ascii="宋体" w:hAnsi="宋体" w:eastAsia="宋体" w:cs="宋体"/>
          <w:kern w:val="0"/>
          <w:sz w:val="24"/>
          <w:szCs w:val="24"/>
          <w:lang w:val="en-US" w:eastAsia="zh-CN" w:bidi="ar"/>
          <w:woUserID w:val="1"/>
        </w:rPr>
      </w:pPr>
      <w:r>
        <w:rPr>
          <w:rFonts w:hint="eastAsia" w:ascii="宋体" w:hAnsi="宋体" w:eastAsia="宋体" w:cs="宋体"/>
          <w:kern w:val="0"/>
          <w:sz w:val="24"/>
          <w:szCs w:val="24"/>
          <w:lang w:val="en-US" w:eastAsia="zh-CN" w:bidi="ar"/>
          <w:woUserID w:val="1"/>
        </w:rPr>
        <w:t>延伸业务员工薪酬数据同步至BIP人力系统，薪资项目体系需要与集团规则做映射，兼顾初始化全量及后续增量，确保数据完整准确。</w:t>
      </w:r>
    </w:p>
    <w:tbl>
      <w:tblPr>
        <w:tblStyle w:val="83"/>
        <w:tblW w:w="52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696"/>
        <w:gridCol w:w="3544"/>
      </w:tblGrid>
      <w:tr w14:paraId="562E9A39">
        <w:trPr>
          <w:trHeight w:val="348" w:hRule="atLeast"/>
          <w:jc w:val="center"/>
        </w:trPr>
        <w:tc>
          <w:tcPr>
            <w:tcW w:w="1696" w:type="dxa"/>
            <w:tcBorders>
              <w:top w:val="single" w:color="auto" w:sz="4" w:space="0"/>
              <w:left w:val="single" w:color="auto" w:sz="4" w:space="0"/>
              <w:bottom w:val="single" w:color="auto" w:sz="4" w:space="0"/>
              <w:right w:val="single" w:color="auto" w:sz="4" w:space="0"/>
            </w:tcBorders>
            <w:shd w:val="clear" w:color="auto" w:fill="auto"/>
            <w:vAlign w:val="bottom"/>
          </w:tcPr>
          <w:p w14:paraId="7CD2E07C">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薪酬结果数据</w:t>
            </w:r>
          </w:p>
        </w:tc>
        <w:tc>
          <w:tcPr>
            <w:tcW w:w="3544" w:type="dxa"/>
            <w:tcBorders>
              <w:top w:val="single" w:color="auto" w:sz="4" w:space="0"/>
              <w:left w:val="single" w:color="auto" w:sz="4" w:space="0"/>
              <w:bottom w:val="single" w:color="auto" w:sz="4" w:space="0"/>
              <w:right w:val="single" w:color="auto" w:sz="4" w:space="0"/>
            </w:tcBorders>
            <w:shd w:val="clear" w:color="auto" w:fill="auto"/>
            <w:vAlign w:val="bottom"/>
          </w:tcPr>
          <w:p w14:paraId="62CA2CAA">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单独创建一张表存储薪资明细数据</w:t>
            </w:r>
          </w:p>
        </w:tc>
      </w:tr>
    </w:tbl>
    <w:p w14:paraId="4CD1F095">
      <w:pPr>
        <w:numPr>
          <w:ilvl w:val="0"/>
          <w:numId w:val="96"/>
        </w:numPr>
        <w:ind w:left="425" w:leftChars="0" w:hanging="425" w:firstLineChars="0"/>
        <w:rPr>
          <w:rFonts w:hint="eastAsia" w:ascii="宋体" w:hAnsi="宋体" w:eastAsia="宋体" w:cs="宋体"/>
          <w:kern w:val="0"/>
          <w:sz w:val="24"/>
          <w:szCs w:val="24"/>
          <w:lang w:val="en-US" w:eastAsia="zh-CN" w:bidi="ar"/>
          <w:woUserID w:val="1"/>
        </w:rPr>
      </w:pPr>
      <w:r>
        <w:rPr>
          <w:rFonts w:hint="eastAsia" w:ascii="宋体" w:hAnsi="宋体" w:eastAsia="宋体" w:cs="宋体"/>
          <w:kern w:val="0"/>
          <w:sz w:val="24"/>
          <w:szCs w:val="24"/>
          <w:lang w:val="en-US" w:eastAsia="zh-CN" w:bidi="ar"/>
          <w:woUserID w:val="1"/>
        </w:rPr>
        <w:t>延伸业务培训数据、绩效数据同步至BIP人力系统，兼顾初始化全量及后续增量，确保数据完整准确。</w:t>
      </w:r>
    </w:p>
    <w:tbl>
      <w:tblPr>
        <w:tblStyle w:val="83"/>
        <w:tblW w:w="524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shd w:val="clear" w:color="auto" w:fill="auto"/>
        <w:tblLayout w:type="fixed"/>
        <w:tblCellMar>
          <w:top w:w="0" w:type="dxa"/>
          <w:left w:w="108" w:type="dxa"/>
          <w:bottom w:w="0" w:type="dxa"/>
          <w:right w:w="108" w:type="dxa"/>
        </w:tblCellMar>
      </w:tblPr>
      <w:tblGrid>
        <w:gridCol w:w="1696"/>
        <w:gridCol w:w="3544"/>
      </w:tblGrid>
      <w:tr w14:paraId="269AD213">
        <w:trPr>
          <w:trHeight w:val="348"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3B60894D">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培训结果数据</w:t>
            </w:r>
          </w:p>
        </w:tc>
        <w:tc>
          <w:tcPr>
            <w:tcW w:w="3544" w:type="dxa"/>
            <w:tcBorders>
              <w:top w:val="single" w:color="000000" w:sz="4" w:space="0"/>
              <w:left w:val="single" w:color="000000" w:sz="4" w:space="0"/>
              <w:bottom w:val="single" w:color="000000" w:sz="4" w:space="0"/>
              <w:right w:val="single" w:color="000000" w:sz="4" w:space="0"/>
            </w:tcBorders>
            <w:shd w:val="clear" w:color="auto" w:fill="auto"/>
            <w:vAlign w:val="bottom"/>
          </w:tcPr>
          <w:p w14:paraId="0866DCA8">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人员信息中的培训记录</w:t>
            </w:r>
          </w:p>
        </w:tc>
      </w:tr>
      <w:tr w14:paraId="6C13271D">
        <w:trPr>
          <w:trHeight w:val="348" w:hRule="atLeast"/>
          <w:jc w:val="center"/>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bottom"/>
          </w:tcPr>
          <w:p w14:paraId="1A054AA7">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绩效结果数据</w:t>
            </w:r>
          </w:p>
        </w:tc>
        <w:tc>
          <w:tcPr>
            <w:tcW w:w="3544" w:type="dxa"/>
            <w:tcBorders>
              <w:top w:val="single" w:color="000000" w:sz="4" w:space="0"/>
              <w:left w:val="single" w:color="000000" w:sz="4" w:space="0"/>
              <w:bottom w:val="single" w:color="000000" w:sz="4" w:space="0"/>
              <w:right w:val="single" w:color="000000" w:sz="4" w:space="0"/>
            </w:tcBorders>
            <w:shd w:val="clear" w:color="auto" w:fill="auto"/>
            <w:vAlign w:val="bottom"/>
          </w:tcPr>
          <w:p w14:paraId="6D41B006">
            <w:pPr>
              <w:keepNext w:val="0"/>
              <w:keepLines w:val="0"/>
              <w:widowControl/>
              <w:suppressLineNumbers w:val="0"/>
              <w:spacing w:before="0" w:beforeAutospacing="0" w:after="0" w:afterAutospacing="0"/>
              <w:ind w:left="0" w:right="0" w:firstLine="0" w:firstLineChars="0"/>
              <w:jc w:val="center"/>
              <w:rPr>
                <w:rFonts w:hint="eastAsia" w:ascii="宋体" w:hAnsi="宋体" w:eastAsia="宋体" w:cs="宋体"/>
                <w:sz w:val="20"/>
                <w:szCs w:val="20"/>
                <w:lang w:val="en-US"/>
                <w:woUserID w:val="1"/>
              </w:rPr>
            </w:pPr>
            <w:r>
              <w:rPr>
                <w:rFonts w:hint="eastAsia" w:ascii="宋体" w:hAnsi="宋体" w:eastAsia="宋体" w:cs="宋体"/>
                <w:kern w:val="2"/>
                <w:sz w:val="20"/>
                <w:szCs w:val="20"/>
                <w:lang w:val="en-US" w:eastAsia="zh-CN" w:bidi="ar"/>
                <w:woUserID w:val="1"/>
              </w:rPr>
              <w:t>人员信息中的绩效记录</w:t>
            </w:r>
          </w:p>
        </w:tc>
      </w:tr>
    </w:tbl>
    <w:p w14:paraId="362067BA">
      <w:pPr>
        <w:pStyle w:val="6"/>
        <w:rPr>
          <w:rFonts w:hint="default"/>
          <w:lang w:val="en-US" w:eastAsia="zh-CN"/>
        </w:rPr>
      </w:pPr>
      <w:r>
        <w:rPr>
          <w:rFonts w:hint="eastAsia"/>
          <w:lang w:val="en-US" w:eastAsia="zh-CN"/>
        </w:rPr>
        <w:t>财务应用集成</w:t>
      </w:r>
    </w:p>
    <w:p w14:paraId="5D646750">
      <w:pPr>
        <w:pStyle w:val="7"/>
        <w:bidi w:val="0"/>
        <w:ind w:left="0" w:leftChars="0" w:firstLine="0" w:firstLineChars="0"/>
        <w:rPr>
          <w:rFonts w:hint="eastAsia" w:ascii="宋体" w:hAnsi="宋体" w:eastAsia="宋体" w:cs="宋体"/>
          <w:woUserID w:val="0"/>
        </w:rPr>
      </w:pPr>
      <w:r>
        <w:rPr>
          <w:rFonts w:hint="eastAsia" w:ascii="宋体" w:hAnsi="宋体" w:eastAsia="宋体" w:cs="宋体"/>
          <w:woUserID w:val="0"/>
        </w:rPr>
        <w:tab/>
      </w:r>
      <w:r>
        <w:rPr>
          <w:rFonts w:hint="eastAsia" w:ascii="宋体" w:hAnsi="宋体" w:eastAsia="宋体" w:cs="宋体"/>
          <w:woUserID w:val="0"/>
        </w:rPr>
        <w:t>一期BIP财务系统接口</w:t>
      </w:r>
    </w:p>
    <w:p w14:paraId="2A2AEC5E">
      <w:pPr>
        <w:pStyle w:val="8"/>
        <w:bidi w:val="0"/>
        <w:ind w:left="0" w:leftChars="0" w:firstLine="0" w:firstLineChars="0"/>
        <w:rPr>
          <w:rFonts w:hint="eastAsia" w:ascii="宋体" w:hAnsi="宋体" w:eastAsia="宋体" w:cs="宋体"/>
          <w:sz w:val="24"/>
          <w:szCs w:val="24"/>
          <w:lang w:val="en-US" w:eastAsia="zh-CN"/>
          <w:woUserID w:val="2"/>
        </w:rPr>
      </w:pPr>
      <w:r>
        <w:rPr>
          <w:rFonts w:hint="eastAsia" w:ascii="宋体" w:hAnsi="宋体" w:eastAsia="宋体" w:cs="宋体"/>
          <w:sz w:val="24"/>
          <w:szCs w:val="24"/>
          <w:lang w:val="en-US" w:eastAsia="zh-CN"/>
          <w:woUserID w:val="2"/>
        </w:rPr>
        <w:t>应收接口</w:t>
      </w:r>
    </w:p>
    <w:p w14:paraId="03F39CDB">
      <w:pPr>
        <w:ind w:firstLine="480"/>
        <w:rPr>
          <w:rFonts w:hint="eastAsia"/>
        </w:rPr>
      </w:pPr>
      <w:r>
        <w:rPr>
          <w:rFonts w:hint="eastAsia"/>
        </w:rPr>
        <w:t>与港能投有光伏云接口，光伏云系统里收款、应收、暂估单BIP应收应付系统。</w:t>
      </w:r>
    </w:p>
    <w:p w14:paraId="67D87C09">
      <w:pPr>
        <w:pStyle w:val="8"/>
        <w:bidi w:val="0"/>
        <w:ind w:left="0" w:leftChars="0" w:firstLine="0" w:firstLineChars="0"/>
        <w:rPr>
          <w:rFonts w:hint="eastAsia" w:ascii="宋体" w:hAnsi="宋体" w:eastAsia="宋体" w:cs="宋体"/>
          <w:sz w:val="24"/>
          <w:szCs w:val="24"/>
          <w:lang w:val="en-US" w:eastAsia="zh-CN"/>
          <w:woUserID w:val="2"/>
        </w:rPr>
      </w:pPr>
      <w:r>
        <w:rPr>
          <w:rFonts w:hint="eastAsia" w:ascii="宋体" w:hAnsi="宋体" w:eastAsia="宋体" w:cs="宋体"/>
          <w:sz w:val="24"/>
          <w:szCs w:val="24"/>
          <w:lang w:val="en-US" w:eastAsia="zh-CN"/>
          <w:woUserID w:val="2"/>
        </w:rPr>
        <w:t>影像接口</w:t>
      </w:r>
    </w:p>
    <w:p w14:paraId="19DEEA13">
      <w:pPr>
        <w:ind w:firstLine="480"/>
        <w:rPr>
          <w:rFonts w:hint="eastAsia"/>
        </w:rPr>
      </w:pPr>
      <w:r>
        <w:rPr>
          <w:rFonts w:hint="eastAsia"/>
        </w:rPr>
        <w:t>目前关于影像有2种方案，选择哪种方案未确定：</w:t>
      </w:r>
    </w:p>
    <w:p w14:paraId="016082E4">
      <w:pPr>
        <w:ind w:firstLine="480"/>
        <w:rPr>
          <w:rFonts w:hint="eastAsia"/>
        </w:rPr>
      </w:pPr>
      <w:r>
        <w:rPr>
          <w:rFonts w:hint="eastAsia"/>
        </w:rPr>
        <w:t>1、使用BIP标准功能实现影像系统功能，除友费控外无移动端影像采集功能，无须要做接口；</w:t>
      </w:r>
    </w:p>
    <w:p w14:paraId="66273727">
      <w:pPr>
        <w:ind w:firstLine="480"/>
        <w:rPr>
          <w:rFonts w:hint="eastAsia"/>
        </w:rPr>
      </w:pPr>
      <w:r>
        <w:rPr>
          <w:rFonts w:hint="eastAsia"/>
        </w:rPr>
        <w:t>2、BIP使用国信影像功能，统一所有影像采集入口，包含移动端影像采集入口，此部分接口内容如下：</w:t>
      </w:r>
    </w:p>
    <w:p w14:paraId="2DE5F628">
      <w:pPr>
        <w:ind w:firstLine="480"/>
        <w:rPr>
          <w:rFonts w:hint="eastAsia"/>
        </w:rPr>
      </w:pPr>
      <w:r>
        <w:rPr>
          <w:rFonts w:hint="eastAsia"/>
        </w:rPr>
        <w:t>①BIP费控所有报销单据可通过国信影像接口采集发票信息及影像查看等功能，包含PC端和移动端</w:t>
      </w:r>
    </w:p>
    <w:p w14:paraId="1D96FC55">
      <w:pPr>
        <w:ind w:firstLine="480"/>
        <w:rPr>
          <w:rFonts w:hint="eastAsia"/>
        </w:rPr>
      </w:pPr>
      <w:r>
        <w:rPr>
          <w:rFonts w:hint="eastAsia"/>
        </w:rPr>
        <w:t>②应收应付单据的影像采集使用国信影像接口进行采集和查看</w:t>
      </w:r>
    </w:p>
    <w:p w14:paraId="6D142039">
      <w:pPr>
        <w:pStyle w:val="8"/>
        <w:bidi w:val="0"/>
        <w:ind w:left="0" w:leftChars="0" w:firstLine="0" w:firstLineChars="0"/>
        <w:rPr>
          <w:rFonts w:hint="eastAsia" w:ascii="宋体" w:hAnsi="宋体" w:eastAsia="宋体" w:cs="宋体"/>
          <w:sz w:val="24"/>
          <w:szCs w:val="24"/>
          <w:lang w:val="en-US" w:eastAsia="zh-CN"/>
          <w:woUserID w:val="2"/>
        </w:rPr>
      </w:pPr>
      <w:r>
        <w:rPr>
          <w:rFonts w:hint="eastAsia" w:ascii="宋体" w:hAnsi="宋体" w:eastAsia="宋体" w:cs="宋体"/>
          <w:sz w:val="24"/>
          <w:szCs w:val="24"/>
          <w:lang w:val="en-US" w:eastAsia="zh-CN"/>
          <w:woUserID w:val="2"/>
        </w:rPr>
        <w:t>银企直连接口</w:t>
      </w:r>
    </w:p>
    <w:p w14:paraId="54AA76B7">
      <w:pPr>
        <w:ind w:firstLine="480"/>
        <w:rPr>
          <w:rFonts w:hint="eastAsia"/>
        </w:rPr>
      </w:pPr>
      <w:r>
        <w:rPr>
          <w:rFonts w:hint="eastAsia"/>
        </w:rPr>
        <w:t>BIP费控和银企联云接口，费用的支付、查询</w:t>
      </w:r>
      <w:r>
        <w:rPr>
          <w:rFonts w:hint="eastAsia"/>
          <w:lang w:eastAsia="zh-CN"/>
        </w:rPr>
        <w:t>。</w:t>
      </w:r>
      <w:r>
        <w:rPr>
          <w:rFonts w:hint="eastAsia"/>
        </w:rPr>
        <w:t>TMS和银企联云接口，费用的支付、查询</w:t>
      </w:r>
    </w:p>
    <w:p w14:paraId="1D6C98D6">
      <w:pPr>
        <w:pStyle w:val="8"/>
        <w:bidi w:val="0"/>
        <w:ind w:left="0" w:leftChars="0" w:firstLine="0" w:firstLineChars="0"/>
        <w:rPr>
          <w:rFonts w:hint="eastAsia" w:ascii="宋体" w:hAnsi="宋体" w:eastAsia="宋体" w:cs="宋体"/>
          <w:sz w:val="24"/>
          <w:szCs w:val="24"/>
          <w:lang w:val="en-US" w:eastAsia="zh-CN"/>
          <w:woUserID w:val="2"/>
        </w:rPr>
      </w:pPr>
      <w:r>
        <w:rPr>
          <w:rFonts w:hint="eastAsia" w:ascii="宋体" w:hAnsi="宋体" w:eastAsia="宋体" w:cs="宋体"/>
          <w:sz w:val="24"/>
          <w:szCs w:val="24"/>
          <w:lang w:val="en-US" w:eastAsia="zh-CN"/>
          <w:woUserID w:val="2"/>
        </w:rPr>
        <w:t>商旅平台</w:t>
      </w:r>
    </w:p>
    <w:p w14:paraId="5413B82B">
      <w:pPr>
        <w:ind w:firstLine="480"/>
        <w:rPr>
          <w:rFonts w:hint="eastAsia"/>
        </w:rPr>
      </w:pPr>
      <w:r>
        <w:rPr>
          <w:rFonts w:hint="eastAsia"/>
        </w:rPr>
        <w:t>关于商旅平台，目前方案也未确定，有如下两种选择：</w:t>
      </w:r>
    </w:p>
    <w:p w14:paraId="27B73117">
      <w:pPr>
        <w:ind w:firstLine="480"/>
        <w:rPr>
          <w:rFonts w:hint="eastAsia"/>
        </w:rPr>
      </w:pPr>
      <w:r>
        <w:rPr>
          <w:rFonts w:hint="eastAsia"/>
        </w:rPr>
        <w:t>商旅平台如使用BIP已有集成平台资源（携程、同程等），接口无须重新开发；</w:t>
      </w:r>
    </w:p>
    <w:p w14:paraId="57EFE814">
      <w:pPr>
        <w:ind w:firstLine="480"/>
        <w:rPr>
          <w:rFonts w:hint="eastAsia"/>
        </w:rPr>
      </w:pPr>
      <w:r>
        <w:rPr>
          <w:rFonts w:hint="eastAsia"/>
        </w:rPr>
        <w:t>如BIP商旅平台集成优行商旅，涉及内容接口包括：商旅资源（车票、飞机票、打车、酒店等）、结算（账单、对账、发票等）、组织与人员信息等。</w:t>
      </w:r>
    </w:p>
    <w:p w14:paraId="6D665555">
      <w:pPr>
        <w:pStyle w:val="8"/>
        <w:bidi w:val="0"/>
        <w:ind w:left="0" w:leftChars="0" w:firstLine="0" w:firstLineChars="0"/>
        <w:rPr>
          <w:rFonts w:hint="eastAsia" w:ascii="宋体" w:hAnsi="宋体" w:eastAsia="宋体" w:cs="宋体"/>
          <w:sz w:val="24"/>
          <w:szCs w:val="24"/>
          <w:lang w:val="en-US" w:eastAsia="zh-CN"/>
          <w:woUserID w:val="2"/>
        </w:rPr>
      </w:pPr>
      <w:r>
        <w:rPr>
          <w:rFonts w:hint="eastAsia" w:ascii="宋体" w:hAnsi="宋体" w:eastAsia="宋体" w:cs="宋体"/>
          <w:sz w:val="24"/>
          <w:szCs w:val="24"/>
          <w:lang w:val="en-US" w:eastAsia="zh-CN"/>
          <w:woUserID w:val="2"/>
        </w:rPr>
        <w:t>基础数据同步</w:t>
      </w:r>
    </w:p>
    <w:p w14:paraId="641C6B86">
      <w:pPr>
        <w:ind w:firstLine="480"/>
        <w:rPr>
          <w:rFonts w:hint="eastAsia" w:eastAsia="宋体"/>
          <w:lang w:eastAsia="zh-CN"/>
        </w:rPr>
      </w:pPr>
      <w:r>
        <w:rPr>
          <w:rFonts w:hint="eastAsia"/>
        </w:rPr>
        <w:t>TMS与BIP并行期间，有如下档案需要同步：科目、收支项目、客户档案、供应商档案、项目档案</w:t>
      </w:r>
      <w:r>
        <w:rPr>
          <w:rFonts w:hint="eastAsia"/>
          <w:lang w:eastAsia="zh-CN"/>
        </w:rPr>
        <w:t>。</w:t>
      </w:r>
    </w:p>
    <w:p w14:paraId="2CA395E3">
      <w:pPr>
        <w:pStyle w:val="7"/>
        <w:bidi w:val="0"/>
        <w:ind w:left="0" w:leftChars="0" w:firstLine="0" w:firstLineChars="0"/>
        <w:rPr>
          <w:rFonts w:hint="eastAsia" w:ascii="宋体" w:hAnsi="宋体" w:eastAsia="宋体" w:cs="宋体"/>
          <w:woUserID w:val="0"/>
        </w:rPr>
      </w:pPr>
      <w:r>
        <w:rPr>
          <w:rFonts w:hint="eastAsia" w:ascii="宋体" w:hAnsi="宋体" w:eastAsia="宋体" w:cs="宋体"/>
          <w:woUserID w:val="0"/>
        </w:rPr>
        <w:t>二期财务上线-燃气板块</w:t>
      </w:r>
    </w:p>
    <w:p w14:paraId="3059EA9D">
      <w:pPr>
        <w:pStyle w:val="8"/>
        <w:bidi w:val="0"/>
        <w:ind w:left="0" w:leftChars="0" w:firstLine="0" w:firstLineChars="0"/>
        <w:rPr>
          <w:rFonts w:hint="eastAsia" w:ascii="宋体" w:hAnsi="宋体" w:eastAsia="宋体" w:cs="宋体"/>
          <w:woUserID w:val="0"/>
        </w:rPr>
      </w:pPr>
      <w:r>
        <w:rPr>
          <w:rFonts w:hint="eastAsia" w:ascii="宋体" w:hAnsi="宋体" w:eastAsia="宋体" w:cs="宋体"/>
          <w:woUserID w:val="0"/>
        </w:rPr>
        <w:t>应收接口</w:t>
      </w:r>
    </w:p>
    <w:p w14:paraId="7C268097">
      <w:pPr>
        <w:ind w:firstLine="480"/>
        <w:rPr>
          <w:rFonts w:hint="eastAsia"/>
        </w:rPr>
      </w:pPr>
      <w:r>
        <w:rPr>
          <w:rFonts w:hint="eastAsia"/>
        </w:rPr>
        <w:t>TCIS和BIP应收、收款业务接口。</w:t>
      </w:r>
    </w:p>
    <w:p w14:paraId="5A081F20">
      <w:pPr>
        <w:pStyle w:val="8"/>
        <w:bidi w:val="0"/>
        <w:ind w:left="0" w:leftChars="0" w:firstLine="0" w:firstLineChars="0"/>
        <w:rPr>
          <w:rFonts w:hint="eastAsia" w:ascii="宋体" w:hAnsi="宋体" w:eastAsia="宋体" w:cs="宋体"/>
          <w:woUserID w:val="0"/>
        </w:rPr>
      </w:pPr>
      <w:r>
        <w:rPr>
          <w:rFonts w:hint="eastAsia" w:ascii="宋体" w:hAnsi="宋体" w:eastAsia="宋体" w:cs="宋体"/>
          <w:woUserID w:val="0"/>
        </w:rPr>
        <w:t>影像接口</w:t>
      </w:r>
    </w:p>
    <w:p w14:paraId="0DD281C2">
      <w:pPr>
        <w:ind w:firstLine="480"/>
        <w:rPr>
          <w:rFonts w:hint="eastAsia"/>
        </w:rPr>
      </w:pPr>
      <w:r>
        <w:rPr>
          <w:rFonts w:hint="eastAsia"/>
        </w:rPr>
        <w:t>同一期，一期实现后，无须再做接口</w:t>
      </w:r>
    </w:p>
    <w:p w14:paraId="71296B42">
      <w:pPr>
        <w:pStyle w:val="8"/>
        <w:bidi w:val="0"/>
        <w:ind w:left="0" w:leftChars="0" w:firstLine="0" w:firstLineChars="0"/>
        <w:rPr>
          <w:rFonts w:hint="eastAsia" w:ascii="宋体" w:hAnsi="宋体" w:eastAsia="宋体" w:cs="宋体"/>
          <w:woUserID w:val="0"/>
        </w:rPr>
      </w:pPr>
      <w:r>
        <w:rPr>
          <w:rFonts w:hint="eastAsia" w:ascii="宋体" w:hAnsi="宋体" w:eastAsia="宋体" w:cs="宋体"/>
          <w:woUserID w:val="0"/>
        </w:rPr>
        <w:t>银企直连接口</w:t>
      </w:r>
    </w:p>
    <w:p w14:paraId="1001E702">
      <w:pPr>
        <w:ind w:firstLine="480"/>
        <w:rPr>
          <w:rFonts w:hint="eastAsia"/>
        </w:rPr>
      </w:pPr>
      <w:r>
        <w:rPr>
          <w:rFonts w:hint="eastAsia"/>
        </w:rPr>
        <w:t>BIP费控、司库与招行CBS接口：支付、查询；资金的上收、下拨；联合支付等；</w:t>
      </w:r>
    </w:p>
    <w:p w14:paraId="28240C9A">
      <w:pPr>
        <w:pStyle w:val="8"/>
        <w:bidi w:val="0"/>
        <w:ind w:left="0" w:leftChars="0" w:firstLine="0" w:firstLineChars="0"/>
        <w:rPr>
          <w:rFonts w:hint="eastAsia"/>
        </w:rPr>
      </w:pPr>
      <w:r>
        <w:rPr>
          <w:rFonts w:hint="eastAsia"/>
        </w:rPr>
        <w:t>BIP和TMS接口</w:t>
      </w:r>
    </w:p>
    <w:p w14:paraId="1247AB3F">
      <w:pPr>
        <w:ind w:firstLine="480"/>
      </w:pPr>
      <w:r>
        <w:rPr>
          <w:rFonts w:hint="eastAsia"/>
        </w:rPr>
        <w:t>BIP财务上线，和TMS供应链及存货核算、项目成本业务系统集成。TMS的应收单应付单传至BIP共享工单，TMS收款单、付款单传至BIP资金收付单</w:t>
      </w:r>
    </w:p>
    <w:p w14:paraId="449860C1">
      <w:pPr>
        <w:ind w:firstLine="480"/>
      </w:pPr>
    </w:p>
    <w:bookmarkEnd w:id="24"/>
    <w:bookmarkEnd w:id="29"/>
    <w:bookmarkEnd w:id="76"/>
    <w:bookmarkEnd w:id="88"/>
    <w:bookmarkEnd w:id="126"/>
    <w:p w14:paraId="4461783B">
      <w:pPr>
        <w:pStyle w:val="3"/>
        <w:ind w:firstLine="480"/>
      </w:pPr>
      <w:bookmarkStart w:id="131" w:name="_Toc11081"/>
      <w:bookmarkStart w:id="132" w:name="OLE_LINK35"/>
      <w:r>
        <w:rPr>
          <w:rFonts w:hint="eastAsia"/>
        </w:rPr>
        <w:t>TMS迁移与切换方案</w:t>
      </w:r>
      <w:bookmarkEnd w:id="131"/>
    </w:p>
    <w:p w14:paraId="6A4E5050">
      <w:pPr>
        <w:ind w:firstLine="480"/>
      </w:pPr>
    </w:p>
    <w:p w14:paraId="596C07F2">
      <w:pPr>
        <w:pStyle w:val="4"/>
      </w:pPr>
      <w:bookmarkStart w:id="133" w:name="_Toc32758"/>
      <w:r>
        <w:rPr>
          <w:rFonts w:hint="eastAsia"/>
        </w:rPr>
        <w:t>财务迁移策略及方案</w:t>
      </w:r>
      <w:r>
        <w:rPr>
          <w:rFonts w:hint="eastAsia"/>
          <w:b w:val="0"/>
          <w:bCs w:val="0"/>
          <w:highlight w:val="yellow"/>
        </w:rPr>
        <w:t>（沈文虎</w:t>
      </w:r>
      <w:r>
        <w:rPr>
          <w:rFonts w:hint="eastAsia"/>
          <w:highlight w:val="yellow"/>
        </w:rPr>
        <w:t>）</w:t>
      </w:r>
      <w:bookmarkEnd w:id="133"/>
    </w:p>
    <w:p w14:paraId="2079A48F">
      <w:pPr>
        <w:pStyle w:val="5"/>
        <w:rPr>
          <w:b w:val="0"/>
          <w:bCs w:val="0"/>
        </w:rPr>
      </w:pPr>
      <w:bookmarkStart w:id="134" w:name="_Toc28215"/>
      <w:bookmarkStart w:id="135" w:name="OLE_LINK38"/>
      <w:r>
        <w:rPr>
          <w:rFonts w:hint="eastAsia"/>
          <w:b w:val="0"/>
          <w:bCs w:val="0"/>
        </w:rPr>
        <w:t>业财解耦方案</w:t>
      </w:r>
      <w:bookmarkEnd w:id="134"/>
    </w:p>
    <w:p w14:paraId="75AACD06">
      <w:pPr>
        <w:ind w:firstLine="480"/>
      </w:pPr>
      <w:r>
        <w:rPr>
          <w:rFonts w:hint="eastAsia"/>
        </w:rPr>
        <w:t>旧到新---分领域的方法工具：财务（含业财解耦沈）、人力（梅）、供应链（桂春）</w:t>
      </w:r>
    </w:p>
    <w:p w14:paraId="34885F88">
      <w:pPr>
        <w:ind w:firstLine="480"/>
      </w:pPr>
      <w:r>
        <w:rPr>
          <w:rFonts w:hint="eastAsia"/>
        </w:rPr>
        <w:t>阶段---上线前、并行期、正式切换后</w:t>
      </w:r>
    </w:p>
    <w:p w14:paraId="6EC5C416">
      <w:pPr>
        <w:ind w:firstLine="480"/>
      </w:pPr>
      <w:r>
        <w:rPr>
          <w:rFonts w:hint="eastAsia"/>
        </w:rPr>
        <w:t>关联---业财之间，集团与板块之间</w:t>
      </w:r>
    </w:p>
    <w:p w14:paraId="34007E79">
      <w:pPr>
        <w:ind w:firstLine="480"/>
      </w:pPr>
      <w:r>
        <w:rPr>
          <w:rFonts w:hint="eastAsia"/>
        </w:rPr>
        <w:t>内容--数据、期初、接口、档案</w:t>
      </w:r>
    </w:p>
    <w:p w14:paraId="1200B2D0">
      <w:pPr>
        <w:ind w:firstLine="480"/>
      </w:pPr>
    </w:p>
    <w:p w14:paraId="3FD89AA6">
      <w:pPr>
        <w:pStyle w:val="5"/>
        <w:rPr>
          <w:b w:val="0"/>
          <w:bCs w:val="0"/>
        </w:rPr>
      </w:pPr>
      <w:bookmarkStart w:id="136" w:name="_Toc30410"/>
      <w:r>
        <w:rPr>
          <w:rFonts w:hint="eastAsia"/>
          <w:b w:val="0"/>
          <w:bCs w:val="0"/>
        </w:rPr>
        <w:t>系统并行</w:t>
      </w:r>
      <w:bookmarkEnd w:id="136"/>
    </w:p>
    <w:p w14:paraId="73B197E9">
      <w:pPr>
        <w:ind w:firstLine="480"/>
      </w:pPr>
    </w:p>
    <w:p w14:paraId="7F1DBC07">
      <w:pPr>
        <w:pStyle w:val="4"/>
      </w:pPr>
      <w:bookmarkStart w:id="137" w:name="_Toc23163"/>
      <w:r>
        <w:rPr>
          <w:rFonts w:hint="eastAsia"/>
        </w:rPr>
        <w:t>人力迁移策略及方案</w:t>
      </w:r>
      <w:r>
        <w:rPr>
          <w:rFonts w:hint="eastAsia"/>
          <w:b w:val="0"/>
          <w:bCs w:val="0"/>
          <w:highlight w:val="yellow"/>
        </w:rPr>
        <w:t>（周晓露</w:t>
      </w:r>
      <w:r>
        <w:rPr>
          <w:rFonts w:hint="eastAsia"/>
          <w:highlight w:val="yellow"/>
        </w:rPr>
        <w:t>）</w:t>
      </w:r>
      <w:bookmarkEnd w:id="137"/>
    </w:p>
    <w:p w14:paraId="32C35872">
      <w:pPr>
        <w:pStyle w:val="5"/>
        <w:rPr>
          <w:b w:val="0"/>
          <w:bCs w:val="0"/>
        </w:rPr>
      </w:pPr>
      <w:bookmarkStart w:id="138" w:name="_Toc4312"/>
      <w:r>
        <w:rPr>
          <w:rFonts w:hint="eastAsia"/>
          <w:b w:val="0"/>
          <w:bCs w:val="0"/>
        </w:rPr>
        <w:t>数据</w:t>
      </w:r>
      <w:bookmarkEnd w:id="138"/>
    </w:p>
    <w:p w14:paraId="0B24E9A8">
      <w:pPr>
        <w:ind w:firstLine="480"/>
      </w:pPr>
    </w:p>
    <w:p w14:paraId="22247626">
      <w:pPr>
        <w:pStyle w:val="5"/>
        <w:rPr>
          <w:b w:val="0"/>
          <w:bCs w:val="0"/>
        </w:rPr>
      </w:pPr>
      <w:bookmarkStart w:id="139" w:name="_Toc31843"/>
      <w:r>
        <w:rPr>
          <w:rFonts w:hint="eastAsia"/>
          <w:b w:val="0"/>
          <w:bCs w:val="0"/>
        </w:rPr>
        <w:t>系统并行</w:t>
      </w:r>
      <w:bookmarkEnd w:id="139"/>
    </w:p>
    <w:p w14:paraId="6BD55868">
      <w:pPr>
        <w:ind w:firstLine="480"/>
      </w:pPr>
    </w:p>
    <w:p w14:paraId="72AD8E5B">
      <w:pPr>
        <w:ind w:firstLine="480"/>
      </w:pPr>
      <w:r>
        <w:rPr>
          <w:rFonts w:hint="eastAsia"/>
        </w:rPr>
        <w:t>...</w:t>
      </w:r>
    </w:p>
    <w:p w14:paraId="073B2D93">
      <w:pPr>
        <w:pStyle w:val="4"/>
      </w:pPr>
      <w:bookmarkStart w:id="140" w:name="_Toc13584"/>
      <w:r>
        <w:rPr>
          <w:rFonts w:hint="eastAsia"/>
        </w:rPr>
        <w:t>供应链迁移策略及方案</w:t>
      </w:r>
      <w:r>
        <w:rPr>
          <w:rFonts w:hint="eastAsia"/>
          <w:b w:val="0"/>
          <w:bCs w:val="0"/>
          <w:highlight w:val="yellow"/>
        </w:rPr>
        <w:t>（桂春</w:t>
      </w:r>
      <w:r>
        <w:rPr>
          <w:rFonts w:hint="eastAsia"/>
          <w:highlight w:val="yellow"/>
        </w:rPr>
        <w:t>）</w:t>
      </w:r>
      <w:bookmarkEnd w:id="140"/>
    </w:p>
    <w:p w14:paraId="04502544">
      <w:pPr>
        <w:pStyle w:val="5"/>
        <w:rPr>
          <w:b w:val="0"/>
          <w:bCs w:val="0"/>
        </w:rPr>
      </w:pPr>
      <w:bookmarkStart w:id="141" w:name="_Toc25481"/>
      <w:r>
        <w:rPr>
          <w:rFonts w:hint="eastAsia"/>
          <w:b w:val="0"/>
          <w:bCs w:val="0"/>
        </w:rPr>
        <w:t>物料档案</w:t>
      </w:r>
      <w:bookmarkEnd w:id="141"/>
    </w:p>
    <w:p w14:paraId="11B25269">
      <w:pPr>
        <w:ind w:firstLine="480"/>
      </w:pPr>
      <w:r>
        <w:rPr>
          <w:rFonts w:hint="eastAsia"/>
        </w:rPr>
        <w:t>...</w:t>
      </w:r>
    </w:p>
    <w:p w14:paraId="01103C2C">
      <w:pPr>
        <w:pStyle w:val="5"/>
        <w:rPr>
          <w:b w:val="0"/>
          <w:bCs w:val="0"/>
        </w:rPr>
      </w:pPr>
      <w:bookmarkStart w:id="142" w:name="_Toc12111"/>
      <w:r>
        <w:rPr>
          <w:rFonts w:hint="eastAsia"/>
          <w:b w:val="0"/>
          <w:bCs w:val="0"/>
        </w:rPr>
        <w:t>系统并行</w:t>
      </w:r>
      <w:bookmarkEnd w:id="142"/>
    </w:p>
    <w:p w14:paraId="66E11609">
      <w:pPr>
        <w:ind w:firstLine="480"/>
      </w:pPr>
    </w:p>
    <w:p w14:paraId="64173DFF">
      <w:pPr>
        <w:ind w:firstLine="480"/>
      </w:pPr>
    </w:p>
    <w:p w14:paraId="6AB24610">
      <w:pPr>
        <w:ind w:firstLine="480"/>
      </w:pPr>
    </w:p>
    <w:p w14:paraId="5436B944">
      <w:pPr>
        <w:ind w:firstLine="480"/>
      </w:pPr>
    </w:p>
    <w:p w14:paraId="526E3D4B">
      <w:pPr>
        <w:ind w:firstLine="480"/>
      </w:pPr>
    </w:p>
    <w:p w14:paraId="6A324D0C">
      <w:pPr>
        <w:pStyle w:val="3"/>
      </w:pPr>
      <w:bookmarkStart w:id="143" w:name="_Toc25696"/>
      <w:r>
        <w:rPr>
          <w:rFonts w:hint="eastAsia"/>
        </w:rPr>
        <w:t>技术平台及部署方案</w:t>
      </w:r>
      <w:r>
        <w:rPr>
          <w:rFonts w:hint="eastAsia"/>
          <w:b w:val="0"/>
          <w:bCs w:val="0"/>
          <w:highlight w:val="yellow"/>
        </w:rPr>
        <w:t>（付正起</w:t>
      </w:r>
      <w:r>
        <w:rPr>
          <w:rFonts w:hint="eastAsia"/>
          <w:highlight w:val="yellow"/>
        </w:rPr>
        <w:t>）</w:t>
      </w:r>
      <w:bookmarkEnd w:id="143"/>
    </w:p>
    <w:p w14:paraId="26C2A74B">
      <w:pPr>
        <w:pStyle w:val="4"/>
        <w:rPr>
          <w:b w:val="0"/>
          <w:bCs w:val="0"/>
        </w:rPr>
      </w:pPr>
      <w:bookmarkStart w:id="144" w:name="_Toc25138"/>
      <w:r>
        <w:rPr>
          <w:rFonts w:hint="eastAsia"/>
          <w:b w:val="0"/>
          <w:bCs w:val="0"/>
        </w:rPr>
        <w:t>技术支撑平台</w:t>
      </w:r>
      <w:bookmarkEnd w:id="144"/>
    </w:p>
    <w:p w14:paraId="0F600A4E">
      <w:pPr>
        <w:ind w:firstLine="480"/>
      </w:pPr>
      <w:r>
        <w:rPr>
          <w:rFonts w:hint="eastAsia"/>
        </w:rPr>
        <w:t>港华集团信息化建设涉及财务、人力、供应链等多个模块，下属板块全覆盖，需要一套健壮、可灵活扩展的底层平台支撑。用友IUAP平台基于云原生技术，集容器云、DevOps、服务治理、诊断与运维工具为一体的综合技术支撑平台，为港华集团数字化转型提供云技术平台、业务平台、数据平台、智能平台、连接集成平台、低代码开发平台等服务。为港华集团提供技术、数据、业务等多层次支持，构建港华集团数智化基础设施。同时提供覆盖设计、开发、集成、测试、部署、运行、运维、运营的全周期服务，能够支撑港华集团未来业务的发展。</w:t>
      </w:r>
    </w:p>
    <w:p w14:paraId="09BA26C1">
      <w:pPr>
        <w:ind w:firstLine="199" w:firstLineChars="83"/>
      </w:pPr>
      <w:r>
        <w:drawing>
          <wp:inline distT="0" distB="0" distL="0" distR="0">
            <wp:extent cx="5759450" cy="3147695"/>
            <wp:effectExtent l="0" t="0" r="635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3"/>
                    <a:stretch>
                      <a:fillRect/>
                    </a:stretch>
                  </pic:blipFill>
                  <pic:spPr>
                    <a:xfrm>
                      <a:off x="0" y="0"/>
                      <a:ext cx="5759450" cy="3147695"/>
                    </a:xfrm>
                    <a:prstGeom prst="rect">
                      <a:avLst/>
                    </a:prstGeom>
                  </pic:spPr>
                </pic:pic>
              </a:graphicData>
            </a:graphic>
          </wp:inline>
        </w:drawing>
      </w:r>
    </w:p>
    <w:p w14:paraId="10D8B9A1">
      <w:pPr>
        <w:pStyle w:val="5"/>
        <w:rPr>
          <w:b w:val="0"/>
          <w:bCs w:val="0"/>
        </w:rPr>
      </w:pPr>
      <w:r>
        <w:rPr>
          <w:rFonts w:hint="eastAsia"/>
          <w:b w:val="0"/>
          <w:bCs w:val="0"/>
        </w:rPr>
        <w:t>云技术平台</w:t>
      </w:r>
    </w:p>
    <w:p w14:paraId="2EE53173">
      <w:pPr>
        <w:ind w:firstLine="480"/>
      </w:pPr>
      <w:r>
        <w:rPr>
          <w:rFonts w:hint="eastAsia"/>
        </w:rPr>
        <w:t>云技术平台是基于云原生技术，集容器云、DevOps、服务治理、Hubble(链路追踪)、分布式事务一致性、测试与运维工具为一体的综合技术支撑与管理平台。结合Kubernetes、Docker、Service Mesh等云原生技术，深入践行DevOps理念，为技术人员提供资源管理、容器服务、持续集成、持续交付、镜像仓库、链路追踪、微服务治理、事务一致性等技术服务；同时通过应用监控、集群监控，容器监控，中间件监控等能力，全方位监控业务应用及其基础资源，并针对影响系统响应、稳定性的问题做深入分析，满足港华集团业务快速交付、系统稳定运行、运维自动化等需求，助力港华集团业务快速迭代，实现业务快速创新。</w:t>
      </w:r>
    </w:p>
    <w:p w14:paraId="08E919DC">
      <w:pPr>
        <w:ind w:firstLine="199" w:firstLineChars="83"/>
      </w:pPr>
      <w:r>
        <w:drawing>
          <wp:inline distT="0" distB="0" distL="0" distR="0">
            <wp:extent cx="5759450" cy="2506345"/>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5759450" cy="2506345"/>
                    </a:xfrm>
                    <a:prstGeom prst="rect">
                      <a:avLst/>
                    </a:prstGeom>
                  </pic:spPr>
                </pic:pic>
              </a:graphicData>
            </a:graphic>
          </wp:inline>
        </w:drawing>
      </w:r>
    </w:p>
    <w:p w14:paraId="003CD100">
      <w:pPr>
        <w:pStyle w:val="5"/>
        <w:rPr>
          <w:b w:val="0"/>
          <w:bCs w:val="0"/>
        </w:rPr>
      </w:pPr>
      <w:r>
        <w:rPr>
          <w:rFonts w:hint="eastAsia"/>
          <w:b w:val="0"/>
          <w:bCs w:val="0"/>
        </w:rPr>
        <w:t>应用平台</w:t>
      </w:r>
    </w:p>
    <w:p w14:paraId="6A260446">
      <w:pPr>
        <w:ind w:firstLine="480"/>
      </w:pPr>
      <w:r>
        <w:rPr>
          <w:rFonts w:hint="eastAsia"/>
        </w:rPr>
        <w:t>应用平台提供基础能力和能力支撑服务构建，已有的基础能力中心包括但不限于：用户中心、企业中心、组织中心、员工中心、权限中心、客户中心、供应商中心、物料/商品中心、审批、表单、报表、打印等，这些涵盖了数字化企业前台系统建设中所必需的、基础的模型能力。基础业务&amp;应用组件作为支撑能力，也可以很好的支撑领域和行业的能力建设。如MDD可以快速支撑企业应用开发，编码规则、日志、预警、调度任务等也是企业应用中不可或缺的支撑能力。</w:t>
      </w:r>
    </w:p>
    <w:p w14:paraId="03ED2B3D">
      <w:pPr>
        <w:ind w:firstLine="0" w:firstLineChars="0"/>
      </w:pPr>
      <w:r>
        <w:drawing>
          <wp:inline distT="0" distB="0" distL="0" distR="0">
            <wp:extent cx="5759450" cy="2809875"/>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5"/>
                    <a:stretch>
                      <a:fillRect/>
                    </a:stretch>
                  </pic:blipFill>
                  <pic:spPr>
                    <a:xfrm>
                      <a:off x="0" y="0"/>
                      <a:ext cx="5759450" cy="2809875"/>
                    </a:xfrm>
                    <a:prstGeom prst="rect">
                      <a:avLst/>
                    </a:prstGeom>
                  </pic:spPr>
                </pic:pic>
              </a:graphicData>
            </a:graphic>
          </wp:inline>
        </w:drawing>
      </w:r>
    </w:p>
    <w:p w14:paraId="51458556">
      <w:pPr>
        <w:pStyle w:val="5"/>
        <w:rPr>
          <w:b w:val="0"/>
          <w:bCs w:val="0"/>
        </w:rPr>
      </w:pPr>
      <w:r>
        <w:rPr>
          <w:rFonts w:hint="eastAsia"/>
          <w:b w:val="0"/>
          <w:bCs w:val="0"/>
        </w:rPr>
        <w:t>数据平台</w:t>
      </w:r>
    </w:p>
    <w:p w14:paraId="6DE3D659">
      <w:pPr>
        <w:ind w:firstLine="480"/>
      </w:pPr>
      <w:r>
        <w:rPr>
          <w:rFonts w:hint="eastAsia"/>
        </w:rPr>
        <w:t>数据平台为港华集团提供全面的数据管理与分析能力，以数据移动、数据仓库、大数据等数据加工处理技术为基础，集成了数据采集、存储、处理、分析和可视化等功能，主要提供主数据管理、数据移动、画像标签、关系图谱和智能分析服务等产业标准服务。</w:t>
      </w:r>
    </w:p>
    <w:p w14:paraId="384F7D60">
      <w:pPr>
        <w:ind w:firstLine="0" w:firstLineChars="0"/>
      </w:pPr>
      <w:r>
        <w:drawing>
          <wp:inline distT="0" distB="0" distL="0" distR="0">
            <wp:extent cx="5759450" cy="277368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6"/>
                    <a:stretch>
                      <a:fillRect/>
                    </a:stretch>
                  </pic:blipFill>
                  <pic:spPr>
                    <a:xfrm>
                      <a:off x="0" y="0"/>
                      <a:ext cx="5759450" cy="2773680"/>
                    </a:xfrm>
                    <a:prstGeom prst="rect">
                      <a:avLst/>
                    </a:prstGeom>
                  </pic:spPr>
                </pic:pic>
              </a:graphicData>
            </a:graphic>
          </wp:inline>
        </w:drawing>
      </w:r>
    </w:p>
    <w:p w14:paraId="7FD1061F">
      <w:pPr>
        <w:pStyle w:val="5"/>
        <w:rPr>
          <w:b w:val="0"/>
          <w:bCs w:val="0"/>
        </w:rPr>
      </w:pPr>
      <w:r>
        <w:rPr>
          <w:rFonts w:hint="eastAsia"/>
          <w:b w:val="0"/>
          <w:bCs w:val="0"/>
        </w:rPr>
        <w:t>智能平台</w:t>
      </w:r>
    </w:p>
    <w:p w14:paraId="7154B079">
      <w:pPr>
        <w:ind w:firstLine="480"/>
      </w:pPr>
      <w:r>
        <w:rPr>
          <w:rFonts w:hint="eastAsia"/>
        </w:rPr>
        <w:t>智能平台基于AI、大数据和机器学习技术，为港华集团提供智能化服务，助力数智化转型。其核心功能包括智能分析与决策、智能体构建与管理、企业级知识库、智能流程自动化以及AI模型集成与微调。</w:t>
      </w:r>
    </w:p>
    <w:p w14:paraId="648F0FA4">
      <w:pPr>
        <w:ind w:firstLine="480"/>
      </w:pPr>
      <w:r>
        <w:rPr>
          <w:rFonts w:hint="eastAsia"/>
        </w:rPr>
        <w:t>平台支持企业快速构建智能体，通过无缝接入4000+企业级应用API，智能体能够执行复杂任务，平台内置丰富的企业级知识库，涵盖结构化与非结构化数据，提升智能体的学习和推理能力。</w:t>
      </w:r>
    </w:p>
    <w:p w14:paraId="4CE9B0C5">
      <w:pPr>
        <w:ind w:firstLine="480"/>
      </w:pPr>
      <w:r>
        <w:rPr>
          <w:rFonts w:hint="eastAsia"/>
        </w:rPr>
        <w:t>智能平台还支持主流大模型（如DeepSeek、豆包、通义等）的接入与微调，未来港华集团可根据需求定制化训练模型，提升特定场景的准确性和适用性。</w:t>
      </w:r>
    </w:p>
    <w:p w14:paraId="7E01A390">
      <w:pPr>
        <w:ind w:firstLine="0" w:firstLineChars="0"/>
      </w:pPr>
      <w:r>
        <w:drawing>
          <wp:inline distT="0" distB="0" distL="0" distR="0">
            <wp:extent cx="5759450" cy="260858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7"/>
                    <a:stretch>
                      <a:fillRect/>
                    </a:stretch>
                  </pic:blipFill>
                  <pic:spPr>
                    <a:xfrm>
                      <a:off x="0" y="0"/>
                      <a:ext cx="5759450" cy="2608580"/>
                    </a:xfrm>
                    <a:prstGeom prst="rect">
                      <a:avLst/>
                    </a:prstGeom>
                  </pic:spPr>
                </pic:pic>
              </a:graphicData>
            </a:graphic>
          </wp:inline>
        </w:drawing>
      </w:r>
    </w:p>
    <w:p w14:paraId="3FB5DA44">
      <w:pPr>
        <w:pStyle w:val="5"/>
        <w:rPr>
          <w:b w:val="0"/>
          <w:bCs w:val="0"/>
        </w:rPr>
      </w:pPr>
      <w:r>
        <w:rPr>
          <w:rFonts w:hint="eastAsia"/>
          <w:b w:val="0"/>
          <w:bCs w:val="0"/>
        </w:rPr>
        <w:t>开发平台</w:t>
      </w:r>
    </w:p>
    <w:p w14:paraId="1FA6D75C">
      <w:pPr>
        <w:ind w:firstLine="480"/>
      </w:pPr>
      <w:r>
        <w:rPr>
          <w:rFonts w:hint="eastAsia"/>
        </w:rPr>
        <w:t>开发平台旨在为港华集团提供高效、灵活的应用开发与集成能力，支持元数据驱动、可视化构建和无服务架构，助力港华集团快速构建和部署数智化应用。</w:t>
      </w:r>
    </w:p>
    <w:p w14:paraId="3A44A108">
      <w:pPr>
        <w:ind w:firstLine="480"/>
      </w:pPr>
      <w:r>
        <w:rPr>
          <w:rFonts w:hint="eastAsia"/>
        </w:rPr>
        <w:t>开发平台旨在通过可视化、拖拽式开发工具，帮助港华集团快速构建和部署数字化应用，降低开发门槛和成本。其提供丰富的组件库、模板和自动化代码生成功能，支持业务人员和IT人员协同开发，通过模型驱动和可视化设计，大幅缩短开发周期。支持与三方系统的无缝对接，覆盖开发、测试、部署、运维的全生命周期管理，满足港华集团从简单应用到复杂业务系统的多样化需求。</w:t>
      </w:r>
    </w:p>
    <w:p w14:paraId="34E7A755">
      <w:pPr>
        <w:ind w:firstLine="0" w:firstLineChars="0"/>
      </w:pPr>
      <w:r>
        <w:drawing>
          <wp:inline distT="0" distB="0" distL="0" distR="0">
            <wp:extent cx="5759450" cy="2536190"/>
            <wp:effectExtent l="0" t="0" r="635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8"/>
                    <a:stretch>
                      <a:fillRect/>
                    </a:stretch>
                  </pic:blipFill>
                  <pic:spPr>
                    <a:xfrm>
                      <a:off x="0" y="0"/>
                      <a:ext cx="5759450" cy="2536190"/>
                    </a:xfrm>
                    <a:prstGeom prst="rect">
                      <a:avLst/>
                    </a:prstGeom>
                  </pic:spPr>
                </pic:pic>
              </a:graphicData>
            </a:graphic>
          </wp:inline>
        </w:drawing>
      </w:r>
    </w:p>
    <w:p w14:paraId="537CD261">
      <w:pPr>
        <w:pStyle w:val="5"/>
        <w:rPr>
          <w:b w:val="0"/>
          <w:bCs w:val="0"/>
        </w:rPr>
      </w:pPr>
      <w:r>
        <w:rPr>
          <w:rFonts w:hint="eastAsia"/>
          <w:b w:val="0"/>
          <w:bCs w:val="0"/>
        </w:rPr>
        <w:t>连接集成平台</w:t>
      </w:r>
    </w:p>
    <w:p w14:paraId="239AFCD7">
      <w:pPr>
        <w:ind w:firstLine="480"/>
      </w:pPr>
      <w:r>
        <w:rPr>
          <w:rFonts w:hint="eastAsia"/>
        </w:rPr>
        <w:t>连接集成平台提供了开放和集成的能力，支持云内集成和云间集成，支持港华集团内业务集成和生态链间集成，可有效解决企业的账号集成、门户集成、数据集成、服务集成、设备集成、流程集成方面应用需求，使港华集团能在公有云、混合云、专属云/私有云以及多云之间互联互通。连接集成的产品和服务包括API网关、数据集成、主数据、混合云网关。</w:t>
      </w:r>
    </w:p>
    <w:p w14:paraId="0BE29CAD">
      <w:pPr>
        <w:ind w:firstLine="480"/>
      </w:pPr>
      <w:r>
        <w:rPr>
          <w:rFonts w:hint="eastAsia"/>
        </w:rPr>
        <w:t>连接集成平台负责为港华集团各业务系统间连接提供统一、标准化、平台化支持，提供包括 API 网关、数据集成、集成总线等支撑，通过低代码、场景化、开箱即用、安全可靠的方式实现企业各业务系统间快速集成。</w:t>
      </w:r>
    </w:p>
    <w:p w14:paraId="0FA140CA">
      <w:pPr>
        <w:ind w:firstLine="480"/>
      </w:pPr>
      <w:r>
        <w:rPr>
          <w:rFonts w:hint="eastAsia"/>
        </w:rPr>
        <w:t>快捷连接能力：提供低代码化的集成平台和开箱即用的资产实施工具，连接港华集团各类应用、数据和设备，提高集成效率，降低集成门槛；</w:t>
      </w:r>
    </w:p>
    <w:p w14:paraId="383F31BE">
      <w:pPr>
        <w:ind w:firstLine="480"/>
      </w:pPr>
      <w:r>
        <w:rPr>
          <w:rFonts w:hint="eastAsia"/>
        </w:rPr>
        <w:t>数智企业的集成平台：从设计、开发、测试、部署、监控、运维，一体化管理，丰富的连接能力、可视化编排设计，快速实现业务创新，推动数智化转型。</w:t>
      </w:r>
    </w:p>
    <w:p w14:paraId="6B640DE1">
      <w:pPr>
        <w:ind w:firstLine="0" w:firstLineChars="0"/>
      </w:pPr>
      <w:r>
        <w:drawing>
          <wp:inline distT="0" distB="0" distL="0" distR="0">
            <wp:extent cx="5759450" cy="2573655"/>
            <wp:effectExtent l="0" t="0" r="635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a:stretch>
                      <a:fillRect/>
                    </a:stretch>
                  </pic:blipFill>
                  <pic:spPr>
                    <a:xfrm>
                      <a:off x="0" y="0"/>
                      <a:ext cx="5759450" cy="2573655"/>
                    </a:xfrm>
                    <a:prstGeom prst="rect">
                      <a:avLst/>
                    </a:prstGeom>
                  </pic:spPr>
                </pic:pic>
              </a:graphicData>
            </a:graphic>
          </wp:inline>
        </w:drawing>
      </w:r>
    </w:p>
    <w:p w14:paraId="00B4D78D">
      <w:pPr>
        <w:ind w:firstLine="480"/>
      </w:pPr>
    </w:p>
    <w:p w14:paraId="1498AB3C">
      <w:pPr>
        <w:pStyle w:val="4"/>
        <w:rPr>
          <w:b w:val="0"/>
          <w:bCs w:val="0"/>
        </w:rPr>
      </w:pPr>
      <w:bookmarkStart w:id="145" w:name="_Toc7966"/>
      <w:r>
        <w:rPr>
          <w:rFonts w:hint="eastAsia"/>
          <w:b w:val="0"/>
          <w:bCs w:val="0"/>
        </w:rPr>
        <w:t>BIP部署方案</w:t>
      </w:r>
      <w:bookmarkEnd w:id="145"/>
    </w:p>
    <w:p w14:paraId="37A439A2">
      <w:pPr>
        <w:ind w:firstLine="480"/>
      </w:pPr>
      <w:r>
        <w:rPr>
          <w:rFonts w:hint="eastAsia"/>
        </w:rPr>
        <w:t>本次港华集团信息化建设及TMS升迁项目（简称TMS升迁项目）目标为从港华现有TMS系统（NC65）升迁到用友YonBIP旗舰版，选择合理的、成熟稳定技术方案进行本地私有化部署是本次项目的核心关键，针对当前TMS系统运行情况、性能评估及未来业务增长等因素的考量，预计TMS系统升迁后的核心容量指标为：</w:t>
      </w:r>
    </w:p>
    <w:p w14:paraId="3243C49C">
      <w:pPr>
        <w:ind w:firstLine="480"/>
      </w:pPr>
      <w:r>
        <w:rPr>
          <w:rFonts w:hint="eastAsia"/>
        </w:rPr>
        <w:t>• 系统容量达到集团全员用户数量 4 万</w:t>
      </w:r>
    </w:p>
    <w:p w14:paraId="6CDA5675">
      <w:pPr>
        <w:ind w:firstLine="480"/>
      </w:pPr>
      <w:r>
        <w:rPr>
          <w:rFonts w:hint="eastAsia"/>
        </w:rPr>
        <w:t>• 最高支持5000 个 移动APP和WEB端在线用户</w:t>
      </w:r>
    </w:p>
    <w:p w14:paraId="0F33B2C7">
      <w:pPr>
        <w:ind w:firstLine="480"/>
      </w:pPr>
      <w:r>
        <w:rPr>
          <w:rFonts w:hint="eastAsia"/>
        </w:rPr>
        <w:t>• 客户端响应时间小于3 秒，执行报表/查询任务小于10 分钟</w:t>
      </w:r>
    </w:p>
    <w:p w14:paraId="4D5E41E7">
      <w:pPr>
        <w:ind w:firstLine="480"/>
      </w:pPr>
      <w:r>
        <w:rPr>
          <w:rFonts w:hint="eastAsia"/>
        </w:rPr>
        <w:t>• 符合信息系统三级等保 及集团所颁发NSS 、DSS 等标准</w:t>
      </w:r>
    </w:p>
    <w:p w14:paraId="34130AF1">
      <w:pPr>
        <w:ind w:firstLine="480"/>
      </w:pPr>
      <w:r>
        <w:rPr>
          <w:rFonts w:hint="eastAsia"/>
        </w:rPr>
        <w:t>同时，本次部署设计方案原则与目标如下：</w:t>
      </w:r>
    </w:p>
    <w:p w14:paraId="59979917">
      <w:pPr>
        <w:ind w:firstLine="480"/>
      </w:pPr>
      <w:r>
        <w:rPr>
          <w:rFonts w:hint="eastAsia"/>
        </w:rPr>
        <w:t>• 选择合适的基础设施及中间件产品和版本，如操作系统、数据库等中间件</w:t>
      </w:r>
    </w:p>
    <w:p w14:paraId="27D8E385">
      <w:pPr>
        <w:ind w:firstLine="480"/>
      </w:pPr>
      <w:r>
        <w:rPr>
          <w:rFonts w:hint="eastAsia"/>
        </w:rPr>
        <w:t>• 评估合理的系统资源，如计算、存储、网络等要素</w:t>
      </w:r>
    </w:p>
    <w:p w14:paraId="469D28D4">
      <w:pPr>
        <w:ind w:firstLine="480"/>
      </w:pPr>
      <w:r>
        <w:rPr>
          <w:rFonts w:hint="eastAsia"/>
        </w:rPr>
        <w:t>• 设计完善BIP 私有化部署结构如服务高可用、资源配置、混合云连接等</w:t>
      </w:r>
    </w:p>
    <w:p w14:paraId="163419BF">
      <w:pPr>
        <w:ind w:firstLine="480"/>
      </w:pPr>
      <w:r>
        <w:rPr>
          <w:rFonts w:hint="eastAsia"/>
        </w:rPr>
        <w:t>• 合理的性能资源投入满足至少3-5年内的BIP系统稳定运行</w:t>
      </w:r>
    </w:p>
    <w:p w14:paraId="67CC67DC">
      <w:pPr>
        <w:pStyle w:val="5"/>
        <w:ind w:firstLine="560"/>
        <w:rPr>
          <w:b w:val="0"/>
          <w:bCs w:val="0"/>
        </w:rPr>
      </w:pPr>
      <w:bookmarkStart w:id="146" w:name="_Toc23779"/>
      <w:bookmarkStart w:id="147" w:name="OLE_LINK32"/>
      <w:r>
        <w:rPr>
          <w:rFonts w:hint="eastAsia"/>
          <w:b w:val="0"/>
          <w:bCs w:val="0"/>
        </w:rPr>
        <w:t>BIP部署架构设计</w:t>
      </w:r>
      <w:bookmarkEnd w:id="146"/>
    </w:p>
    <w:p w14:paraId="27B95AF5">
      <w:pPr>
        <w:ind w:firstLine="480"/>
      </w:pPr>
      <w:r>
        <w:rPr>
          <w:rFonts w:hint="eastAsia"/>
        </w:rPr>
        <w:t>BIP平台总体架构分为互联网区、DMZ区和核心区。核心区采用高可用模式部署业务应用、中间件及数据库，Nginx作为统一业务访问入口，业务应用包括财务、人力、供应链、工程、项目、采购以服务组合的方式进行分组运行，每个分组在一个进程内运行。</w:t>
      </w:r>
    </w:p>
    <w:p w14:paraId="0CE34266">
      <w:pPr>
        <w:ind w:firstLine="480"/>
      </w:pPr>
      <w:r>
        <w:drawing>
          <wp:inline distT="0" distB="0" distL="114300" distR="114300">
            <wp:extent cx="5753735" cy="3286760"/>
            <wp:effectExtent l="0" t="0" r="12065" b="1524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9"/>
                    <a:stretch>
                      <a:fillRect/>
                    </a:stretch>
                  </pic:blipFill>
                  <pic:spPr>
                    <a:xfrm>
                      <a:off x="0" y="0"/>
                      <a:ext cx="5753735" cy="3286760"/>
                    </a:xfrm>
                    <a:prstGeom prst="rect">
                      <a:avLst/>
                    </a:prstGeom>
                    <a:noFill/>
                    <a:ln>
                      <a:noFill/>
                    </a:ln>
                  </pic:spPr>
                </pic:pic>
              </a:graphicData>
            </a:graphic>
          </wp:inline>
        </w:drawing>
      </w:r>
    </w:p>
    <w:p w14:paraId="0576EAEC">
      <w:pPr>
        <w:pStyle w:val="5"/>
        <w:ind w:firstLine="723"/>
        <w:rPr>
          <w:rFonts w:asciiTheme="minorEastAsia" w:hAnsiTheme="minorEastAsia" w:eastAsiaTheme="minorEastAsia"/>
          <w:sz w:val="36"/>
          <w:szCs w:val="36"/>
        </w:rPr>
      </w:pPr>
      <w:bookmarkStart w:id="148" w:name="_Toc30674"/>
      <w:r>
        <w:rPr>
          <w:rFonts w:hint="eastAsia" w:asciiTheme="minorEastAsia" w:hAnsiTheme="minorEastAsia" w:eastAsiaTheme="minorEastAsia"/>
          <w:sz w:val="36"/>
          <w:szCs w:val="36"/>
        </w:rPr>
        <w:t>高可用方案</w:t>
      </w:r>
      <w:bookmarkEnd w:id="148"/>
    </w:p>
    <w:p w14:paraId="3E1F0520">
      <w:pPr>
        <w:pStyle w:val="6"/>
        <w:ind w:firstLine="482"/>
      </w:pPr>
      <w:bookmarkStart w:id="149" w:name="_Toc28755"/>
      <w:r>
        <w:t>YK</w:t>
      </w:r>
      <w:r>
        <w:rPr>
          <w:rFonts w:hint="eastAsia"/>
        </w:rPr>
        <w:t>S容器云资源管理平台高可用</w:t>
      </w:r>
      <w:bookmarkEnd w:id="149"/>
    </w:p>
    <w:p w14:paraId="4714689A">
      <w:pPr>
        <w:ind w:firstLine="420"/>
        <w:rPr>
          <w:rFonts w:cstheme="minorBidi"/>
          <w:color w:val="262626"/>
          <w:sz w:val="21"/>
        </w:rPr>
      </w:pPr>
      <w:r>
        <w:rPr>
          <w:rFonts w:hint="eastAsia" w:cstheme="minorBidi"/>
          <w:color w:val="262626"/>
          <w:sz w:val="21"/>
        </w:rPr>
        <w:t>YKS服务节点占用3台主机，Master、ETCD</w:t>
      </w:r>
      <w:r>
        <w:rPr>
          <w:rFonts w:cstheme="minorBidi"/>
          <w:color w:val="262626"/>
          <w:sz w:val="21"/>
        </w:rPr>
        <w:t>服务</w:t>
      </w:r>
      <w:r>
        <w:rPr>
          <w:rFonts w:hint="eastAsia" w:cstheme="minorBidi"/>
          <w:color w:val="262626"/>
          <w:sz w:val="21"/>
        </w:rPr>
        <w:t>均为集群部署，Harbor镜像仓库为主备模式，</w:t>
      </w:r>
      <w:r>
        <w:rPr>
          <w:rFonts w:cstheme="minorBidi"/>
          <w:color w:val="262626"/>
          <w:sz w:val="21"/>
        </w:rPr>
        <w:t>Nginx</w:t>
      </w:r>
      <w:r>
        <w:rPr>
          <w:rFonts w:hint="eastAsia" w:cstheme="minorBidi"/>
          <w:color w:val="262626"/>
          <w:sz w:val="21"/>
        </w:rPr>
        <w:t>代理服务通过Keepalived实现</w:t>
      </w:r>
      <w:r>
        <w:rPr>
          <w:rFonts w:cstheme="minorBidi"/>
          <w:color w:val="262626"/>
          <w:sz w:val="21"/>
        </w:rPr>
        <w:t>服务</w:t>
      </w:r>
      <w:r>
        <w:rPr>
          <w:rFonts w:hint="eastAsia" w:cstheme="minorBidi"/>
          <w:color w:val="262626"/>
          <w:sz w:val="21"/>
        </w:rPr>
        <w:t>自动切换。</w:t>
      </w:r>
    </w:p>
    <w:p w14:paraId="74FDBCD3">
      <w:pPr>
        <w:ind w:firstLine="480"/>
        <w:rPr>
          <w:rFonts w:hAnsi="Times New Roman"/>
          <w:color w:val="262626"/>
        </w:rPr>
      </w:pPr>
      <w:r>
        <w:rPr>
          <w:rFonts w:hAnsi="Times New Roman"/>
          <w:color w:val="262626"/>
        </w:rPr>
        <w:drawing>
          <wp:inline distT="0" distB="0" distL="0" distR="0">
            <wp:extent cx="5274310" cy="2508250"/>
            <wp:effectExtent l="0" t="0" r="889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0"/>
                    <a:stretch>
                      <a:fillRect/>
                    </a:stretch>
                  </pic:blipFill>
                  <pic:spPr>
                    <a:xfrm>
                      <a:off x="0" y="0"/>
                      <a:ext cx="5274310" cy="2508250"/>
                    </a:xfrm>
                    <a:prstGeom prst="rect">
                      <a:avLst/>
                    </a:prstGeom>
                  </pic:spPr>
                </pic:pic>
              </a:graphicData>
            </a:graphic>
          </wp:inline>
        </w:drawing>
      </w:r>
    </w:p>
    <w:p w14:paraId="4541E589">
      <w:pPr>
        <w:ind w:firstLine="402"/>
        <w:jc w:val="center"/>
        <w:rPr>
          <w:rFonts w:hAnsi="Times New Roman"/>
          <w:color w:val="262626"/>
        </w:rPr>
      </w:pPr>
      <w:r>
        <w:rPr>
          <w:rFonts w:hint="eastAsia"/>
          <w:b/>
          <w:bCs/>
          <w:sz w:val="20"/>
          <w:szCs w:val="20"/>
        </w:rPr>
        <w:t>图</w:t>
      </w:r>
      <w:r>
        <w:rPr>
          <w:b/>
          <w:bCs/>
          <w:sz w:val="20"/>
          <w:szCs w:val="20"/>
        </w:rPr>
        <w:t xml:space="preserve"> 2-2-1 YKS</w:t>
      </w:r>
      <w:r>
        <w:rPr>
          <w:rFonts w:hint="eastAsia"/>
          <w:b/>
          <w:bCs/>
          <w:sz w:val="20"/>
          <w:szCs w:val="20"/>
        </w:rPr>
        <w:t>高可用示意图</w:t>
      </w:r>
    </w:p>
    <w:p w14:paraId="0C0F8E6B">
      <w:pPr>
        <w:pStyle w:val="6"/>
        <w:ind w:firstLine="482"/>
      </w:pPr>
      <w:bookmarkStart w:id="150" w:name="_Toc22209"/>
      <w:r>
        <w:rPr>
          <w:rFonts w:hint="eastAsia"/>
        </w:rPr>
        <w:t>中间件高可用</w:t>
      </w:r>
      <w:bookmarkEnd w:id="150"/>
    </w:p>
    <w:p w14:paraId="4BD74396">
      <w:pPr>
        <w:ind w:firstLine="420"/>
        <w:rPr>
          <w:sz w:val="21"/>
        </w:rPr>
      </w:pPr>
      <w:r>
        <w:rPr>
          <w:rFonts w:hint="eastAsia"/>
          <w:sz w:val="21"/>
        </w:rPr>
        <w:t>用友BIP平台所采用的</w:t>
      </w:r>
      <w:r>
        <w:rPr>
          <w:sz w:val="21"/>
        </w:rPr>
        <w:t>中间件</w:t>
      </w:r>
      <w:r>
        <w:rPr>
          <w:rFonts w:hint="eastAsia"/>
          <w:sz w:val="21"/>
        </w:rPr>
        <w:t>全部采用</w:t>
      </w:r>
      <w:r>
        <w:rPr>
          <w:sz w:val="21"/>
        </w:rPr>
        <w:t>高可用</w:t>
      </w:r>
      <w:r>
        <w:rPr>
          <w:rFonts w:hint="eastAsia"/>
          <w:sz w:val="21"/>
        </w:rPr>
        <w:t>模式部署</w:t>
      </w:r>
      <w:r>
        <w:rPr>
          <w:sz w:val="21"/>
        </w:rPr>
        <w:t>，包含Kafka、Nginx、ElasticSearch、Redis及Minio。</w:t>
      </w:r>
    </w:p>
    <w:p w14:paraId="1C48AB7C">
      <w:pPr>
        <w:ind w:firstLine="420"/>
        <w:rPr>
          <w:rFonts w:cstheme="minorBidi"/>
          <w:color w:val="262626"/>
          <w:sz w:val="21"/>
        </w:rPr>
      </w:pPr>
      <w:r>
        <w:rPr>
          <w:rFonts w:hint="eastAsia" w:cstheme="minorBidi"/>
          <w:color w:val="262626"/>
          <w:sz w:val="21"/>
        </w:rPr>
        <w:t>Kafka集群主机数需要是奇数，至少使用三节点进行部署，一个物理节点即一个broker,单节点故障不影响正常工作。</w:t>
      </w:r>
    </w:p>
    <w:p w14:paraId="2AE76D4B">
      <w:pPr>
        <w:ind w:firstLine="480"/>
        <w:rPr>
          <w:rFonts w:hAnsi="Times New Roman"/>
          <w:color w:val="262626"/>
        </w:rPr>
      </w:pPr>
      <w:r>
        <w:drawing>
          <wp:inline distT="0" distB="0" distL="0" distR="0">
            <wp:extent cx="5274310" cy="1925320"/>
            <wp:effectExtent l="0" t="0" r="889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1"/>
                    <a:stretch>
                      <a:fillRect/>
                    </a:stretch>
                  </pic:blipFill>
                  <pic:spPr>
                    <a:xfrm>
                      <a:off x="0" y="0"/>
                      <a:ext cx="5274310" cy="1925320"/>
                    </a:xfrm>
                    <a:prstGeom prst="rect">
                      <a:avLst/>
                    </a:prstGeom>
                  </pic:spPr>
                </pic:pic>
              </a:graphicData>
            </a:graphic>
          </wp:inline>
        </w:drawing>
      </w:r>
    </w:p>
    <w:p w14:paraId="0B58A766">
      <w:pPr>
        <w:ind w:firstLine="420"/>
        <w:rPr>
          <w:rFonts w:cstheme="minorBidi"/>
          <w:color w:val="262626"/>
          <w:sz w:val="21"/>
        </w:rPr>
      </w:pPr>
      <w:r>
        <w:rPr>
          <w:rFonts w:hint="eastAsia" w:cstheme="minorBidi"/>
          <w:color w:val="262626"/>
          <w:sz w:val="21"/>
        </w:rPr>
        <w:t>安装器支持部署</w:t>
      </w:r>
      <w:r>
        <w:rPr>
          <w:rFonts w:cstheme="minorBidi"/>
          <w:color w:val="262626"/>
          <w:sz w:val="21"/>
        </w:rPr>
        <w:t>N</w:t>
      </w:r>
      <w:r>
        <w:rPr>
          <w:rFonts w:hint="eastAsia" w:cstheme="minorBidi"/>
          <w:color w:val="262626"/>
          <w:sz w:val="21"/>
        </w:rPr>
        <w:t>ginx高可用，根据实际情况，技术中台和业务中台可以共用一个</w:t>
      </w:r>
      <w:r>
        <w:rPr>
          <w:rFonts w:cstheme="minorBidi"/>
          <w:color w:val="262626"/>
          <w:sz w:val="21"/>
        </w:rPr>
        <w:t>N</w:t>
      </w:r>
      <w:r>
        <w:rPr>
          <w:rFonts w:hint="eastAsia" w:cstheme="minorBidi"/>
          <w:color w:val="262626"/>
          <w:sz w:val="21"/>
        </w:rPr>
        <w:t>ginx，也可以分为2个</w:t>
      </w:r>
      <w:r>
        <w:rPr>
          <w:rFonts w:cstheme="minorBidi"/>
          <w:color w:val="262626"/>
          <w:sz w:val="21"/>
        </w:rPr>
        <w:t>N</w:t>
      </w:r>
      <w:r>
        <w:rPr>
          <w:rFonts w:hint="eastAsia" w:cstheme="minorBidi"/>
          <w:color w:val="262626"/>
          <w:sz w:val="21"/>
        </w:rPr>
        <w:t>ginx。部署完成后，可以使用</w:t>
      </w:r>
      <w:r>
        <w:rPr>
          <w:rFonts w:cstheme="minorBidi"/>
          <w:color w:val="262626"/>
          <w:sz w:val="21"/>
        </w:rPr>
        <w:t>K</w:t>
      </w:r>
      <w:r>
        <w:rPr>
          <w:rFonts w:hint="eastAsia" w:cstheme="minorBidi"/>
          <w:color w:val="262626"/>
          <w:sz w:val="21"/>
        </w:rPr>
        <w:t>eepalived手动配置VIP实现</w:t>
      </w:r>
      <w:r>
        <w:rPr>
          <w:rFonts w:cstheme="minorBidi"/>
          <w:color w:val="262626"/>
          <w:sz w:val="21"/>
        </w:rPr>
        <w:t>N</w:t>
      </w:r>
      <w:r>
        <w:rPr>
          <w:rFonts w:hint="eastAsia" w:cstheme="minorBidi"/>
          <w:color w:val="262626"/>
          <w:sz w:val="21"/>
        </w:rPr>
        <w:t>ginx主备高可用，如客户有负载均衡设备，可利用客户的负载均衡设备设置相应规则实现对</w:t>
      </w:r>
      <w:r>
        <w:rPr>
          <w:rFonts w:cstheme="minorBidi"/>
          <w:color w:val="262626"/>
          <w:sz w:val="21"/>
        </w:rPr>
        <w:t>N</w:t>
      </w:r>
      <w:r>
        <w:rPr>
          <w:rFonts w:hint="eastAsia" w:cstheme="minorBidi"/>
          <w:color w:val="262626"/>
          <w:sz w:val="21"/>
        </w:rPr>
        <w:t>ginx的高可用。</w:t>
      </w:r>
    </w:p>
    <w:p w14:paraId="631A9CAA">
      <w:pPr>
        <w:ind w:left="585" w:leftChars="200" w:hanging="105" w:hangingChars="50"/>
        <w:jc w:val="center"/>
        <w:rPr>
          <w:rFonts w:cstheme="minorBidi"/>
          <w:color w:val="262626"/>
          <w:sz w:val="21"/>
        </w:rPr>
      </w:pPr>
      <w:r>
        <w:rPr>
          <w:rFonts w:cstheme="minorBidi"/>
          <w:color w:val="262626"/>
          <w:sz w:val="21"/>
        </w:rPr>
        <w:drawing>
          <wp:inline distT="0" distB="0" distL="0" distR="0">
            <wp:extent cx="2852420" cy="2818765"/>
            <wp:effectExtent l="0" t="0" r="1778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2"/>
                    <a:stretch>
                      <a:fillRect/>
                    </a:stretch>
                  </pic:blipFill>
                  <pic:spPr>
                    <a:xfrm>
                      <a:off x="0" y="0"/>
                      <a:ext cx="2862907" cy="2829128"/>
                    </a:xfrm>
                    <a:prstGeom prst="rect">
                      <a:avLst/>
                    </a:prstGeom>
                  </pic:spPr>
                </pic:pic>
              </a:graphicData>
            </a:graphic>
          </wp:inline>
        </w:drawing>
      </w:r>
    </w:p>
    <w:p w14:paraId="0EF910D5">
      <w:pPr>
        <w:ind w:left="580" w:leftChars="200" w:hanging="100" w:hangingChars="50"/>
        <w:jc w:val="center"/>
        <w:rPr>
          <w:rFonts w:cstheme="minorBidi"/>
          <w:color w:val="262626"/>
          <w:sz w:val="21"/>
        </w:rPr>
      </w:pPr>
      <w:r>
        <w:rPr>
          <w:rFonts w:hint="eastAsia"/>
          <w:b/>
          <w:bCs/>
          <w:sz w:val="20"/>
          <w:szCs w:val="20"/>
        </w:rPr>
        <w:t>图</w:t>
      </w:r>
      <w:r>
        <w:rPr>
          <w:b/>
          <w:bCs/>
          <w:sz w:val="20"/>
          <w:szCs w:val="20"/>
        </w:rPr>
        <w:t xml:space="preserve"> 2-2-2-2 N</w:t>
      </w:r>
      <w:r>
        <w:rPr>
          <w:rFonts w:hint="eastAsia"/>
          <w:b/>
          <w:bCs/>
          <w:sz w:val="20"/>
          <w:szCs w:val="20"/>
        </w:rPr>
        <w:t>ginx高可用示意图</w:t>
      </w:r>
    </w:p>
    <w:p w14:paraId="04078483">
      <w:pPr>
        <w:ind w:firstLine="480"/>
        <w:rPr>
          <w:rFonts w:cstheme="minorBidi"/>
          <w:color w:val="262626"/>
          <w:sz w:val="21"/>
        </w:rPr>
      </w:pPr>
      <w:r>
        <w:t>ElasticSearch</w:t>
      </w:r>
      <w:r>
        <w:rPr>
          <w:rFonts w:hint="eastAsia" w:cstheme="minorBidi"/>
          <w:color w:val="262626"/>
          <w:sz w:val="21"/>
        </w:rPr>
        <w:t>高可用自动对数据进行分片，会根据主机数与主机分片数自动将数据分散在不同的主机节点中</w:t>
      </w:r>
      <w:r>
        <w:rPr>
          <w:rFonts w:cstheme="minorBidi"/>
          <w:color w:val="262626"/>
          <w:sz w:val="21"/>
        </w:rPr>
        <w:t>。</w:t>
      </w:r>
    </w:p>
    <w:p w14:paraId="2F7353DB">
      <w:pPr>
        <w:ind w:firstLine="420"/>
        <w:rPr>
          <w:rFonts w:cstheme="minorBidi"/>
          <w:color w:val="262626"/>
          <w:sz w:val="21"/>
        </w:rPr>
      </w:pPr>
      <w:r>
        <w:rPr>
          <w:rFonts w:cstheme="minorBidi"/>
          <w:color w:val="262626"/>
          <w:sz w:val="21"/>
        </w:rPr>
        <w:drawing>
          <wp:inline distT="0" distB="0" distL="114300" distR="114300">
            <wp:extent cx="5271135" cy="3329305"/>
            <wp:effectExtent l="0" t="0" r="12065" b="2349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3"/>
                    <a:stretch>
                      <a:fillRect/>
                    </a:stretch>
                  </pic:blipFill>
                  <pic:spPr>
                    <a:xfrm>
                      <a:off x="0" y="0"/>
                      <a:ext cx="5271135" cy="3329305"/>
                    </a:xfrm>
                    <a:prstGeom prst="rect">
                      <a:avLst/>
                    </a:prstGeom>
                  </pic:spPr>
                </pic:pic>
              </a:graphicData>
            </a:graphic>
          </wp:inline>
        </w:drawing>
      </w:r>
    </w:p>
    <w:p w14:paraId="7664D039">
      <w:pPr>
        <w:ind w:firstLine="420"/>
        <w:rPr>
          <w:rFonts w:cstheme="minorBidi"/>
          <w:color w:val="262626"/>
          <w:sz w:val="21"/>
        </w:rPr>
      </w:pPr>
      <w:r>
        <w:rPr>
          <w:rFonts w:hint="eastAsia" w:cstheme="minorBidi"/>
          <w:color w:val="262626"/>
          <w:sz w:val="21"/>
        </w:rPr>
        <w:t>Redis高可用为集群模式，通过3个节点部署redis集群，数据分布在各个节点中。</w:t>
      </w:r>
    </w:p>
    <w:p w14:paraId="1495087B">
      <w:pPr>
        <w:ind w:firstLine="420"/>
        <w:rPr>
          <w:rFonts w:cstheme="minorBidi"/>
          <w:color w:val="262626"/>
          <w:sz w:val="21"/>
        </w:rPr>
      </w:pPr>
    </w:p>
    <w:p w14:paraId="34730E35">
      <w:pPr>
        <w:ind w:firstLine="480"/>
        <w:rPr>
          <w:rFonts w:cstheme="minorBidi"/>
          <w:color w:val="262626"/>
          <w:sz w:val="21"/>
        </w:rPr>
      </w:pPr>
      <w:r>
        <w:drawing>
          <wp:inline distT="0" distB="0" distL="114300" distR="114300">
            <wp:extent cx="5267325" cy="3457575"/>
            <wp:effectExtent l="0" t="0" r="15875" b="22225"/>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44"/>
                    <a:stretch>
                      <a:fillRect/>
                    </a:stretch>
                  </pic:blipFill>
                  <pic:spPr>
                    <a:xfrm>
                      <a:off x="0" y="0"/>
                      <a:ext cx="5267325" cy="3457575"/>
                    </a:xfrm>
                    <a:prstGeom prst="rect">
                      <a:avLst/>
                    </a:prstGeom>
                    <a:noFill/>
                    <a:ln w="9525">
                      <a:noFill/>
                    </a:ln>
                  </pic:spPr>
                </pic:pic>
              </a:graphicData>
            </a:graphic>
          </wp:inline>
        </w:drawing>
      </w:r>
    </w:p>
    <w:p w14:paraId="3CF4D195">
      <w:pPr>
        <w:ind w:firstLine="420"/>
        <w:rPr>
          <w:rFonts w:cstheme="minorBidi"/>
          <w:color w:val="262626"/>
          <w:sz w:val="21"/>
        </w:rPr>
      </w:pPr>
      <w:r>
        <w:rPr>
          <w:rFonts w:cstheme="minorBidi"/>
          <w:color w:val="262626"/>
          <w:sz w:val="21"/>
        </w:rPr>
        <w:t>M</w:t>
      </w:r>
      <w:r>
        <w:rPr>
          <w:rFonts w:hint="eastAsia" w:cstheme="minorBidi"/>
          <w:color w:val="262626"/>
          <w:sz w:val="21"/>
        </w:rPr>
        <w:t>inio高可用</w:t>
      </w:r>
      <w:r>
        <w:rPr>
          <w:rFonts w:cstheme="minorBidi"/>
          <w:color w:val="262626"/>
          <w:sz w:val="21"/>
        </w:rPr>
        <w:t>模式为纠删码容错，可配置容错比，默认支持1/2的磁盘损坏。</w:t>
      </w:r>
    </w:p>
    <w:p w14:paraId="1719222A">
      <w:pPr>
        <w:ind w:firstLine="420"/>
      </w:pPr>
      <w:r>
        <w:rPr>
          <w:rFonts w:cstheme="minorBidi"/>
          <w:color w:val="262626"/>
          <w:sz w:val="21"/>
        </w:rPr>
        <w:drawing>
          <wp:inline distT="0" distB="0" distL="0" distR="0">
            <wp:extent cx="5274310" cy="2386330"/>
            <wp:effectExtent l="0" t="0" r="889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5"/>
                    <a:stretch>
                      <a:fillRect/>
                    </a:stretch>
                  </pic:blipFill>
                  <pic:spPr>
                    <a:xfrm>
                      <a:off x="0" y="0"/>
                      <a:ext cx="5274310" cy="2386330"/>
                    </a:xfrm>
                    <a:prstGeom prst="rect">
                      <a:avLst/>
                    </a:prstGeom>
                  </pic:spPr>
                </pic:pic>
              </a:graphicData>
            </a:graphic>
          </wp:inline>
        </w:drawing>
      </w:r>
    </w:p>
    <w:p w14:paraId="3A40615A">
      <w:pPr>
        <w:pStyle w:val="5"/>
        <w:ind w:firstLine="560"/>
        <w:rPr>
          <w:b w:val="0"/>
          <w:bCs w:val="0"/>
        </w:rPr>
      </w:pPr>
      <w:r>
        <w:rPr>
          <w:rFonts w:hint="eastAsia"/>
          <w:b w:val="0"/>
          <w:bCs w:val="0"/>
        </w:rPr>
        <w:t>私有化网络需求规划建议</w:t>
      </w:r>
    </w:p>
    <w:p w14:paraId="52E38718">
      <w:pPr>
        <w:pStyle w:val="6"/>
        <w:ind w:firstLine="482"/>
      </w:pPr>
      <w:r>
        <w:rPr>
          <w:rFonts w:hint="eastAsia"/>
        </w:rPr>
        <w:t>网络及I</w:t>
      </w:r>
      <w:r>
        <w:t>P</w:t>
      </w:r>
      <w:r>
        <w:rPr>
          <w:rFonts w:hint="eastAsia"/>
        </w:rPr>
        <w:t>规划</w:t>
      </w:r>
    </w:p>
    <w:p w14:paraId="7DC295E8">
      <w:pPr>
        <w:ind w:firstLine="420"/>
        <w:rPr>
          <w:rFonts w:hAnsi="Times New Roman"/>
          <w:color w:val="262626"/>
          <w:sz w:val="21"/>
        </w:rPr>
      </w:pPr>
      <w:r>
        <w:rPr>
          <w:rFonts w:hint="eastAsia"/>
          <w:color w:val="262626"/>
          <w:sz w:val="21"/>
          <w:lang w:bidi="ar"/>
        </w:rPr>
        <w:t>所需I</w:t>
      </w:r>
      <w:r>
        <w:rPr>
          <w:rFonts w:hint="eastAsia" w:hAnsi="Times New Roman"/>
          <w:color w:val="262626"/>
          <w:sz w:val="21"/>
          <w:lang w:bidi="ar"/>
        </w:rPr>
        <w:t>P</w:t>
      </w:r>
      <w:r>
        <w:rPr>
          <w:rFonts w:hint="eastAsia"/>
          <w:color w:val="262626"/>
          <w:sz w:val="21"/>
          <w:lang w:bidi="ar"/>
        </w:rPr>
        <w:t>数量以实际环境所需为准，可根据港华需求规划子网。</w:t>
      </w:r>
    </w:p>
    <w:p w14:paraId="2CFDDE97">
      <w:pPr>
        <w:pStyle w:val="6"/>
        <w:ind w:firstLine="482"/>
      </w:pPr>
      <w:r>
        <w:rPr>
          <w:rFonts w:hint="eastAsia"/>
        </w:rPr>
        <w:t>域名及证书规划</w:t>
      </w:r>
    </w:p>
    <w:p w14:paraId="225123B2">
      <w:pPr>
        <w:ind w:firstLine="420"/>
        <w:rPr>
          <w:rFonts w:cstheme="minorBidi"/>
          <w:sz w:val="21"/>
          <w:szCs w:val="22"/>
        </w:rPr>
      </w:pPr>
      <w:r>
        <w:rPr>
          <w:rFonts w:hint="eastAsia" w:cstheme="minorBidi"/>
          <w:sz w:val="21"/>
          <w:szCs w:val="22"/>
        </w:rPr>
        <w:t>1</w:t>
      </w:r>
      <w:r>
        <w:rPr>
          <w:rFonts w:cstheme="minorBidi"/>
          <w:sz w:val="21"/>
          <w:szCs w:val="22"/>
        </w:rPr>
        <w:t xml:space="preserve">. </w:t>
      </w:r>
      <w:r>
        <w:rPr>
          <w:rFonts w:hint="eastAsia" w:cstheme="minorBidi"/>
          <w:sz w:val="21"/>
          <w:szCs w:val="22"/>
        </w:rPr>
        <w:t>域名规划</w:t>
      </w:r>
    </w:p>
    <w:p w14:paraId="1DD3192A">
      <w:pPr>
        <w:ind w:firstLine="420"/>
        <w:rPr>
          <w:rFonts w:cstheme="minorBidi"/>
          <w:sz w:val="21"/>
          <w:szCs w:val="22"/>
        </w:rPr>
      </w:pPr>
      <w:r>
        <w:rPr>
          <w:rFonts w:hint="eastAsia" w:cstheme="minorBidi"/>
          <w:sz w:val="21"/>
          <w:szCs w:val="22"/>
        </w:rPr>
        <w:t>技术平台域名：paas-</w:t>
      </w:r>
      <w:r>
        <w:rPr>
          <w:rFonts w:cstheme="minorBidi"/>
          <w:sz w:val="21"/>
          <w:szCs w:val="22"/>
        </w:rPr>
        <w:t>dev.</w:t>
      </w:r>
      <w:r>
        <w:rPr>
          <w:rFonts w:hint="eastAsia" w:cstheme="minorBidi"/>
          <w:sz w:val="21"/>
          <w:szCs w:val="22"/>
        </w:rPr>
        <w:t>xx.com（根据实际情况</w:t>
      </w:r>
      <w:r>
        <w:rPr>
          <w:rFonts w:cstheme="minorBidi"/>
          <w:sz w:val="21"/>
          <w:szCs w:val="22"/>
        </w:rPr>
        <w:t>规划</w:t>
      </w:r>
      <w:r>
        <w:rPr>
          <w:rFonts w:hint="eastAsia" w:cstheme="minorBidi"/>
          <w:sz w:val="21"/>
          <w:szCs w:val="22"/>
        </w:rPr>
        <w:t>域名）</w:t>
      </w:r>
    </w:p>
    <w:p w14:paraId="46792E42">
      <w:pPr>
        <w:ind w:firstLine="420"/>
        <w:rPr>
          <w:rFonts w:cstheme="minorBidi"/>
          <w:sz w:val="21"/>
          <w:szCs w:val="22"/>
        </w:rPr>
      </w:pPr>
      <w:r>
        <w:rPr>
          <w:rFonts w:hint="eastAsia" w:cstheme="minorBidi"/>
          <w:sz w:val="21"/>
          <w:szCs w:val="22"/>
        </w:rPr>
        <w:t>业务中台和领域</w:t>
      </w:r>
      <w:r>
        <w:rPr>
          <w:rFonts w:cstheme="minorBidi"/>
          <w:sz w:val="21"/>
          <w:szCs w:val="22"/>
        </w:rPr>
        <w:t>共</w:t>
      </w:r>
      <w:r>
        <w:rPr>
          <w:rFonts w:hint="eastAsia" w:cstheme="minorBidi"/>
          <w:sz w:val="21"/>
          <w:szCs w:val="22"/>
        </w:rPr>
        <w:t>用域名：bip-</w:t>
      </w:r>
      <w:r>
        <w:rPr>
          <w:rFonts w:cstheme="minorBidi"/>
          <w:sz w:val="21"/>
          <w:szCs w:val="22"/>
        </w:rPr>
        <w:t>dev.</w:t>
      </w:r>
      <w:r>
        <w:rPr>
          <w:rFonts w:hint="eastAsia" w:cstheme="minorBidi"/>
          <w:sz w:val="21"/>
          <w:szCs w:val="22"/>
        </w:rPr>
        <w:t>xx.com（根据实际情况</w:t>
      </w:r>
      <w:r>
        <w:rPr>
          <w:rFonts w:cstheme="minorBidi"/>
          <w:sz w:val="21"/>
          <w:szCs w:val="22"/>
        </w:rPr>
        <w:t>规划</w:t>
      </w:r>
      <w:r>
        <w:rPr>
          <w:rFonts w:hint="eastAsia" w:cstheme="minorBidi"/>
          <w:sz w:val="21"/>
          <w:szCs w:val="22"/>
        </w:rPr>
        <w:t>域名）</w:t>
      </w:r>
    </w:p>
    <w:p w14:paraId="31F07730">
      <w:pPr>
        <w:ind w:firstLine="420"/>
        <w:rPr>
          <w:rFonts w:cstheme="minorBidi"/>
          <w:sz w:val="21"/>
          <w:szCs w:val="22"/>
        </w:rPr>
      </w:pPr>
      <w:r>
        <w:rPr>
          <w:rFonts w:hint="eastAsia" w:cstheme="minorBidi"/>
          <w:sz w:val="21"/>
          <w:szCs w:val="22"/>
        </w:rPr>
        <w:t>注：xx表示当前环境的前缀信息，dev表示开发环境（development）；sit表示</w:t>
      </w:r>
      <w:r>
        <w:rPr>
          <w:rFonts w:cstheme="minorBidi"/>
          <w:sz w:val="21"/>
          <w:szCs w:val="22"/>
        </w:rPr>
        <w:t>集成</w:t>
      </w:r>
      <w:r>
        <w:rPr>
          <w:rFonts w:hint="eastAsia" w:cstheme="minorBidi"/>
          <w:sz w:val="21"/>
          <w:szCs w:val="22"/>
        </w:rPr>
        <w:t>测试环境（system Integrate Test）；uat表示用户验收或者关键用户测试 （User Acceptance Test）；prd表示生产环境（production）</w:t>
      </w:r>
      <w:r>
        <w:rPr>
          <w:rFonts w:cstheme="minorBidi"/>
          <w:sz w:val="21"/>
          <w:szCs w:val="22"/>
        </w:rPr>
        <w:t>。</w:t>
      </w:r>
    </w:p>
    <w:p w14:paraId="711944C6">
      <w:pPr>
        <w:ind w:firstLine="420"/>
        <w:rPr>
          <w:rFonts w:cstheme="minorBidi"/>
          <w:sz w:val="21"/>
          <w:szCs w:val="22"/>
        </w:rPr>
      </w:pPr>
      <w:r>
        <w:rPr>
          <w:rFonts w:cstheme="minorBidi"/>
          <w:sz w:val="21"/>
          <w:szCs w:val="22"/>
        </w:rPr>
        <w:t xml:space="preserve">2. </w:t>
      </w:r>
      <w:r>
        <w:rPr>
          <w:rFonts w:hint="eastAsia" w:cstheme="minorBidi"/>
          <w:sz w:val="21"/>
          <w:szCs w:val="22"/>
        </w:rPr>
        <w:t>H</w:t>
      </w:r>
      <w:r>
        <w:rPr>
          <w:rFonts w:cstheme="minorBidi"/>
          <w:sz w:val="21"/>
          <w:szCs w:val="22"/>
        </w:rPr>
        <w:t>TTPS</w:t>
      </w:r>
      <w:r>
        <w:rPr>
          <w:rFonts w:hint="eastAsia" w:cstheme="minorBidi"/>
          <w:sz w:val="21"/>
          <w:szCs w:val="22"/>
        </w:rPr>
        <w:t>规划</w:t>
      </w:r>
    </w:p>
    <w:p w14:paraId="7170660C">
      <w:pPr>
        <w:ind w:firstLine="420"/>
        <w:rPr>
          <w:rFonts w:cstheme="minorBidi"/>
          <w:sz w:val="21"/>
          <w:szCs w:val="22"/>
        </w:rPr>
      </w:pPr>
      <w:r>
        <w:rPr>
          <w:rFonts w:hint="eastAsia" w:cstheme="minorBidi"/>
          <w:sz w:val="21"/>
          <w:szCs w:val="22"/>
        </w:rPr>
        <w:t>生产环境和测试环境必须全部使用https协议。</w:t>
      </w:r>
    </w:p>
    <w:p w14:paraId="0007DFF6">
      <w:pPr>
        <w:ind w:firstLine="420"/>
        <w:rPr>
          <w:rFonts w:cstheme="minorBidi"/>
          <w:sz w:val="21"/>
          <w:szCs w:val="22"/>
        </w:rPr>
      </w:pPr>
      <w:r>
        <w:rPr>
          <w:rFonts w:hint="eastAsia" w:cstheme="minorBidi"/>
          <w:sz w:val="21"/>
          <w:szCs w:val="22"/>
        </w:rPr>
        <w:t>3</w:t>
      </w:r>
      <w:r>
        <w:rPr>
          <w:rFonts w:cstheme="minorBidi"/>
          <w:sz w:val="21"/>
          <w:szCs w:val="22"/>
        </w:rPr>
        <w:t xml:space="preserve">. </w:t>
      </w:r>
      <w:r>
        <w:rPr>
          <w:rFonts w:hint="eastAsia" w:cstheme="minorBidi"/>
          <w:sz w:val="21"/>
          <w:szCs w:val="22"/>
        </w:rPr>
        <w:t>ssl证书</w:t>
      </w:r>
    </w:p>
    <w:p w14:paraId="49278EBF">
      <w:pPr>
        <w:ind w:firstLine="420"/>
        <w:rPr>
          <w:color w:val="C00000"/>
        </w:rPr>
      </w:pPr>
      <w:r>
        <w:rPr>
          <w:rFonts w:hint="eastAsia" w:cstheme="minorBidi"/>
          <w:sz w:val="21"/>
          <w:szCs w:val="22"/>
        </w:rPr>
        <w:t>生产环境必须使用https协议，所以也需要准备商业ssl证书，ssl证书的域名建议是泛域名（也叫通配符域名），如果购买的是单域名证书，需要2个域名证书，一个技术平台域名证书，一个业务中台和领域的域名证书。</w:t>
      </w:r>
    </w:p>
    <w:p w14:paraId="0D9C1FF1">
      <w:pPr>
        <w:pStyle w:val="6"/>
        <w:ind w:firstLine="482"/>
      </w:pPr>
      <w:r>
        <w:rPr>
          <w:rFonts w:hint="eastAsia"/>
        </w:rPr>
        <w:t>端口规划</w:t>
      </w:r>
    </w:p>
    <w:p w14:paraId="3982068A">
      <w:pPr>
        <w:ind w:firstLine="420"/>
        <w:rPr>
          <w:rFonts w:hAnsi="Times New Roman"/>
          <w:color w:val="262626"/>
          <w:sz w:val="21"/>
        </w:rPr>
      </w:pPr>
      <w:r>
        <w:rPr>
          <w:rFonts w:hint="eastAsia" w:hAnsi="Times New Roman"/>
          <w:color w:val="262626"/>
          <w:sz w:val="21"/>
        </w:rPr>
        <w:t>业务应用默认通过</w:t>
      </w:r>
      <w:r>
        <w:rPr>
          <w:rFonts w:hAnsi="Times New Roman"/>
          <w:color w:val="262626"/>
          <w:sz w:val="21"/>
        </w:rPr>
        <w:t>N</w:t>
      </w:r>
      <w:r>
        <w:rPr>
          <w:rFonts w:hint="eastAsia" w:hAnsi="Times New Roman"/>
          <w:color w:val="262626"/>
          <w:sz w:val="21"/>
        </w:rPr>
        <w:t>ginx反向代理开放80或4</w:t>
      </w:r>
      <w:r>
        <w:rPr>
          <w:rFonts w:hAnsi="Times New Roman"/>
          <w:color w:val="262626"/>
          <w:sz w:val="21"/>
        </w:rPr>
        <w:t>43</w:t>
      </w:r>
      <w:r>
        <w:rPr>
          <w:rFonts w:hint="eastAsia" w:hAnsi="Times New Roman"/>
          <w:color w:val="262626"/>
          <w:sz w:val="21"/>
        </w:rPr>
        <w:t>端口统一对外提供服务。各应用服务和平台使用的中间件和数据服务，这些应用服务、中间件、数据服务各自开放指定的端口给其他应用提供服务，属于应用之间内部端口，不向外部开放。以下是端口列表：</w:t>
      </w:r>
    </w:p>
    <w:p w14:paraId="4C41B97E">
      <w:pPr>
        <w:ind w:firstLine="402"/>
        <w:jc w:val="center"/>
        <w:rPr>
          <w:b/>
          <w:bCs/>
          <w:color w:val="000000"/>
          <w:sz w:val="20"/>
          <w:szCs w:val="20"/>
        </w:rPr>
      </w:pPr>
      <w:r>
        <w:rPr>
          <w:b/>
          <w:bCs/>
          <w:color w:val="000000"/>
          <w:sz w:val="20"/>
          <w:szCs w:val="20"/>
        </w:rPr>
        <w:t>端口规划</w:t>
      </w:r>
      <w:r>
        <w:rPr>
          <w:rFonts w:hint="eastAsia"/>
          <w:b/>
          <w:bCs/>
          <w:color w:val="000000"/>
          <w:sz w:val="20"/>
          <w:szCs w:val="20"/>
        </w:rPr>
        <w:t>表</w:t>
      </w:r>
    </w:p>
    <w:tbl>
      <w:tblPr>
        <w:tblStyle w:val="83"/>
        <w:tblW w:w="82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96"/>
        <w:gridCol w:w="3119"/>
        <w:gridCol w:w="3481"/>
      </w:tblGrid>
      <w:tr w14:paraId="1D589854">
        <w:trPr>
          <w:trHeight w:val="300" w:hRule="atLeast"/>
        </w:trPr>
        <w:tc>
          <w:tcPr>
            <w:tcW w:w="1696" w:type="dxa"/>
            <w:tcBorders>
              <w:top w:val="single" w:color="000000" w:sz="4" w:space="0"/>
              <w:left w:val="single" w:color="000000" w:sz="4" w:space="0"/>
              <w:bottom w:val="single" w:color="000000" w:sz="4" w:space="0"/>
              <w:right w:val="single" w:color="000000" w:sz="4" w:space="0"/>
            </w:tcBorders>
            <w:shd w:val="clear" w:color="auto" w:fill="9CC2E5"/>
            <w:vAlign w:val="center"/>
          </w:tcPr>
          <w:p w14:paraId="1075FD0E">
            <w:pPr>
              <w:widowControl/>
              <w:snapToGrid w:val="0"/>
              <w:ind w:firstLine="360"/>
              <w:jc w:val="center"/>
              <w:rPr>
                <w:color w:val="000000"/>
                <w:sz w:val="18"/>
                <w:szCs w:val="18"/>
              </w:rPr>
            </w:pPr>
            <w:r>
              <w:rPr>
                <w:rFonts w:hint="eastAsia"/>
                <w:color w:val="000000"/>
                <w:sz w:val="18"/>
                <w:szCs w:val="18"/>
                <w:lang w:bidi="ar"/>
              </w:rPr>
              <w:t>名称</w:t>
            </w:r>
          </w:p>
        </w:tc>
        <w:tc>
          <w:tcPr>
            <w:tcW w:w="3119" w:type="dxa"/>
            <w:tcBorders>
              <w:top w:val="single" w:color="000000" w:sz="4" w:space="0"/>
              <w:left w:val="single" w:color="000000" w:sz="4" w:space="0"/>
              <w:bottom w:val="single" w:color="000000" w:sz="4" w:space="0"/>
              <w:right w:val="single" w:color="000000" w:sz="4" w:space="0"/>
            </w:tcBorders>
            <w:shd w:val="clear" w:color="auto" w:fill="9CC2E5"/>
            <w:vAlign w:val="center"/>
          </w:tcPr>
          <w:p w14:paraId="1979B33E">
            <w:pPr>
              <w:widowControl/>
              <w:snapToGrid w:val="0"/>
              <w:ind w:firstLine="360"/>
              <w:jc w:val="center"/>
              <w:rPr>
                <w:color w:val="000000"/>
                <w:sz w:val="18"/>
                <w:szCs w:val="18"/>
              </w:rPr>
            </w:pPr>
            <w:r>
              <w:rPr>
                <w:rFonts w:hint="eastAsia"/>
                <w:color w:val="000000"/>
                <w:sz w:val="18"/>
                <w:szCs w:val="18"/>
                <w:lang w:bidi="ar"/>
              </w:rPr>
              <w:t>服务</w:t>
            </w:r>
          </w:p>
        </w:tc>
        <w:tc>
          <w:tcPr>
            <w:tcW w:w="3481" w:type="dxa"/>
            <w:tcBorders>
              <w:top w:val="single" w:color="000000" w:sz="4" w:space="0"/>
              <w:left w:val="single" w:color="000000" w:sz="4" w:space="0"/>
              <w:bottom w:val="single" w:color="000000" w:sz="4" w:space="0"/>
              <w:right w:val="single" w:color="000000" w:sz="4" w:space="0"/>
            </w:tcBorders>
            <w:shd w:val="clear" w:color="auto" w:fill="9CC2E5"/>
            <w:vAlign w:val="center"/>
          </w:tcPr>
          <w:p w14:paraId="6CDE0AFE">
            <w:pPr>
              <w:widowControl/>
              <w:snapToGrid w:val="0"/>
              <w:ind w:firstLine="360"/>
              <w:jc w:val="center"/>
              <w:rPr>
                <w:color w:val="000000"/>
                <w:sz w:val="18"/>
                <w:szCs w:val="18"/>
              </w:rPr>
            </w:pPr>
            <w:r>
              <w:rPr>
                <w:rFonts w:hint="eastAsia"/>
                <w:color w:val="000000"/>
                <w:sz w:val="18"/>
                <w:szCs w:val="18"/>
                <w:lang w:bidi="ar"/>
              </w:rPr>
              <w:t>端口</w:t>
            </w:r>
          </w:p>
        </w:tc>
      </w:tr>
      <w:tr w14:paraId="2ADC1420">
        <w:trPr>
          <w:trHeight w:val="1500" w:hRule="atLeast"/>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AD89146">
            <w:pPr>
              <w:widowControl/>
              <w:snapToGrid w:val="0"/>
              <w:ind w:firstLine="360"/>
              <w:jc w:val="center"/>
              <w:rPr>
                <w:color w:val="000000"/>
                <w:sz w:val="18"/>
                <w:szCs w:val="18"/>
              </w:rPr>
            </w:pPr>
            <w:r>
              <w:rPr>
                <w:rFonts w:hint="eastAsia"/>
                <w:color w:val="000000"/>
                <w:sz w:val="18"/>
                <w:szCs w:val="18"/>
                <w:lang w:bidi="ar"/>
              </w:rPr>
              <w:t>SSH客户端</w:t>
            </w:r>
          </w:p>
        </w:tc>
        <w:tc>
          <w:tcPr>
            <w:tcW w:w="311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14A2491">
            <w:pPr>
              <w:widowControl/>
              <w:snapToGrid w:val="0"/>
              <w:ind w:firstLine="360"/>
              <w:jc w:val="center"/>
              <w:rPr>
                <w:color w:val="000000"/>
                <w:sz w:val="18"/>
                <w:szCs w:val="18"/>
                <w:lang w:bidi="ar"/>
              </w:rPr>
            </w:pPr>
            <w:r>
              <w:rPr>
                <w:rFonts w:hint="eastAsia"/>
                <w:color w:val="000000"/>
                <w:sz w:val="18"/>
                <w:szCs w:val="18"/>
                <w:lang w:bidi="ar"/>
              </w:rPr>
              <w:t>SSH (Secure Shell) - 远程登录协议，用于安全登录 文件传输（SCP，SFTP）及端口重新定向。</w:t>
            </w:r>
          </w:p>
          <w:p w14:paraId="64698526">
            <w:pPr>
              <w:widowControl/>
              <w:snapToGrid w:val="0"/>
              <w:ind w:firstLine="360"/>
              <w:jc w:val="center"/>
              <w:rPr>
                <w:color w:val="000000"/>
                <w:sz w:val="18"/>
                <w:szCs w:val="18"/>
              </w:rPr>
            </w:pPr>
            <w:r>
              <w:rPr>
                <w:rFonts w:hint="eastAsia"/>
                <w:color w:val="000000"/>
                <w:sz w:val="18"/>
                <w:szCs w:val="18"/>
                <w:lang w:bidi="ar"/>
              </w:rPr>
              <w:t>端口可通过修改/etc/ssh/sshd_config配置文件中的Port字段修改。</w:t>
            </w:r>
          </w:p>
        </w:tc>
        <w:tc>
          <w:tcPr>
            <w:tcW w:w="348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F25DEAB">
            <w:pPr>
              <w:widowControl/>
              <w:snapToGrid w:val="0"/>
              <w:ind w:firstLine="360"/>
              <w:jc w:val="center"/>
              <w:rPr>
                <w:color w:val="000000"/>
                <w:sz w:val="18"/>
                <w:szCs w:val="18"/>
              </w:rPr>
            </w:pPr>
            <w:r>
              <w:rPr>
                <w:rFonts w:hint="eastAsia"/>
                <w:color w:val="000000"/>
                <w:sz w:val="18"/>
                <w:szCs w:val="18"/>
                <w:lang w:bidi="ar"/>
              </w:rPr>
              <w:t>22</w:t>
            </w:r>
          </w:p>
        </w:tc>
      </w:tr>
      <w:tr w14:paraId="2161743C">
        <w:trPr>
          <w:trHeight w:val="900" w:hRule="atLeast"/>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7FCC679">
            <w:pPr>
              <w:widowControl/>
              <w:snapToGrid w:val="0"/>
              <w:ind w:firstLine="360"/>
              <w:jc w:val="center"/>
              <w:rPr>
                <w:color w:val="000000"/>
                <w:sz w:val="18"/>
                <w:szCs w:val="18"/>
              </w:rPr>
            </w:pPr>
            <w:r>
              <w:rPr>
                <w:rFonts w:hint="eastAsia"/>
                <w:color w:val="000000"/>
                <w:sz w:val="18"/>
                <w:szCs w:val="18"/>
                <w:lang w:bidi="ar"/>
              </w:rPr>
              <w:t>运维/管理人员</w:t>
            </w:r>
          </w:p>
        </w:tc>
        <w:tc>
          <w:tcPr>
            <w:tcW w:w="311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756E84D">
            <w:pPr>
              <w:widowControl/>
              <w:snapToGrid w:val="0"/>
              <w:ind w:firstLine="360"/>
              <w:jc w:val="center"/>
              <w:rPr>
                <w:color w:val="000000"/>
                <w:sz w:val="18"/>
                <w:szCs w:val="18"/>
              </w:rPr>
            </w:pPr>
            <w:r>
              <w:rPr>
                <w:rFonts w:hint="eastAsia"/>
                <w:color w:val="000000"/>
                <w:sz w:val="18"/>
                <w:szCs w:val="18"/>
                <w:lang w:bidi="ar"/>
              </w:rPr>
              <w:t>以上端口均为nginx端口，4041、4042、4043分别是技术中台kuboard、harbor和dns管理界面</w:t>
            </w:r>
          </w:p>
        </w:tc>
        <w:tc>
          <w:tcPr>
            <w:tcW w:w="348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C1A8B5D">
            <w:pPr>
              <w:widowControl/>
              <w:snapToGrid w:val="0"/>
              <w:ind w:firstLine="360"/>
              <w:jc w:val="center"/>
              <w:rPr>
                <w:color w:val="000000"/>
                <w:sz w:val="18"/>
                <w:szCs w:val="18"/>
              </w:rPr>
            </w:pPr>
            <w:r>
              <w:rPr>
                <w:rFonts w:hint="eastAsia"/>
                <w:color w:val="000000"/>
                <w:sz w:val="18"/>
                <w:szCs w:val="18"/>
                <w:lang w:bidi="ar"/>
              </w:rPr>
              <w:t>4041-4043</w:t>
            </w:r>
          </w:p>
        </w:tc>
      </w:tr>
      <w:tr w14:paraId="7DEEEA47">
        <w:trPr>
          <w:trHeight w:val="300" w:hRule="atLeast"/>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2B4E89B">
            <w:pPr>
              <w:widowControl/>
              <w:snapToGrid w:val="0"/>
              <w:ind w:firstLine="360"/>
              <w:jc w:val="center"/>
              <w:rPr>
                <w:color w:val="000000"/>
                <w:sz w:val="18"/>
                <w:szCs w:val="18"/>
              </w:rPr>
            </w:pPr>
            <w:r>
              <w:rPr>
                <w:rFonts w:hint="eastAsia"/>
                <w:color w:val="000000"/>
                <w:sz w:val="18"/>
                <w:szCs w:val="18"/>
                <w:lang w:bidi="ar"/>
              </w:rPr>
              <w:t>服务自检</w:t>
            </w:r>
          </w:p>
        </w:tc>
        <w:tc>
          <w:tcPr>
            <w:tcW w:w="311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14C4EBC">
            <w:pPr>
              <w:widowControl/>
              <w:snapToGrid w:val="0"/>
              <w:ind w:firstLine="360"/>
              <w:jc w:val="center"/>
              <w:rPr>
                <w:color w:val="000000"/>
                <w:sz w:val="18"/>
                <w:szCs w:val="18"/>
              </w:rPr>
            </w:pPr>
            <w:r>
              <w:rPr>
                <w:rFonts w:hint="eastAsia"/>
                <w:color w:val="000000"/>
                <w:sz w:val="18"/>
                <w:szCs w:val="18"/>
                <w:lang w:bidi="ar"/>
              </w:rPr>
              <w:t>4040用于检测后端服务状态</w:t>
            </w:r>
          </w:p>
        </w:tc>
        <w:tc>
          <w:tcPr>
            <w:tcW w:w="348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77566A0">
            <w:pPr>
              <w:widowControl/>
              <w:snapToGrid w:val="0"/>
              <w:ind w:firstLine="360"/>
              <w:jc w:val="center"/>
              <w:rPr>
                <w:color w:val="000000"/>
                <w:sz w:val="18"/>
                <w:szCs w:val="18"/>
              </w:rPr>
            </w:pPr>
            <w:r>
              <w:rPr>
                <w:rFonts w:hint="eastAsia"/>
                <w:color w:val="000000"/>
                <w:sz w:val="18"/>
                <w:szCs w:val="18"/>
                <w:lang w:bidi="ar"/>
              </w:rPr>
              <w:t>4040</w:t>
            </w:r>
          </w:p>
        </w:tc>
      </w:tr>
      <w:tr w14:paraId="3DA8F633">
        <w:trPr>
          <w:trHeight w:val="300" w:hRule="atLeast"/>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19EA40C">
            <w:pPr>
              <w:widowControl/>
              <w:snapToGrid w:val="0"/>
              <w:ind w:firstLine="360"/>
              <w:jc w:val="center"/>
              <w:rPr>
                <w:color w:val="000000"/>
                <w:sz w:val="18"/>
                <w:szCs w:val="18"/>
              </w:rPr>
            </w:pPr>
            <w:r>
              <w:rPr>
                <w:rFonts w:hint="eastAsia"/>
                <w:color w:val="000000"/>
                <w:sz w:val="18"/>
                <w:szCs w:val="18"/>
                <w:lang w:bidi="ar"/>
              </w:rPr>
              <w:t>浏览器客户端</w:t>
            </w:r>
          </w:p>
        </w:tc>
        <w:tc>
          <w:tcPr>
            <w:tcW w:w="311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E083CBF">
            <w:pPr>
              <w:widowControl/>
              <w:snapToGrid w:val="0"/>
              <w:ind w:firstLine="360"/>
              <w:jc w:val="center"/>
              <w:rPr>
                <w:color w:val="000000"/>
                <w:sz w:val="18"/>
                <w:szCs w:val="18"/>
              </w:rPr>
            </w:pPr>
            <w:r>
              <w:rPr>
                <w:rFonts w:hint="eastAsia"/>
                <w:color w:val="000000"/>
                <w:sz w:val="18"/>
                <w:szCs w:val="18"/>
                <w:lang w:bidi="ar"/>
              </w:rPr>
              <w:t>浏览器客户端</w:t>
            </w:r>
          </w:p>
        </w:tc>
        <w:tc>
          <w:tcPr>
            <w:tcW w:w="348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D0F43CE">
            <w:pPr>
              <w:widowControl/>
              <w:snapToGrid w:val="0"/>
              <w:ind w:firstLine="360"/>
              <w:jc w:val="center"/>
              <w:rPr>
                <w:color w:val="000000"/>
                <w:sz w:val="18"/>
                <w:szCs w:val="18"/>
              </w:rPr>
            </w:pPr>
            <w:r>
              <w:rPr>
                <w:rFonts w:hint="eastAsia"/>
                <w:color w:val="000000"/>
                <w:sz w:val="18"/>
                <w:szCs w:val="18"/>
                <w:lang w:bidi="ar"/>
              </w:rPr>
              <w:t>80</w:t>
            </w:r>
          </w:p>
        </w:tc>
      </w:tr>
      <w:tr w14:paraId="332AAC7B">
        <w:trPr>
          <w:trHeight w:val="300" w:hRule="atLeast"/>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15F9DD7E">
            <w:pPr>
              <w:widowControl/>
              <w:snapToGrid w:val="0"/>
              <w:ind w:firstLine="360"/>
              <w:jc w:val="center"/>
              <w:rPr>
                <w:color w:val="000000"/>
                <w:sz w:val="18"/>
                <w:szCs w:val="18"/>
              </w:rPr>
            </w:pPr>
            <w:r>
              <w:rPr>
                <w:rFonts w:hint="eastAsia"/>
                <w:color w:val="000000"/>
                <w:sz w:val="18"/>
                <w:szCs w:val="18"/>
                <w:lang w:bidi="ar"/>
              </w:rPr>
              <w:t>安装器</w:t>
            </w:r>
          </w:p>
        </w:tc>
        <w:tc>
          <w:tcPr>
            <w:tcW w:w="311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DB2F1E2">
            <w:pPr>
              <w:widowControl/>
              <w:snapToGrid w:val="0"/>
              <w:ind w:firstLine="360"/>
              <w:jc w:val="center"/>
              <w:rPr>
                <w:color w:val="000000"/>
                <w:sz w:val="18"/>
                <w:szCs w:val="18"/>
              </w:rPr>
            </w:pPr>
            <w:r>
              <w:rPr>
                <w:rFonts w:hint="eastAsia"/>
                <w:color w:val="000000"/>
                <w:sz w:val="18"/>
                <w:szCs w:val="18"/>
                <w:lang w:bidi="ar"/>
              </w:rPr>
              <w:t>installer</w:t>
            </w:r>
          </w:p>
        </w:tc>
        <w:tc>
          <w:tcPr>
            <w:tcW w:w="348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4F62D0A">
            <w:pPr>
              <w:widowControl/>
              <w:snapToGrid w:val="0"/>
              <w:ind w:firstLine="360"/>
              <w:jc w:val="center"/>
              <w:rPr>
                <w:color w:val="000000"/>
                <w:sz w:val="18"/>
                <w:szCs w:val="18"/>
              </w:rPr>
            </w:pPr>
            <w:r>
              <w:rPr>
                <w:rFonts w:hint="eastAsia"/>
                <w:color w:val="000000"/>
                <w:sz w:val="18"/>
                <w:szCs w:val="18"/>
                <w:lang w:bidi="ar"/>
              </w:rPr>
              <w:t>8080</w:t>
            </w:r>
          </w:p>
        </w:tc>
      </w:tr>
      <w:tr w14:paraId="655B64F6">
        <w:trPr>
          <w:trHeight w:val="320" w:hRule="atLeast"/>
        </w:trPr>
        <w:tc>
          <w:tcPr>
            <w:tcW w:w="1696"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727A7FB">
            <w:pPr>
              <w:widowControl/>
              <w:snapToGrid w:val="0"/>
              <w:ind w:firstLine="360"/>
              <w:jc w:val="center"/>
              <w:rPr>
                <w:color w:val="000000"/>
                <w:sz w:val="18"/>
                <w:szCs w:val="18"/>
              </w:rPr>
            </w:pPr>
            <w:r>
              <w:rPr>
                <w:rFonts w:hint="eastAsia"/>
                <w:color w:val="000000"/>
                <w:sz w:val="18"/>
                <w:szCs w:val="18"/>
                <w:lang w:bidi="ar"/>
              </w:rPr>
              <w:t>nexus</w:t>
            </w: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63EBA1">
            <w:pPr>
              <w:widowControl/>
              <w:snapToGrid w:val="0"/>
              <w:ind w:firstLine="360"/>
              <w:jc w:val="center"/>
              <w:rPr>
                <w:color w:val="000000"/>
                <w:sz w:val="18"/>
                <w:szCs w:val="18"/>
              </w:rPr>
            </w:pPr>
            <w:r>
              <w:rPr>
                <w:rFonts w:hint="eastAsia"/>
                <w:color w:val="000000"/>
                <w:sz w:val="18"/>
                <w:szCs w:val="18"/>
                <w:lang w:bidi="ar"/>
              </w:rPr>
              <w:t>nexus</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532FBD">
            <w:pPr>
              <w:widowControl/>
              <w:snapToGrid w:val="0"/>
              <w:ind w:firstLine="360"/>
              <w:jc w:val="center"/>
              <w:rPr>
                <w:color w:val="000000"/>
                <w:sz w:val="18"/>
                <w:szCs w:val="18"/>
              </w:rPr>
            </w:pPr>
            <w:r>
              <w:rPr>
                <w:rFonts w:hint="eastAsia"/>
                <w:color w:val="000000"/>
                <w:sz w:val="18"/>
                <w:szCs w:val="18"/>
                <w:lang w:bidi="ar"/>
              </w:rPr>
              <w:t>10005</w:t>
            </w:r>
          </w:p>
        </w:tc>
      </w:tr>
      <w:tr w14:paraId="3BD65AA4">
        <w:trPr>
          <w:trHeight w:val="320" w:hRule="atLeast"/>
        </w:trPr>
        <w:tc>
          <w:tcPr>
            <w:tcW w:w="1696" w:type="dxa"/>
            <w:vMerge w:val="restart"/>
            <w:tcBorders>
              <w:top w:val="nil"/>
              <w:left w:val="single" w:color="000000" w:sz="4" w:space="0"/>
              <w:bottom w:val="single" w:color="000000" w:sz="4" w:space="0"/>
              <w:right w:val="single" w:color="000000" w:sz="4" w:space="0"/>
            </w:tcBorders>
            <w:shd w:val="clear" w:color="auto" w:fill="auto"/>
            <w:vAlign w:val="center"/>
          </w:tcPr>
          <w:p w14:paraId="7E3D2295">
            <w:pPr>
              <w:widowControl/>
              <w:snapToGrid w:val="0"/>
              <w:ind w:firstLine="360"/>
              <w:jc w:val="center"/>
              <w:rPr>
                <w:color w:val="000000"/>
                <w:sz w:val="18"/>
                <w:szCs w:val="18"/>
              </w:rPr>
            </w:pPr>
            <w:r>
              <w:rPr>
                <w:rFonts w:hint="eastAsia"/>
                <w:color w:val="000000"/>
                <w:sz w:val="18"/>
                <w:szCs w:val="18"/>
                <w:lang w:bidi="ar"/>
              </w:rPr>
              <w:t>YKS</w:t>
            </w: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0A649994">
            <w:pPr>
              <w:widowControl/>
              <w:snapToGrid w:val="0"/>
              <w:ind w:firstLine="360"/>
              <w:jc w:val="center"/>
              <w:rPr>
                <w:color w:val="000000"/>
                <w:sz w:val="18"/>
                <w:szCs w:val="18"/>
              </w:rPr>
            </w:pPr>
            <w:r>
              <w:rPr>
                <w:rFonts w:hint="eastAsia"/>
                <w:color w:val="000000"/>
                <w:sz w:val="18"/>
                <w:szCs w:val="18"/>
                <w:lang w:bidi="ar"/>
              </w:rPr>
              <w:t>etcd</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50648886">
            <w:pPr>
              <w:widowControl/>
              <w:snapToGrid w:val="0"/>
              <w:ind w:firstLine="360"/>
              <w:jc w:val="center"/>
              <w:rPr>
                <w:color w:val="000000"/>
                <w:sz w:val="18"/>
                <w:szCs w:val="18"/>
              </w:rPr>
            </w:pPr>
            <w:r>
              <w:rPr>
                <w:rFonts w:hint="eastAsia"/>
                <w:color w:val="000000"/>
                <w:sz w:val="18"/>
                <w:szCs w:val="18"/>
                <w:lang w:bidi="ar"/>
              </w:rPr>
              <w:t>2379-2380</w:t>
            </w:r>
          </w:p>
        </w:tc>
      </w:tr>
      <w:tr w14:paraId="2ECEB993">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296016E1">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665A6C49">
            <w:pPr>
              <w:widowControl/>
              <w:snapToGrid w:val="0"/>
              <w:ind w:firstLine="360"/>
              <w:jc w:val="center"/>
              <w:rPr>
                <w:color w:val="000000"/>
                <w:sz w:val="18"/>
                <w:szCs w:val="18"/>
              </w:rPr>
            </w:pPr>
            <w:r>
              <w:rPr>
                <w:rFonts w:hint="eastAsia"/>
                <w:color w:val="000000"/>
                <w:sz w:val="18"/>
                <w:szCs w:val="18"/>
                <w:lang w:bidi="ar"/>
              </w:rPr>
              <w:t>APIServer</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35F90F5A">
            <w:pPr>
              <w:widowControl/>
              <w:snapToGrid w:val="0"/>
              <w:ind w:firstLine="360"/>
              <w:jc w:val="center"/>
              <w:rPr>
                <w:color w:val="000000"/>
                <w:sz w:val="18"/>
                <w:szCs w:val="18"/>
              </w:rPr>
            </w:pPr>
            <w:r>
              <w:rPr>
                <w:rFonts w:hint="eastAsia"/>
                <w:color w:val="000000"/>
                <w:sz w:val="18"/>
                <w:szCs w:val="18"/>
                <w:lang w:bidi="ar"/>
              </w:rPr>
              <w:t>6443</w:t>
            </w:r>
          </w:p>
        </w:tc>
      </w:tr>
      <w:tr w14:paraId="5409C4F3">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4BB219FD">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0A9BD3BC">
            <w:pPr>
              <w:widowControl/>
              <w:snapToGrid w:val="0"/>
              <w:ind w:firstLine="360"/>
              <w:jc w:val="center"/>
              <w:rPr>
                <w:color w:val="000000"/>
                <w:sz w:val="18"/>
                <w:szCs w:val="18"/>
              </w:rPr>
            </w:pPr>
            <w:r>
              <w:rPr>
                <w:rFonts w:hint="eastAsia"/>
                <w:color w:val="000000"/>
                <w:sz w:val="18"/>
                <w:szCs w:val="18"/>
                <w:lang w:bidi="ar"/>
              </w:rPr>
              <w:t>kubelet</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17167817">
            <w:pPr>
              <w:widowControl/>
              <w:snapToGrid w:val="0"/>
              <w:ind w:firstLine="360"/>
              <w:jc w:val="center"/>
              <w:rPr>
                <w:color w:val="000000"/>
                <w:sz w:val="18"/>
                <w:szCs w:val="18"/>
              </w:rPr>
            </w:pPr>
            <w:r>
              <w:rPr>
                <w:rFonts w:hint="eastAsia"/>
                <w:color w:val="000000"/>
                <w:sz w:val="18"/>
                <w:szCs w:val="18"/>
                <w:lang w:bidi="ar"/>
              </w:rPr>
              <w:t>10250, 10251, 10252</w:t>
            </w:r>
          </w:p>
        </w:tc>
      </w:tr>
      <w:tr w14:paraId="3A78E8A6">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15D579C5">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39AD25BA">
            <w:pPr>
              <w:widowControl/>
              <w:snapToGrid w:val="0"/>
              <w:ind w:firstLine="360"/>
              <w:jc w:val="center"/>
              <w:rPr>
                <w:color w:val="000000"/>
                <w:sz w:val="18"/>
                <w:szCs w:val="18"/>
              </w:rPr>
            </w:pPr>
            <w:r>
              <w:rPr>
                <w:rFonts w:hint="eastAsia"/>
                <w:color w:val="000000"/>
                <w:sz w:val="18"/>
                <w:szCs w:val="18"/>
                <w:lang w:bidi="ar"/>
              </w:rPr>
              <w:t>kube-scheduler</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428D1C06">
            <w:pPr>
              <w:widowControl/>
              <w:snapToGrid w:val="0"/>
              <w:ind w:firstLine="360"/>
              <w:jc w:val="center"/>
              <w:rPr>
                <w:color w:val="000000"/>
                <w:sz w:val="18"/>
                <w:szCs w:val="18"/>
              </w:rPr>
            </w:pPr>
            <w:r>
              <w:rPr>
                <w:rFonts w:hint="eastAsia"/>
                <w:color w:val="000000"/>
                <w:sz w:val="18"/>
                <w:szCs w:val="18"/>
                <w:lang w:bidi="ar"/>
              </w:rPr>
              <w:t>10257</w:t>
            </w:r>
          </w:p>
        </w:tc>
      </w:tr>
      <w:tr w14:paraId="54DD262D">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4B81F34F">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535FF0B8">
            <w:pPr>
              <w:widowControl/>
              <w:snapToGrid w:val="0"/>
              <w:ind w:firstLine="360"/>
              <w:jc w:val="center"/>
              <w:rPr>
                <w:color w:val="000000"/>
                <w:sz w:val="18"/>
                <w:szCs w:val="18"/>
              </w:rPr>
            </w:pPr>
            <w:r>
              <w:rPr>
                <w:rFonts w:hint="eastAsia"/>
                <w:color w:val="000000"/>
                <w:sz w:val="18"/>
                <w:szCs w:val="18"/>
                <w:lang w:bidi="ar"/>
              </w:rPr>
              <w:t>kube-controller-manager</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22A2A693">
            <w:pPr>
              <w:widowControl/>
              <w:snapToGrid w:val="0"/>
              <w:ind w:firstLine="360"/>
              <w:jc w:val="center"/>
              <w:rPr>
                <w:color w:val="000000"/>
                <w:sz w:val="18"/>
                <w:szCs w:val="18"/>
              </w:rPr>
            </w:pPr>
            <w:r>
              <w:rPr>
                <w:rFonts w:hint="eastAsia"/>
                <w:color w:val="000000"/>
                <w:sz w:val="18"/>
                <w:szCs w:val="18"/>
                <w:lang w:bidi="ar"/>
              </w:rPr>
              <w:t>10259</w:t>
            </w:r>
          </w:p>
        </w:tc>
      </w:tr>
      <w:tr w14:paraId="1BA406AB">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430E5ED8">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19595DC9">
            <w:pPr>
              <w:widowControl/>
              <w:snapToGrid w:val="0"/>
              <w:ind w:firstLine="360"/>
              <w:jc w:val="center"/>
              <w:rPr>
                <w:color w:val="000000"/>
                <w:sz w:val="18"/>
                <w:szCs w:val="18"/>
              </w:rPr>
            </w:pPr>
            <w:r>
              <w:rPr>
                <w:rFonts w:hint="eastAsia"/>
                <w:color w:val="000000"/>
                <w:sz w:val="18"/>
                <w:szCs w:val="18"/>
                <w:lang w:bidi="ar"/>
              </w:rPr>
              <w:t>kube nodePort range</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146FAF48">
            <w:pPr>
              <w:widowControl/>
              <w:snapToGrid w:val="0"/>
              <w:ind w:firstLine="360"/>
              <w:jc w:val="center"/>
              <w:rPr>
                <w:color w:val="000000"/>
                <w:sz w:val="18"/>
                <w:szCs w:val="18"/>
              </w:rPr>
            </w:pPr>
            <w:r>
              <w:rPr>
                <w:rFonts w:hint="eastAsia"/>
                <w:color w:val="000000"/>
                <w:sz w:val="18"/>
                <w:szCs w:val="18"/>
                <w:lang w:bidi="ar"/>
              </w:rPr>
              <w:t>6901~7000</w:t>
            </w:r>
          </w:p>
        </w:tc>
      </w:tr>
      <w:tr w14:paraId="57A72CF4">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7EA099B8">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7236329C">
            <w:pPr>
              <w:widowControl/>
              <w:snapToGrid w:val="0"/>
              <w:ind w:firstLine="360"/>
              <w:jc w:val="center"/>
              <w:rPr>
                <w:color w:val="000000"/>
                <w:sz w:val="18"/>
                <w:szCs w:val="18"/>
              </w:rPr>
            </w:pPr>
            <w:r>
              <w:rPr>
                <w:rFonts w:hint="eastAsia"/>
                <w:color w:val="000000"/>
                <w:sz w:val="18"/>
                <w:szCs w:val="18"/>
                <w:lang w:bidi="ar"/>
              </w:rPr>
              <w:t>Calico networking (BGP)</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244073CC">
            <w:pPr>
              <w:widowControl/>
              <w:snapToGrid w:val="0"/>
              <w:ind w:firstLine="360"/>
              <w:jc w:val="center"/>
              <w:rPr>
                <w:color w:val="000000"/>
                <w:sz w:val="18"/>
                <w:szCs w:val="18"/>
              </w:rPr>
            </w:pPr>
            <w:r>
              <w:rPr>
                <w:rFonts w:hint="eastAsia"/>
                <w:color w:val="000000"/>
                <w:sz w:val="18"/>
                <w:szCs w:val="18"/>
                <w:lang w:bidi="ar"/>
              </w:rPr>
              <w:t>179</w:t>
            </w:r>
          </w:p>
        </w:tc>
      </w:tr>
      <w:tr w14:paraId="02F15E92">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4374704C">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6504DD69">
            <w:pPr>
              <w:widowControl/>
              <w:snapToGrid w:val="0"/>
              <w:ind w:firstLine="360"/>
              <w:jc w:val="center"/>
              <w:rPr>
                <w:color w:val="000000"/>
                <w:sz w:val="18"/>
                <w:szCs w:val="18"/>
              </w:rPr>
            </w:pPr>
            <w:r>
              <w:rPr>
                <w:rFonts w:hint="eastAsia"/>
                <w:color w:val="000000"/>
                <w:sz w:val="18"/>
                <w:szCs w:val="18"/>
                <w:lang w:bidi="ar"/>
              </w:rPr>
              <w:t>Calico网络(启用 VXLAN)</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06AF0221">
            <w:pPr>
              <w:widowControl/>
              <w:snapToGrid w:val="0"/>
              <w:ind w:firstLine="360"/>
              <w:jc w:val="center"/>
              <w:rPr>
                <w:color w:val="000000"/>
                <w:sz w:val="18"/>
                <w:szCs w:val="18"/>
              </w:rPr>
            </w:pPr>
            <w:r>
              <w:rPr>
                <w:rFonts w:hint="eastAsia"/>
                <w:color w:val="000000"/>
                <w:sz w:val="18"/>
                <w:szCs w:val="18"/>
                <w:lang w:bidi="ar"/>
              </w:rPr>
              <w:t>4789 (UDP)</w:t>
            </w:r>
          </w:p>
        </w:tc>
      </w:tr>
      <w:tr w14:paraId="2B144640">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00C5AB75">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3A4F659F">
            <w:pPr>
              <w:widowControl/>
              <w:snapToGrid w:val="0"/>
              <w:ind w:firstLine="360"/>
              <w:jc w:val="center"/>
              <w:rPr>
                <w:color w:val="000000"/>
                <w:sz w:val="18"/>
                <w:szCs w:val="18"/>
              </w:rPr>
            </w:pPr>
            <w:r>
              <w:rPr>
                <w:rFonts w:hint="eastAsia"/>
                <w:color w:val="000000"/>
                <w:sz w:val="18"/>
                <w:szCs w:val="18"/>
                <w:lang w:bidi="ar"/>
              </w:rPr>
              <w:t>node exporter</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12FA657E">
            <w:pPr>
              <w:widowControl/>
              <w:snapToGrid w:val="0"/>
              <w:ind w:firstLine="360"/>
              <w:jc w:val="center"/>
              <w:rPr>
                <w:color w:val="000000"/>
                <w:sz w:val="18"/>
                <w:szCs w:val="18"/>
              </w:rPr>
            </w:pPr>
            <w:r>
              <w:rPr>
                <w:rFonts w:hint="eastAsia"/>
                <w:color w:val="000000"/>
                <w:sz w:val="18"/>
                <w:szCs w:val="18"/>
                <w:lang w:bidi="ar"/>
              </w:rPr>
              <w:t>9100</w:t>
            </w:r>
          </w:p>
        </w:tc>
      </w:tr>
      <w:tr w14:paraId="5C2568F2">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43D7D6EC">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4A5CF520">
            <w:pPr>
              <w:widowControl/>
              <w:snapToGrid w:val="0"/>
              <w:ind w:firstLine="360"/>
              <w:jc w:val="center"/>
              <w:rPr>
                <w:color w:val="000000"/>
                <w:sz w:val="18"/>
                <w:szCs w:val="18"/>
              </w:rPr>
            </w:pPr>
            <w:r>
              <w:rPr>
                <w:rFonts w:hint="eastAsia"/>
                <w:color w:val="000000"/>
                <w:sz w:val="18"/>
                <w:szCs w:val="18"/>
                <w:lang w:bidi="ar"/>
              </w:rPr>
              <w:t>coredns</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6B349AD9">
            <w:pPr>
              <w:widowControl/>
              <w:snapToGrid w:val="0"/>
              <w:ind w:firstLine="360"/>
              <w:jc w:val="center"/>
              <w:rPr>
                <w:color w:val="000000"/>
                <w:sz w:val="18"/>
                <w:szCs w:val="18"/>
              </w:rPr>
            </w:pPr>
            <w:r>
              <w:rPr>
                <w:rFonts w:hint="eastAsia"/>
                <w:color w:val="000000"/>
                <w:sz w:val="18"/>
                <w:szCs w:val="18"/>
                <w:lang w:bidi="ar"/>
              </w:rPr>
              <w:t>53 (TCP/UDP)</w:t>
            </w:r>
          </w:p>
        </w:tc>
      </w:tr>
      <w:tr w14:paraId="509D42E0">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2237FE55">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5924C45D">
            <w:pPr>
              <w:widowControl/>
              <w:snapToGrid w:val="0"/>
              <w:ind w:firstLine="360"/>
              <w:jc w:val="center"/>
              <w:rPr>
                <w:color w:val="000000"/>
                <w:sz w:val="18"/>
                <w:szCs w:val="18"/>
              </w:rPr>
            </w:pPr>
            <w:r>
              <w:rPr>
                <w:rFonts w:hint="eastAsia"/>
                <w:color w:val="000000"/>
                <w:sz w:val="18"/>
                <w:szCs w:val="18"/>
                <w:lang w:bidi="ar"/>
              </w:rPr>
              <w:t>harbor</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728E1A8B">
            <w:pPr>
              <w:widowControl/>
              <w:snapToGrid w:val="0"/>
              <w:ind w:firstLine="360"/>
              <w:jc w:val="center"/>
              <w:rPr>
                <w:color w:val="000000"/>
                <w:sz w:val="18"/>
                <w:szCs w:val="18"/>
              </w:rPr>
            </w:pPr>
            <w:r>
              <w:rPr>
                <w:rFonts w:hint="eastAsia"/>
                <w:color w:val="000000"/>
                <w:sz w:val="18"/>
                <w:szCs w:val="18"/>
                <w:lang w:bidi="ar"/>
              </w:rPr>
              <w:t>81</w:t>
            </w:r>
          </w:p>
        </w:tc>
      </w:tr>
      <w:tr w14:paraId="5E022404">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3C1B794C">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05091DFF">
            <w:pPr>
              <w:widowControl/>
              <w:snapToGrid w:val="0"/>
              <w:ind w:firstLine="360"/>
              <w:jc w:val="center"/>
              <w:rPr>
                <w:color w:val="000000"/>
                <w:sz w:val="18"/>
                <w:szCs w:val="18"/>
              </w:rPr>
            </w:pPr>
            <w:r>
              <w:rPr>
                <w:rFonts w:hint="eastAsia"/>
                <w:color w:val="000000"/>
                <w:sz w:val="18"/>
                <w:szCs w:val="18"/>
                <w:lang w:bidi="ar"/>
              </w:rPr>
              <w:t>nexus</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14:paraId="49D07AC1">
            <w:pPr>
              <w:widowControl/>
              <w:snapToGrid w:val="0"/>
              <w:ind w:firstLine="360"/>
              <w:jc w:val="center"/>
              <w:rPr>
                <w:color w:val="000000"/>
                <w:sz w:val="18"/>
                <w:szCs w:val="18"/>
              </w:rPr>
            </w:pPr>
            <w:r>
              <w:rPr>
                <w:rFonts w:hint="eastAsia"/>
                <w:color w:val="000000"/>
                <w:sz w:val="18"/>
                <w:szCs w:val="18"/>
                <w:lang w:bidi="ar"/>
              </w:rPr>
              <w:t>10005</w:t>
            </w:r>
          </w:p>
        </w:tc>
      </w:tr>
      <w:tr w14:paraId="3B547B4F">
        <w:trPr>
          <w:trHeight w:val="320" w:hRule="atLeast"/>
        </w:trPr>
        <w:tc>
          <w:tcPr>
            <w:tcW w:w="1696" w:type="dxa"/>
            <w:vMerge w:val="restart"/>
            <w:tcBorders>
              <w:top w:val="nil"/>
              <w:left w:val="single" w:color="000000" w:sz="4" w:space="0"/>
              <w:bottom w:val="single" w:color="000000" w:sz="4" w:space="0"/>
              <w:right w:val="single" w:color="000000" w:sz="4" w:space="0"/>
            </w:tcBorders>
            <w:shd w:val="clear" w:color="auto" w:fill="auto"/>
            <w:vAlign w:val="center"/>
          </w:tcPr>
          <w:p w14:paraId="132C887E">
            <w:pPr>
              <w:widowControl/>
              <w:snapToGrid w:val="0"/>
              <w:ind w:firstLine="360"/>
              <w:jc w:val="center"/>
              <w:rPr>
                <w:color w:val="000000"/>
                <w:sz w:val="18"/>
                <w:szCs w:val="18"/>
              </w:rPr>
            </w:pPr>
            <w:r>
              <w:rPr>
                <w:rFonts w:hint="eastAsia"/>
                <w:color w:val="000000"/>
                <w:sz w:val="18"/>
                <w:szCs w:val="18"/>
                <w:lang w:bidi="ar"/>
              </w:rPr>
              <w:t>YMC</w:t>
            </w:r>
          </w:p>
        </w:tc>
        <w:tc>
          <w:tcPr>
            <w:tcW w:w="3119" w:type="dxa"/>
            <w:tcBorders>
              <w:top w:val="single" w:color="000000" w:sz="4" w:space="0"/>
              <w:left w:val="single" w:color="000000" w:sz="4" w:space="0"/>
              <w:bottom w:val="single" w:color="000000" w:sz="4" w:space="0"/>
              <w:right w:val="single" w:color="000000" w:sz="4" w:space="0"/>
            </w:tcBorders>
            <w:shd w:val="clear" w:color="auto" w:fill="auto"/>
          </w:tcPr>
          <w:p w14:paraId="2E7D17DA">
            <w:pPr>
              <w:widowControl/>
              <w:snapToGrid w:val="0"/>
              <w:ind w:firstLine="360"/>
              <w:jc w:val="center"/>
              <w:rPr>
                <w:color w:val="000000"/>
                <w:sz w:val="18"/>
                <w:szCs w:val="18"/>
              </w:rPr>
            </w:pPr>
            <w:r>
              <w:rPr>
                <w:rFonts w:hint="eastAsia"/>
                <w:color w:val="000000"/>
                <w:sz w:val="18"/>
                <w:szCs w:val="18"/>
                <w:lang w:bidi="ar"/>
              </w:rPr>
              <w:t>watcher</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tcPr>
          <w:p w14:paraId="1008C404">
            <w:pPr>
              <w:widowControl/>
              <w:snapToGrid w:val="0"/>
              <w:ind w:firstLine="360"/>
              <w:jc w:val="center"/>
              <w:rPr>
                <w:color w:val="000000"/>
                <w:sz w:val="18"/>
                <w:szCs w:val="18"/>
              </w:rPr>
            </w:pPr>
            <w:r>
              <w:rPr>
                <w:rFonts w:hint="eastAsia"/>
                <w:color w:val="000000"/>
                <w:sz w:val="18"/>
                <w:szCs w:val="18"/>
                <w:lang w:bidi="ar"/>
              </w:rPr>
              <w:t>38181</w:t>
            </w:r>
          </w:p>
        </w:tc>
      </w:tr>
      <w:tr w14:paraId="03D23A55">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330B65D5">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tcPr>
          <w:p w14:paraId="574E77F1">
            <w:pPr>
              <w:widowControl/>
              <w:snapToGrid w:val="0"/>
              <w:ind w:firstLine="360"/>
              <w:jc w:val="center"/>
              <w:rPr>
                <w:color w:val="000000"/>
                <w:sz w:val="18"/>
                <w:szCs w:val="18"/>
              </w:rPr>
            </w:pPr>
            <w:r>
              <w:rPr>
                <w:rFonts w:hint="eastAsia"/>
                <w:color w:val="000000"/>
                <w:sz w:val="18"/>
                <w:szCs w:val="18"/>
                <w:lang w:bidi="ar"/>
              </w:rPr>
              <w:t>arthas</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tcPr>
          <w:p w14:paraId="785C310A">
            <w:pPr>
              <w:widowControl/>
              <w:snapToGrid w:val="0"/>
              <w:ind w:firstLine="360"/>
              <w:jc w:val="center"/>
              <w:rPr>
                <w:color w:val="000000"/>
                <w:sz w:val="18"/>
                <w:szCs w:val="18"/>
              </w:rPr>
            </w:pPr>
            <w:r>
              <w:rPr>
                <w:rFonts w:hint="eastAsia"/>
                <w:color w:val="000000"/>
                <w:sz w:val="18"/>
                <w:szCs w:val="18"/>
                <w:lang w:bidi="ar"/>
              </w:rPr>
              <w:t>8601-8800</w:t>
            </w:r>
          </w:p>
        </w:tc>
      </w:tr>
      <w:tr w14:paraId="0C7F5745">
        <w:trPr>
          <w:trHeight w:val="30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33147F5C">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tcPr>
          <w:p w14:paraId="3466B3E8">
            <w:pPr>
              <w:widowControl/>
              <w:snapToGrid w:val="0"/>
              <w:ind w:firstLine="360"/>
              <w:jc w:val="center"/>
              <w:rPr>
                <w:color w:val="000000"/>
                <w:sz w:val="18"/>
                <w:szCs w:val="18"/>
              </w:rPr>
            </w:pPr>
            <w:r>
              <w:rPr>
                <w:rFonts w:hint="eastAsia"/>
                <w:color w:val="000000"/>
                <w:sz w:val="18"/>
                <w:szCs w:val="18"/>
                <w:lang w:bidi="ar"/>
              </w:rPr>
              <w:t>prometheus</w:t>
            </w:r>
          </w:p>
        </w:tc>
        <w:tc>
          <w:tcPr>
            <w:tcW w:w="3481" w:type="dxa"/>
            <w:tcBorders>
              <w:top w:val="single" w:color="000000" w:sz="4" w:space="0"/>
              <w:left w:val="single" w:color="000000" w:sz="4" w:space="0"/>
              <w:bottom w:val="single" w:color="000000" w:sz="4" w:space="0"/>
              <w:right w:val="single" w:color="000000" w:sz="4" w:space="0"/>
            </w:tcBorders>
            <w:shd w:val="clear" w:color="auto" w:fill="auto"/>
          </w:tcPr>
          <w:p w14:paraId="631089B2">
            <w:pPr>
              <w:widowControl/>
              <w:snapToGrid w:val="0"/>
              <w:ind w:firstLine="360"/>
              <w:jc w:val="center"/>
              <w:rPr>
                <w:color w:val="000000"/>
                <w:sz w:val="18"/>
                <w:szCs w:val="18"/>
              </w:rPr>
            </w:pPr>
            <w:r>
              <w:rPr>
                <w:rFonts w:hint="eastAsia"/>
                <w:color w:val="000000"/>
                <w:sz w:val="18"/>
                <w:szCs w:val="18"/>
                <w:lang w:bidi="ar"/>
              </w:rPr>
              <w:t>9090,</w:t>
            </w:r>
          </w:p>
        </w:tc>
      </w:tr>
      <w:tr w14:paraId="64E5EEF2">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0C43B13C">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tcPr>
          <w:p w14:paraId="1BF302FF">
            <w:pPr>
              <w:widowControl/>
              <w:snapToGrid w:val="0"/>
              <w:ind w:firstLine="360"/>
              <w:jc w:val="center"/>
              <w:rPr>
                <w:color w:val="000000"/>
                <w:sz w:val="18"/>
                <w:szCs w:val="18"/>
              </w:rPr>
            </w:pPr>
            <w:r>
              <w:rPr>
                <w:rFonts w:hint="eastAsia"/>
                <w:color w:val="000000"/>
                <w:sz w:val="18"/>
                <w:szCs w:val="18"/>
                <w:lang w:bidi="ar"/>
              </w:rPr>
              <w:t>grafana</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tcPr>
          <w:p w14:paraId="54C6ACF4">
            <w:pPr>
              <w:widowControl/>
              <w:snapToGrid w:val="0"/>
              <w:ind w:firstLine="360"/>
              <w:jc w:val="center"/>
              <w:rPr>
                <w:color w:val="000000"/>
                <w:sz w:val="18"/>
                <w:szCs w:val="18"/>
              </w:rPr>
            </w:pPr>
            <w:r>
              <w:rPr>
                <w:rFonts w:hint="eastAsia"/>
                <w:color w:val="000000"/>
                <w:sz w:val="18"/>
                <w:szCs w:val="18"/>
                <w:lang w:bidi="ar"/>
              </w:rPr>
              <w:t>3000,</w:t>
            </w:r>
          </w:p>
        </w:tc>
      </w:tr>
      <w:tr w14:paraId="01A006D1">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640C9FBD">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tcPr>
          <w:p w14:paraId="53591018">
            <w:pPr>
              <w:widowControl/>
              <w:snapToGrid w:val="0"/>
              <w:ind w:firstLine="360"/>
              <w:jc w:val="center"/>
              <w:rPr>
                <w:color w:val="000000"/>
                <w:sz w:val="18"/>
                <w:szCs w:val="18"/>
              </w:rPr>
            </w:pPr>
            <w:r>
              <w:rPr>
                <w:rFonts w:hint="eastAsia"/>
                <w:color w:val="000000"/>
                <w:sz w:val="18"/>
                <w:szCs w:val="18"/>
                <w:lang w:bidi="ar"/>
              </w:rPr>
              <w:t>consul</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tcPr>
          <w:p w14:paraId="1ACB3AEB">
            <w:pPr>
              <w:widowControl/>
              <w:snapToGrid w:val="0"/>
              <w:ind w:firstLine="360"/>
              <w:jc w:val="center"/>
              <w:rPr>
                <w:color w:val="000000"/>
                <w:sz w:val="18"/>
                <w:szCs w:val="18"/>
              </w:rPr>
            </w:pPr>
            <w:r>
              <w:rPr>
                <w:rFonts w:hint="eastAsia"/>
                <w:color w:val="000000"/>
                <w:sz w:val="18"/>
                <w:szCs w:val="18"/>
                <w:lang w:bidi="ar"/>
              </w:rPr>
              <w:t>8500</w:t>
            </w:r>
          </w:p>
        </w:tc>
      </w:tr>
      <w:tr w14:paraId="25979B05">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7332314D">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tcPr>
          <w:p w14:paraId="679A4BB6">
            <w:pPr>
              <w:widowControl/>
              <w:snapToGrid w:val="0"/>
              <w:ind w:firstLine="360"/>
              <w:jc w:val="center"/>
              <w:rPr>
                <w:color w:val="000000"/>
                <w:sz w:val="18"/>
                <w:szCs w:val="18"/>
              </w:rPr>
            </w:pPr>
            <w:r>
              <w:rPr>
                <w:rFonts w:hint="eastAsia"/>
                <w:color w:val="000000"/>
                <w:sz w:val="18"/>
                <w:szCs w:val="18"/>
                <w:lang w:bidi="ar"/>
              </w:rPr>
              <w:t>alertmanager</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tcPr>
          <w:p w14:paraId="25576A59">
            <w:pPr>
              <w:widowControl/>
              <w:snapToGrid w:val="0"/>
              <w:ind w:firstLine="360"/>
              <w:jc w:val="center"/>
              <w:rPr>
                <w:color w:val="000000"/>
                <w:sz w:val="18"/>
                <w:szCs w:val="18"/>
              </w:rPr>
            </w:pPr>
            <w:r>
              <w:rPr>
                <w:rFonts w:hint="eastAsia"/>
                <w:color w:val="000000"/>
                <w:sz w:val="18"/>
                <w:szCs w:val="18"/>
                <w:lang w:bidi="ar"/>
              </w:rPr>
              <w:t>9093,</w:t>
            </w:r>
          </w:p>
        </w:tc>
      </w:tr>
      <w:tr w14:paraId="55388399">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4422DB9E">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tcPr>
          <w:p w14:paraId="08501D36">
            <w:pPr>
              <w:widowControl/>
              <w:snapToGrid w:val="0"/>
              <w:ind w:firstLine="360"/>
              <w:jc w:val="center"/>
              <w:rPr>
                <w:color w:val="000000"/>
                <w:sz w:val="18"/>
                <w:szCs w:val="18"/>
              </w:rPr>
            </w:pPr>
            <w:r>
              <w:rPr>
                <w:rFonts w:hint="eastAsia"/>
                <w:color w:val="000000"/>
                <w:sz w:val="18"/>
                <w:szCs w:val="18"/>
                <w:lang w:bidi="ar"/>
              </w:rPr>
              <w:t>blackbox_exporter</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tcPr>
          <w:p w14:paraId="047D47CF">
            <w:pPr>
              <w:widowControl/>
              <w:snapToGrid w:val="0"/>
              <w:ind w:firstLine="360"/>
              <w:jc w:val="center"/>
              <w:rPr>
                <w:color w:val="000000"/>
                <w:sz w:val="18"/>
                <w:szCs w:val="18"/>
              </w:rPr>
            </w:pPr>
            <w:r>
              <w:rPr>
                <w:rFonts w:hint="eastAsia"/>
                <w:color w:val="000000"/>
                <w:sz w:val="18"/>
                <w:szCs w:val="18"/>
                <w:lang w:bidi="ar"/>
              </w:rPr>
              <w:t>9115,</w:t>
            </w:r>
          </w:p>
        </w:tc>
      </w:tr>
      <w:tr w14:paraId="6DF19291">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741D75A5">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tcPr>
          <w:p w14:paraId="29373ED1">
            <w:pPr>
              <w:widowControl/>
              <w:snapToGrid w:val="0"/>
              <w:ind w:firstLine="360"/>
              <w:jc w:val="center"/>
              <w:rPr>
                <w:color w:val="000000"/>
                <w:sz w:val="18"/>
                <w:szCs w:val="18"/>
              </w:rPr>
            </w:pPr>
            <w:r>
              <w:rPr>
                <w:rFonts w:hint="eastAsia"/>
                <w:color w:val="000000"/>
                <w:sz w:val="18"/>
                <w:szCs w:val="18"/>
                <w:lang w:bidi="ar"/>
              </w:rPr>
              <w:t>rules</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tcPr>
          <w:p w14:paraId="4771A5C7">
            <w:pPr>
              <w:widowControl/>
              <w:snapToGrid w:val="0"/>
              <w:ind w:firstLine="360"/>
              <w:jc w:val="center"/>
              <w:rPr>
                <w:color w:val="000000"/>
                <w:sz w:val="18"/>
                <w:szCs w:val="18"/>
              </w:rPr>
            </w:pPr>
            <w:r>
              <w:rPr>
                <w:rFonts w:hint="eastAsia"/>
                <w:color w:val="000000"/>
                <w:sz w:val="18"/>
                <w:szCs w:val="18"/>
                <w:lang w:bidi="ar"/>
              </w:rPr>
              <w:t>9092</w:t>
            </w:r>
          </w:p>
        </w:tc>
      </w:tr>
      <w:tr w14:paraId="45BE1051">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6790A542">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tcPr>
          <w:p w14:paraId="3320B410">
            <w:pPr>
              <w:widowControl/>
              <w:snapToGrid w:val="0"/>
              <w:ind w:firstLine="360"/>
              <w:jc w:val="center"/>
              <w:rPr>
                <w:color w:val="000000"/>
                <w:sz w:val="18"/>
                <w:szCs w:val="18"/>
              </w:rPr>
            </w:pPr>
            <w:r>
              <w:rPr>
                <w:rFonts w:hint="eastAsia"/>
                <w:color w:val="000000"/>
                <w:sz w:val="18"/>
                <w:szCs w:val="18"/>
                <w:lang w:bidi="ar"/>
              </w:rPr>
              <w:t>redis_exporter_port</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tcPr>
          <w:p w14:paraId="08A8908C">
            <w:pPr>
              <w:widowControl/>
              <w:snapToGrid w:val="0"/>
              <w:ind w:firstLine="360"/>
              <w:jc w:val="center"/>
              <w:rPr>
                <w:color w:val="000000"/>
                <w:sz w:val="18"/>
                <w:szCs w:val="18"/>
              </w:rPr>
            </w:pPr>
            <w:r>
              <w:rPr>
                <w:rFonts w:hint="eastAsia"/>
                <w:color w:val="000000"/>
                <w:sz w:val="18"/>
                <w:szCs w:val="18"/>
                <w:lang w:bidi="ar"/>
              </w:rPr>
              <w:t>9121</w:t>
            </w:r>
          </w:p>
        </w:tc>
      </w:tr>
      <w:tr w14:paraId="3E4F7578">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2784DBE1">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tcPr>
          <w:p w14:paraId="2EF40228">
            <w:pPr>
              <w:widowControl/>
              <w:snapToGrid w:val="0"/>
              <w:ind w:firstLine="360"/>
              <w:jc w:val="center"/>
              <w:rPr>
                <w:color w:val="000000"/>
                <w:sz w:val="18"/>
                <w:szCs w:val="18"/>
              </w:rPr>
            </w:pPr>
            <w:r>
              <w:rPr>
                <w:rFonts w:hint="eastAsia"/>
                <w:color w:val="000000"/>
                <w:sz w:val="18"/>
                <w:szCs w:val="18"/>
                <w:lang w:bidi="ar"/>
              </w:rPr>
              <w:t>zookeeper_exporter_port</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tcPr>
          <w:p w14:paraId="620393F1">
            <w:pPr>
              <w:widowControl/>
              <w:snapToGrid w:val="0"/>
              <w:ind w:firstLine="360"/>
              <w:jc w:val="center"/>
              <w:rPr>
                <w:color w:val="000000"/>
                <w:sz w:val="18"/>
                <w:szCs w:val="18"/>
              </w:rPr>
            </w:pPr>
            <w:r>
              <w:rPr>
                <w:rFonts w:hint="eastAsia"/>
                <w:color w:val="000000"/>
                <w:sz w:val="18"/>
                <w:szCs w:val="18"/>
                <w:lang w:bidi="ar"/>
              </w:rPr>
              <w:t>9141</w:t>
            </w:r>
          </w:p>
        </w:tc>
      </w:tr>
      <w:tr w14:paraId="461DB7FD">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095A4C2C">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tcPr>
          <w:p w14:paraId="6828E3B6">
            <w:pPr>
              <w:widowControl/>
              <w:snapToGrid w:val="0"/>
              <w:ind w:firstLine="360"/>
              <w:jc w:val="center"/>
              <w:rPr>
                <w:color w:val="000000"/>
                <w:sz w:val="18"/>
                <w:szCs w:val="18"/>
              </w:rPr>
            </w:pPr>
            <w:r>
              <w:rPr>
                <w:rFonts w:hint="eastAsia"/>
                <w:color w:val="000000"/>
                <w:sz w:val="18"/>
                <w:szCs w:val="18"/>
                <w:lang w:bidi="ar"/>
              </w:rPr>
              <w:t>nginx_exporter_port</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tcPr>
          <w:p w14:paraId="03B4B202">
            <w:pPr>
              <w:widowControl/>
              <w:snapToGrid w:val="0"/>
              <w:ind w:firstLine="360"/>
              <w:jc w:val="center"/>
              <w:rPr>
                <w:color w:val="000000"/>
                <w:sz w:val="18"/>
                <w:szCs w:val="18"/>
              </w:rPr>
            </w:pPr>
            <w:r>
              <w:rPr>
                <w:rFonts w:hint="eastAsia"/>
                <w:color w:val="000000"/>
                <w:sz w:val="18"/>
                <w:szCs w:val="18"/>
                <w:lang w:bidi="ar"/>
              </w:rPr>
              <w:t>9913</w:t>
            </w:r>
          </w:p>
        </w:tc>
      </w:tr>
      <w:tr w14:paraId="5224DAEB">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7D2846C3">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tcPr>
          <w:p w14:paraId="0D2FAF96">
            <w:pPr>
              <w:widowControl/>
              <w:snapToGrid w:val="0"/>
              <w:ind w:firstLine="360"/>
              <w:jc w:val="center"/>
              <w:rPr>
                <w:color w:val="000000"/>
                <w:sz w:val="18"/>
                <w:szCs w:val="18"/>
              </w:rPr>
            </w:pPr>
            <w:r>
              <w:rPr>
                <w:rFonts w:hint="eastAsia"/>
                <w:color w:val="000000"/>
                <w:sz w:val="18"/>
                <w:szCs w:val="18"/>
                <w:lang w:bidi="ar"/>
              </w:rPr>
              <w:t>elasticsearch_exporter_port</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tcPr>
          <w:p w14:paraId="796FD3FF">
            <w:pPr>
              <w:widowControl/>
              <w:snapToGrid w:val="0"/>
              <w:ind w:firstLine="360"/>
              <w:jc w:val="center"/>
              <w:rPr>
                <w:color w:val="000000"/>
                <w:sz w:val="18"/>
                <w:szCs w:val="18"/>
              </w:rPr>
            </w:pPr>
            <w:r>
              <w:rPr>
                <w:rFonts w:hint="eastAsia"/>
                <w:color w:val="000000"/>
                <w:sz w:val="18"/>
                <w:szCs w:val="18"/>
                <w:lang w:bidi="ar"/>
              </w:rPr>
              <w:t>9114</w:t>
            </w:r>
          </w:p>
        </w:tc>
      </w:tr>
      <w:tr w14:paraId="5193DCA6">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6AEF37D2">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tcPr>
          <w:p w14:paraId="763D53F2">
            <w:pPr>
              <w:widowControl/>
              <w:snapToGrid w:val="0"/>
              <w:ind w:firstLine="360"/>
              <w:jc w:val="center"/>
              <w:rPr>
                <w:color w:val="000000"/>
                <w:sz w:val="18"/>
                <w:szCs w:val="18"/>
              </w:rPr>
            </w:pPr>
            <w:r>
              <w:rPr>
                <w:rFonts w:hint="eastAsia"/>
                <w:color w:val="000000"/>
                <w:sz w:val="18"/>
                <w:szCs w:val="18"/>
                <w:lang w:bidi="ar"/>
              </w:rPr>
              <w:t>kafka_exporter_port</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tcPr>
          <w:p w14:paraId="29CA510B">
            <w:pPr>
              <w:widowControl/>
              <w:snapToGrid w:val="0"/>
              <w:ind w:firstLine="360"/>
              <w:jc w:val="center"/>
              <w:rPr>
                <w:color w:val="000000"/>
                <w:sz w:val="18"/>
                <w:szCs w:val="18"/>
              </w:rPr>
            </w:pPr>
            <w:r>
              <w:rPr>
                <w:rFonts w:hint="eastAsia"/>
                <w:color w:val="000000"/>
                <w:sz w:val="18"/>
                <w:szCs w:val="18"/>
                <w:lang w:bidi="ar"/>
              </w:rPr>
              <w:t>9308</w:t>
            </w:r>
          </w:p>
        </w:tc>
      </w:tr>
      <w:tr w14:paraId="3C6D0BB5">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3084BB5A">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tcPr>
          <w:p w14:paraId="6F142683">
            <w:pPr>
              <w:widowControl/>
              <w:snapToGrid w:val="0"/>
              <w:ind w:firstLine="360"/>
              <w:jc w:val="center"/>
              <w:rPr>
                <w:color w:val="000000"/>
                <w:sz w:val="18"/>
                <w:szCs w:val="18"/>
              </w:rPr>
            </w:pPr>
            <w:r>
              <w:rPr>
                <w:rFonts w:hint="eastAsia"/>
                <w:color w:val="000000"/>
                <w:sz w:val="18"/>
                <w:szCs w:val="18"/>
                <w:lang w:bidi="ar"/>
              </w:rPr>
              <w:t>postgres_exporter_port</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tcPr>
          <w:p w14:paraId="73165FFB">
            <w:pPr>
              <w:widowControl/>
              <w:snapToGrid w:val="0"/>
              <w:ind w:firstLine="360"/>
              <w:jc w:val="center"/>
              <w:rPr>
                <w:color w:val="000000"/>
                <w:sz w:val="18"/>
                <w:szCs w:val="18"/>
              </w:rPr>
            </w:pPr>
            <w:r>
              <w:rPr>
                <w:rFonts w:hint="eastAsia"/>
                <w:color w:val="000000"/>
                <w:sz w:val="18"/>
                <w:szCs w:val="18"/>
                <w:lang w:bidi="ar"/>
              </w:rPr>
              <w:t>9187</w:t>
            </w:r>
          </w:p>
        </w:tc>
      </w:tr>
      <w:tr w14:paraId="4137B2E2">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3E66EB68">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tcPr>
          <w:p w14:paraId="0D61C7A8">
            <w:pPr>
              <w:widowControl/>
              <w:snapToGrid w:val="0"/>
              <w:ind w:firstLine="360"/>
              <w:jc w:val="center"/>
              <w:rPr>
                <w:color w:val="000000"/>
                <w:sz w:val="18"/>
                <w:szCs w:val="18"/>
              </w:rPr>
            </w:pPr>
            <w:r>
              <w:rPr>
                <w:rFonts w:hint="eastAsia"/>
                <w:color w:val="000000"/>
                <w:sz w:val="18"/>
                <w:szCs w:val="18"/>
                <w:lang w:bidi="ar"/>
              </w:rPr>
              <w:t>dmdb_exporter_port</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tcPr>
          <w:p w14:paraId="7B352775">
            <w:pPr>
              <w:widowControl/>
              <w:snapToGrid w:val="0"/>
              <w:ind w:firstLine="360"/>
              <w:jc w:val="center"/>
              <w:rPr>
                <w:color w:val="000000"/>
                <w:sz w:val="18"/>
                <w:szCs w:val="18"/>
              </w:rPr>
            </w:pPr>
            <w:r>
              <w:rPr>
                <w:rFonts w:hint="eastAsia"/>
                <w:color w:val="000000"/>
                <w:sz w:val="18"/>
                <w:szCs w:val="18"/>
                <w:lang w:bidi="ar"/>
              </w:rPr>
              <w:t>9161</w:t>
            </w:r>
          </w:p>
        </w:tc>
      </w:tr>
      <w:tr w14:paraId="48529769">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10D659DA">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tcPr>
          <w:p w14:paraId="0A41BA32">
            <w:pPr>
              <w:widowControl/>
              <w:snapToGrid w:val="0"/>
              <w:ind w:firstLine="360"/>
              <w:jc w:val="center"/>
              <w:rPr>
                <w:color w:val="000000"/>
                <w:sz w:val="18"/>
                <w:szCs w:val="18"/>
              </w:rPr>
            </w:pPr>
            <w:r>
              <w:rPr>
                <w:rFonts w:hint="eastAsia"/>
                <w:color w:val="000000"/>
                <w:sz w:val="18"/>
                <w:szCs w:val="18"/>
                <w:lang w:bidi="ar"/>
              </w:rPr>
              <w:t>greenplum_exporter_port</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tcPr>
          <w:p w14:paraId="1690B3E8">
            <w:pPr>
              <w:widowControl/>
              <w:snapToGrid w:val="0"/>
              <w:ind w:firstLine="360"/>
              <w:jc w:val="center"/>
              <w:rPr>
                <w:color w:val="000000"/>
                <w:sz w:val="18"/>
                <w:szCs w:val="18"/>
              </w:rPr>
            </w:pPr>
            <w:r>
              <w:rPr>
                <w:rFonts w:hint="eastAsia"/>
                <w:color w:val="000000"/>
                <w:sz w:val="18"/>
                <w:szCs w:val="18"/>
                <w:lang w:bidi="ar"/>
              </w:rPr>
              <w:t>9297</w:t>
            </w:r>
          </w:p>
        </w:tc>
      </w:tr>
      <w:tr w14:paraId="4AA2A17B">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23875F9A">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tcPr>
          <w:p w14:paraId="1B6B633A">
            <w:pPr>
              <w:widowControl/>
              <w:snapToGrid w:val="0"/>
              <w:ind w:firstLine="360"/>
              <w:jc w:val="center"/>
              <w:rPr>
                <w:color w:val="000000"/>
                <w:sz w:val="18"/>
                <w:szCs w:val="18"/>
              </w:rPr>
            </w:pPr>
            <w:r>
              <w:rPr>
                <w:rFonts w:hint="eastAsia"/>
                <w:color w:val="000000"/>
                <w:sz w:val="18"/>
                <w:szCs w:val="18"/>
                <w:lang w:bidi="ar"/>
              </w:rPr>
              <w:t>mysql_exporter_port</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tcPr>
          <w:p w14:paraId="01CA581A">
            <w:pPr>
              <w:widowControl/>
              <w:snapToGrid w:val="0"/>
              <w:ind w:firstLine="360"/>
              <w:jc w:val="center"/>
              <w:rPr>
                <w:color w:val="000000"/>
                <w:sz w:val="18"/>
                <w:szCs w:val="18"/>
              </w:rPr>
            </w:pPr>
            <w:r>
              <w:rPr>
                <w:rFonts w:hint="eastAsia"/>
                <w:color w:val="000000"/>
                <w:sz w:val="18"/>
                <w:szCs w:val="18"/>
                <w:lang w:bidi="ar"/>
              </w:rPr>
              <w:t>9104</w:t>
            </w:r>
          </w:p>
        </w:tc>
      </w:tr>
      <w:tr w14:paraId="22267C5A">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5C19C2D3">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tcPr>
          <w:p w14:paraId="63541302">
            <w:pPr>
              <w:widowControl/>
              <w:snapToGrid w:val="0"/>
              <w:ind w:firstLine="360"/>
              <w:jc w:val="center"/>
              <w:rPr>
                <w:color w:val="000000"/>
                <w:sz w:val="18"/>
                <w:szCs w:val="18"/>
              </w:rPr>
            </w:pPr>
            <w:r>
              <w:rPr>
                <w:rFonts w:hint="eastAsia"/>
                <w:color w:val="000000"/>
                <w:sz w:val="18"/>
                <w:szCs w:val="18"/>
                <w:lang w:bidi="ar"/>
              </w:rPr>
              <w:t>sqlserver_exporter_port</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tcPr>
          <w:p w14:paraId="2B6A2552">
            <w:pPr>
              <w:widowControl/>
              <w:snapToGrid w:val="0"/>
              <w:ind w:firstLine="360"/>
              <w:jc w:val="center"/>
              <w:rPr>
                <w:color w:val="000000"/>
                <w:sz w:val="18"/>
                <w:szCs w:val="18"/>
              </w:rPr>
            </w:pPr>
            <w:r>
              <w:rPr>
                <w:rFonts w:hint="eastAsia"/>
                <w:color w:val="000000"/>
                <w:sz w:val="18"/>
                <w:szCs w:val="18"/>
                <w:lang w:bidi="ar"/>
              </w:rPr>
              <w:t>9273</w:t>
            </w:r>
          </w:p>
        </w:tc>
      </w:tr>
      <w:tr w14:paraId="20AFD996">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397D6010">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tcPr>
          <w:p w14:paraId="19DB17B6">
            <w:pPr>
              <w:widowControl/>
              <w:snapToGrid w:val="0"/>
              <w:ind w:firstLine="360"/>
              <w:jc w:val="center"/>
              <w:rPr>
                <w:color w:val="000000"/>
                <w:sz w:val="18"/>
                <w:szCs w:val="18"/>
              </w:rPr>
            </w:pPr>
            <w:r>
              <w:rPr>
                <w:rFonts w:hint="eastAsia"/>
                <w:color w:val="000000"/>
                <w:sz w:val="18"/>
                <w:szCs w:val="18"/>
                <w:lang w:bidi="ar"/>
              </w:rPr>
              <w:t>download_port</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tcPr>
          <w:p w14:paraId="0529690D">
            <w:pPr>
              <w:widowControl/>
              <w:snapToGrid w:val="0"/>
              <w:ind w:firstLine="360"/>
              <w:jc w:val="center"/>
              <w:rPr>
                <w:color w:val="000000"/>
                <w:sz w:val="18"/>
                <w:szCs w:val="18"/>
              </w:rPr>
            </w:pPr>
            <w:r>
              <w:rPr>
                <w:rFonts w:hint="eastAsia"/>
                <w:color w:val="000000"/>
                <w:sz w:val="18"/>
                <w:szCs w:val="18"/>
                <w:lang w:bidi="ar"/>
              </w:rPr>
              <w:t>9092</w:t>
            </w:r>
          </w:p>
        </w:tc>
      </w:tr>
      <w:tr w14:paraId="4B1C3F2E">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153B1C5F">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tcPr>
          <w:p w14:paraId="17BC29ED">
            <w:pPr>
              <w:widowControl/>
              <w:snapToGrid w:val="0"/>
              <w:ind w:firstLine="360"/>
              <w:jc w:val="center"/>
              <w:rPr>
                <w:color w:val="000000"/>
                <w:sz w:val="18"/>
                <w:szCs w:val="18"/>
              </w:rPr>
            </w:pPr>
            <w:r>
              <w:rPr>
                <w:rFonts w:hint="eastAsia"/>
                <w:color w:val="000000"/>
                <w:sz w:val="18"/>
                <w:szCs w:val="18"/>
                <w:lang w:bidi="ar"/>
              </w:rPr>
              <w:t>process_port</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tcPr>
          <w:p w14:paraId="28A13287">
            <w:pPr>
              <w:widowControl/>
              <w:snapToGrid w:val="0"/>
              <w:ind w:firstLine="360"/>
              <w:jc w:val="center"/>
              <w:rPr>
                <w:color w:val="000000"/>
                <w:sz w:val="18"/>
                <w:szCs w:val="18"/>
              </w:rPr>
            </w:pPr>
            <w:r>
              <w:rPr>
                <w:rFonts w:hint="eastAsia"/>
                <w:color w:val="000000"/>
                <w:sz w:val="18"/>
                <w:szCs w:val="18"/>
                <w:lang w:bidi="ar"/>
              </w:rPr>
              <w:t>9256</w:t>
            </w:r>
          </w:p>
        </w:tc>
      </w:tr>
      <w:tr w14:paraId="6773F0AE">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15B0B542">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tcPr>
          <w:p w14:paraId="37266DE2">
            <w:pPr>
              <w:widowControl/>
              <w:snapToGrid w:val="0"/>
              <w:ind w:firstLine="360"/>
              <w:jc w:val="center"/>
              <w:rPr>
                <w:color w:val="000000"/>
                <w:sz w:val="18"/>
                <w:szCs w:val="18"/>
              </w:rPr>
            </w:pPr>
            <w:r>
              <w:rPr>
                <w:rFonts w:hint="eastAsia"/>
                <w:color w:val="000000"/>
                <w:sz w:val="18"/>
                <w:szCs w:val="18"/>
                <w:lang w:bidi="ar"/>
              </w:rPr>
              <w:t>mongodb_exporter_port</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tcPr>
          <w:p w14:paraId="585246D3">
            <w:pPr>
              <w:widowControl/>
              <w:snapToGrid w:val="0"/>
              <w:ind w:firstLine="360"/>
              <w:jc w:val="center"/>
              <w:rPr>
                <w:color w:val="000000"/>
                <w:sz w:val="18"/>
                <w:szCs w:val="18"/>
              </w:rPr>
            </w:pPr>
            <w:r>
              <w:rPr>
                <w:rFonts w:hint="eastAsia"/>
                <w:color w:val="000000"/>
                <w:sz w:val="18"/>
                <w:szCs w:val="18"/>
                <w:lang w:bidi="ar"/>
              </w:rPr>
              <w:t>9216</w:t>
            </w:r>
          </w:p>
        </w:tc>
      </w:tr>
      <w:tr w14:paraId="1BE297C0">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65E52FDB">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tcPr>
          <w:p w14:paraId="2469CCF0">
            <w:pPr>
              <w:widowControl/>
              <w:snapToGrid w:val="0"/>
              <w:ind w:firstLine="360"/>
              <w:jc w:val="center"/>
              <w:rPr>
                <w:color w:val="000000"/>
                <w:sz w:val="18"/>
                <w:szCs w:val="18"/>
              </w:rPr>
            </w:pPr>
            <w:r>
              <w:rPr>
                <w:rFonts w:hint="eastAsia"/>
                <w:color w:val="000000"/>
                <w:sz w:val="18"/>
                <w:szCs w:val="18"/>
                <w:lang w:bidi="ar"/>
              </w:rPr>
              <w:t>node_exporter</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tcPr>
          <w:p w14:paraId="09E7C7A4">
            <w:pPr>
              <w:widowControl/>
              <w:snapToGrid w:val="0"/>
              <w:ind w:firstLine="360"/>
              <w:jc w:val="center"/>
              <w:rPr>
                <w:color w:val="000000"/>
                <w:sz w:val="18"/>
                <w:szCs w:val="18"/>
              </w:rPr>
            </w:pPr>
            <w:r>
              <w:rPr>
                <w:rFonts w:hint="eastAsia"/>
                <w:color w:val="000000"/>
                <w:sz w:val="18"/>
                <w:szCs w:val="18"/>
                <w:lang w:bidi="ar"/>
              </w:rPr>
              <w:t>9100</w:t>
            </w:r>
          </w:p>
        </w:tc>
      </w:tr>
      <w:tr w14:paraId="1D911E2C">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5EE46AED">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tcPr>
          <w:p w14:paraId="7BE6FF8E">
            <w:pPr>
              <w:widowControl/>
              <w:snapToGrid w:val="0"/>
              <w:ind w:firstLine="360"/>
              <w:jc w:val="center"/>
              <w:rPr>
                <w:color w:val="000000"/>
                <w:sz w:val="18"/>
                <w:szCs w:val="18"/>
              </w:rPr>
            </w:pPr>
            <w:r>
              <w:rPr>
                <w:rFonts w:hint="eastAsia"/>
                <w:color w:val="000000"/>
                <w:sz w:val="18"/>
                <w:szCs w:val="18"/>
                <w:lang w:bidi="ar"/>
              </w:rPr>
              <w:t>ymc-telemetry-agent</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tcPr>
          <w:p w14:paraId="67E6D548">
            <w:pPr>
              <w:widowControl/>
              <w:snapToGrid w:val="0"/>
              <w:ind w:firstLine="360"/>
              <w:jc w:val="center"/>
              <w:rPr>
                <w:color w:val="000000"/>
                <w:sz w:val="18"/>
                <w:szCs w:val="18"/>
              </w:rPr>
            </w:pPr>
            <w:r>
              <w:rPr>
                <w:rFonts w:hint="eastAsia"/>
                <w:color w:val="000000"/>
                <w:sz w:val="18"/>
                <w:szCs w:val="18"/>
                <w:lang w:bidi="ar"/>
              </w:rPr>
              <w:t>6879 （HTTP服务）</w:t>
            </w:r>
          </w:p>
        </w:tc>
      </w:tr>
      <w:tr w14:paraId="5736A7DD">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633F50DA">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0DB75B">
            <w:pPr>
              <w:widowControl/>
              <w:snapToGrid w:val="0"/>
              <w:ind w:firstLine="360"/>
              <w:jc w:val="center"/>
              <w:rPr>
                <w:color w:val="000000"/>
                <w:sz w:val="18"/>
                <w:szCs w:val="18"/>
              </w:rPr>
            </w:pPr>
            <w:r>
              <w:rPr>
                <w:rFonts w:hint="eastAsia"/>
                <w:color w:val="000000"/>
                <w:sz w:val="18"/>
                <w:szCs w:val="18"/>
                <w:lang w:bidi="ar"/>
              </w:rPr>
              <w:t>ymc-telemetry-collector</w:t>
            </w:r>
          </w:p>
        </w:tc>
        <w:tc>
          <w:tcPr>
            <w:tcW w:w="3481" w:type="dxa"/>
            <w:tcBorders>
              <w:top w:val="single" w:color="000000" w:sz="4" w:space="0"/>
              <w:left w:val="single" w:color="000000" w:sz="4" w:space="0"/>
              <w:bottom w:val="single" w:color="000000" w:sz="4" w:space="0"/>
              <w:right w:val="single" w:color="000000" w:sz="4" w:space="0"/>
            </w:tcBorders>
            <w:shd w:val="clear" w:color="auto" w:fill="auto"/>
            <w:noWrap/>
          </w:tcPr>
          <w:p w14:paraId="1C3FD0B6">
            <w:pPr>
              <w:widowControl/>
              <w:snapToGrid w:val="0"/>
              <w:ind w:firstLine="360"/>
              <w:jc w:val="center"/>
              <w:rPr>
                <w:color w:val="000000"/>
                <w:sz w:val="18"/>
                <w:szCs w:val="18"/>
              </w:rPr>
            </w:pPr>
            <w:r>
              <w:rPr>
                <w:rFonts w:hint="eastAsia"/>
                <w:color w:val="000000"/>
                <w:sz w:val="18"/>
                <w:szCs w:val="18"/>
                <w:lang w:bidi="ar"/>
              </w:rPr>
              <w:t>4317 (接收数据gRPC）4318 (接收数据HTTP）, 9109（对外提供指标数据）</w:t>
            </w:r>
          </w:p>
        </w:tc>
      </w:tr>
      <w:tr w14:paraId="7A0AACDD">
        <w:trPr>
          <w:trHeight w:val="300" w:hRule="atLeast"/>
        </w:trPr>
        <w:tc>
          <w:tcPr>
            <w:tcW w:w="1696" w:type="dxa"/>
            <w:vMerge w:val="restart"/>
            <w:tcBorders>
              <w:top w:val="nil"/>
              <w:left w:val="single" w:color="000000" w:sz="4" w:space="0"/>
              <w:bottom w:val="single" w:color="000000" w:sz="4" w:space="0"/>
              <w:right w:val="single" w:color="000000" w:sz="4" w:space="0"/>
            </w:tcBorders>
            <w:shd w:val="clear" w:color="auto" w:fill="auto"/>
            <w:vAlign w:val="center"/>
          </w:tcPr>
          <w:p w14:paraId="66D2A9A4">
            <w:pPr>
              <w:widowControl/>
              <w:snapToGrid w:val="0"/>
              <w:ind w:firstLine="360"/>
              <w:jc w:val="center"/>
              <w:rPr>
                <w:color w:val="000000"/>
                <w:sz w:val="18"/>
                <w:szCs w:val="18"/>
              </w:rPr>
            </w:pPr>
            <w:r>
              <w:rPr>
                <w:rFonts w:hint="eastAsia"/>
                <w:color w:val="000000"/>
                <w:sz w:val="18"/>
                <w:szCs w:val="18"/>
                <w:lang w:bidi="ar"/>
              </w:rPr>
              <w:t>中间件</w:t>
            </w:r>
          </w:p>
        </w:tc>
        <w:tc>
          <w:tcPr>
            <w:tcW w:w="311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AC2E90C">
            <w:pPr>
              <w:widowControl/>
              <w:snapToGrid w:val="0"/>
              <w:ind w:firstLine="360"/>
              <w:jc w:val="center"/>
              <w:rPr>
                <w:color w:val="000000"/>
                <w:sz w:val="18"/>
                <w:szCs w:val="18"/>
              </w:rPr>
            </w:pPr>
            <w:r>
              <w:rPr>
                <w:rFonts w:hint="eastAsia"/>
                <w:color w:val="000000"/>
                <w:sz w:val="18"/>
                <w:szCs w:val="18"/>
                <w:lang w:bidi="ar"/>
              </w:rPr>
              <w:t>Grafana</w:t>
            </w:r>
          </w:p>
        </w:tc>
        <w:tc>
          <w:tcPr>
            <w:tcW w:w="348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2733D7C">
            <w:pPr>
              <w:widowControl/>
              <w:snapToGrid w:val="0"/>
              <w:ind w:firstLine="360"/>
              <w:jc w:val="center"/>
              <w:rPr>
                <w:color w:val="000000"/>
                <w:sz w:val="18"/>
                <w:szCs w:val="18"/>
              </w:rPr>
            </w:pPr>
            <w:r>
              <w:rPr>
                <w:rFonts w:hint="eastAsia"/>
                <w:color w:val="000000"/>
                <w:sz w:val="18"/>
                <w:szCs w:val="18"/>
                <w:lang w:bidi="ar"/>
              </w:rPr>
              <w:t>3000</w:t>
            </w:r>
          </w:p>
        </w:tc>
      </w:tr>
      <w:tr w14:paraId="586F071F">
        <w:trPr>
          <w:trHeight w:val="30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06968CEE">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8A936A3">
            <w:pPr>
              <w:widowControl/>
              <w:snapToGrid w:val="0"/>
              <w:ind w:firstLine="360"/>
              <w:jc w:val="center"/>
              <w:rPr>
                <w:color w:val="000000"/>
                <w:sz w:val="18"/>
                <w:szCs w:val="18"/>
              </w:rPr>
            </w:pPr>
            <w:r>
              <w:rPr>
                <w:rFonts w:hint="eastAsia"/>
                <w:color w:val="000000"/>
                <w:sz w:val="18"/>
                <w:szCs w:val="18"/>
                <w:lang w:bidi="ar"/>
              </w:rPr>
              <w:t>Prometheus</w:t>
            </w:r>
          </w:p>
        </w:tc>
        <w:tc>
          <w:tcPr>
            <w:tcW w:w="348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EA2038C">
            <w:pPr>
              <w:widowControl/>
              <w:snapToGrid w:val="0"/>
              <w:ind w:firstLine="360"/>
              <w:jc w:val="center"/>
              <w:rPr>
                <w:color w:val="000000"/>
                <w:sz w:val="18"/>
                <w:szCs w:val="18"/>
              </w:rPr>
            </w:pPr>
            <w:r>
              <w:rPr>
                <w:rFonts w:hint="eastAsia"/>
                <w:color w:val="000000"/>
                <w:sz w:val="18"/>
                <w:szCs w:val="18"/>
                <w:lang w:bidi="ar"/>
              </w:rPr>
              <w:t>9090</w:t>
            </w:r>
          </w:p>
        </w:tc>
      </w:tr>
      <w:tr w14:paraId="08D7FA18">
        <w:trPr>
          <w:trHeight w:val="28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36711471">
            <w:pPr>
              <w:widowControl/>
              <w:snapToGrid w:val="0"/>
              <w:ind w:firstLine="400"/>
              <w:rPr>
                <w:rFonts w:ascii="Times New Roman" w:hAnsi="Times New Roman"/>
                <w:color w:val="000000"/>
                <w:sz w:val="20"/>
                <w:szCs w:val="20"/>
              </w:rPr>
            </w:pPr>
          </w:p>
        </w:tc>
        <w:tc>
          <w:tcPr>
            <w:tcW w:w="3119" w:type="dxa"/>
            <w:vMerge w:val="restart"/>
            <w:tcBorders>
              <w:top w:val="nil"/>
              <w:left w:val="single" w:color="000000" w:sz="4" w:space="0"/>
              <w:bottom w:val="single" w:color="000000" w:sz="4" w:space="0"/>
              <w:right w:val="single" w:color="000000" w:sz="4" w:space="0"/>
            </w:tcBorders>
            <w:shd w:val="clear" w:color="auto" w:fill="auto"/>
            <w:vAlign w:val="center"/>
          </w:tcPr>
          <w:p w14:paraId="2B2A0746">
            <w:pPr>
              <w:widowControl/>
              <w:snapToGrid w:val="0"/>
              <w:ind w:firstLine="360"/>
              <w:jc w:val="center"/>
              <w:rPr>
                <w:color w:val="000000"/>
                <w:sz w:val="18"/>
                <w:szCs w:val="18"/>
              </w:rPr>
            </w:pPr>
            <w:r>
              <w:rPr>
                <w:rFonts w:hint="eastAsia"/>
                <w:color w:val="000000"/>
                <w:sz w:val="18"/>
                <w:szCs w:val="18"/>
                <w:lang w:bidi="ar"/>
              </w:rPr>
              <w:t>Nginx</w:t>
            </w:r>
          </w:p>
        </w:tc>
        <w:tc>
          <w:tcPr>
            <w:tcW w:w="348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665C234">
            <w:pPr>
              <w:widowControl/>
              <w:snapToGrid w:val="0"/>
              <w:ind w:firstLine="360"/>
              <w:jc w:val="center"/>
              <w:rPr>
                <w:color w:val="000000"/>
                <w:sz w:val="18"/>
                <w:szCs w:val="18"/>
              </w:rPr>
            </w:pPr>
            <w:r>
              <w:rPr>
                <w:rFonts w:hint="eastAsia"/>
                <w:color w:val="000000"/>
                <w:sz w:val="18"/>
                <w:szCs w:val="18"/>
                <w:lang w:bidi="ar"/>
              </w:rPr>
              <w:t>80</w:t>
            </w:r>
          </w:p>
        </w:tc>
      </w:tr>
      <w:tr w14:paraId="60C73EED">
        <w:trPr>
          <w:trHeight w:val="28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60A21CD8">
            <w:pPr>
              <w:widowControl/>
              <w:snapToGrid w:val="0"/>
              <w:ind w:firstLine="400"/>
              <w:rPr>
                <w:rFonts w:ascii="Times New Roman" w:hAnsi="Times New Roman"/>
                <w:color w:val="000000"/>
                <w:sz w:val="20"/>
                <w:szCs w:val="20"/>
              </w:rPr>
            </w:pPr>
          </w:p>
        </w:tc>
        <w:tc>
          <w:tcPr>
            <w:tcW w:w="3119" w:type="dxa"/>
            <w:vMerge w:val="continue"/>
            <w:tcBorders>
              <w:top w:val="nil"/>
              <w:left w:val="single" w:color="000000" w:sz="4" w:space="0"/>
              <w:bottom w:val="single" w:color="000000" w:sz="4" w:space="0"/>
              <w:right w:val="single" w:color="000000" w:sz="4" w:space="0"/>
            </w:tcBorders>
            <w:shd w:val="clear" w:color="auto" w:fill="auto"/>
            <w:vAlign w:val="center"/>
          </w:tcPr>
          <w:p w14:paraId="4639782A">
            <w:pPr>
              <w:widowControl/>
              <w:snapToGrid w:val="0"/>
              <w:ind w:firstLine="400"/>
              <w:rPr>
                <w:rFonts w:ascii="Times New Roman" w:hAnsi="Times New Roman"/>
                <w:color w:val="000000"/>
                <w:sz w:val="20"/>
                <w:szCs w:val="20"/>
              </w:rPr>
            </w:pPr>
          </w:p>
        </w:tc>
        <w:tc>
          <w:tcPr>
            <w:tcW w:w="348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5C3BA1A">
            <w:pPr>
              <w:widowControl/>
              <w:snapToGrid w:val="0"/>
              <w:ind w:firstLine="360"/>
              <w:jc w:val="center"/>
              <w:rPr>
                <w:color w:val="000000"/>
                <w:sz w:val="18"/>
                <w:szCs w:val="18"/>
              </w:rPr>
            </w:pPr>
            <w:r>
              <w:rPr>
                <w:rFonts w:hint="eastAsia"/>
                <w:color w:val="000000"/>
                <w:sz w:val="18"/>
                <w:szCs w:val="18"/>
                <w:lang w:bidi="ar"/>
              </w:rPr>
              <w:t>443</w:t>
            </w:r>
          </w:p>
        </w:tc>
      </w:tr>
      <w:tr w14:paraId="2273ECE5">
        <w:trPr>
          <w:trHeight w:val="30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56C5EEE0">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269ECFB">
            <w:pPr>
              <w:widowControl/>
              <w:snapToGrid w:val="0"/>
              <w:ind w:firstLine="360"/>
              <w:jc w:val="center"/>
              <w:rPr>
                <w:color w:val="000000"/>
                <w:sz w:val="18"/>
                <w:szCs w:val="18"/>
              </w:rPr>
            </w:pPr>
            <w:r>
              <w:rPr>
                <w:rFonts w:hint="eastAsia"/>
                <w:color w:val="000000"/>
                <w:sz w:val="18"/>
                <w:szCs w:val="18"/>
                <w:lang w:bidi="ar"/>
              </w:rPr>
              <w:t>Redis</w:t>
            </w:r>
          </w:p>
        </w:tc>
        <w:tc>
          <w:tcPr>
            <w:tcW w:w="348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4B51859">
            <w:pPr>
              <w:widowControl/>
              <w:snapToGrid w:val="0"/>
              <w:ind w:firstLine="360"/>
              <w:jc w:val="center"/>
              <w:rPr>
                <w:color w:val="000000"/>
                <w:sz w:val="18"/>
                <w:szCs w:val="18"/>
              </w:rPr>
            </w:pPr>
            <w:r>
              <w:rPr>
                <w:rFonts w:hint="eastAsia"/>
                <w:color w:val="000000"/>
                <w:sz w:val="18"/>
                <w:szCs w:val="18"/>
                <w:lang w:bidi="ar"/>
              </w:rPr>
              <w:t>端口范围：6801-6900</w:t>
            </w:r>
          </w:p>
        </w:tc>
      </w:tr>
      <w:tr w14:paraId="34F7BD1E">
        <w:trPr>
          <w:trHeight w:val="30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5453E083">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0D8DAD5">
            <w:pPr>
              <w:widowControl/>
              <w:snapToGrid w:val="0"/>
              <w:ind w:firstLine="360"/>
              <w:jc w:val="center"/>
              <w:rPr>
                <w:color w:val="000000"/>
                <w:sz w:val="18"/>
                <w:szCs w:val="18"/>
              </w:rPr>
            </w:pPr>
            <w:r>
              <w:rPr>
                <w:rFonts w:hint="eastAsia"/>
                <w:color w:val="000000"/>
                <w:sz w:val="18"/>
                <w:szCs w:val="18"/>
                <w:lang w:bidi="ar"/>
              </w:rPr>
              <w:t>ElasticSearch</w:t>
            </w:r>
          </w:p>
        </w:tc>
        <w:tc>
          <w:tcPr>
            <w:tcW w:w="348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A4FDDAC">
            <w:pPr>
              <w:widowControl/>
              <w:snapToGrid w:val="0"/>
              <w:ind w:firstLine="360"/>
              <w:jc w:val="center"/>
              <w:rPr>
                <w:color w:val="000000"/>
                <w:sz w:val="18"/>
                <w:szCs w:val="18"/>
              </w:rPr>
            </w:pPr>
            <w:r>
              <w:rPr>
                <w:rFonts w:hint="eastAsia"/>
                <w:color w:val="000000"/>
                <w:sz w:val="18"/>
                <w:szCs w:val="18"/>
                <w:lang w:bidi="ar"/>
              </w:rPr>
              <w:t>端口范围：6801-6900</w:t>
            </w:r>
          </w:p>
        </w:tc>
      </w:tr>
      <w:tr w14:paraId="72C9D4C0">
        <w:trPr>
          <w:trHeight w:val="30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1F1EF321">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161FA8E">
            <w:pPr>
              <w:widowControl/>
              <w:snapToGrid w:val="0"/>
              <w:ind w:firstLine="360"/>
              <w:jc w:val="center"/>
              <w:rPr>
                <w:color w:val="000000"/>
                <w:sz w:val="18"/>
                <w:szCs w:val="18"/>
              </w:rPr>
            </w:pPr>
            <w:r>
              <w:rPr>
                <w:rFonts w:hint="eastAsia"/>
                <w:color w:val="000000"/>
                <w:sz w:val="18"/>
                <w:szCs w:val="18"/>
                <w:lang w:bidi="ar"/>
              </w:rPr>
              <w:t>Kafka</w:t>
            </w:r>
          </w:p>
        </w:tc>
        <w:tc>
          <w:tcPr>
            <w:tcW w:w="348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6D5CA97">
            <w:pPr>
              <w:widowControl/>
              <w:snapToGrid w:val="0"/>
              <w:ind w:firstLine="360"/>
              <w:jc w:val="center"/>
              <w:rPr>
                <w:color w:val="000000"/>
                <w:sz w:val="18"/>
                <w:szCs w:val="18"/>
              </w:rPr>
            </w:pPr>
            <w:r>
              <w:rPr>
                <w:rFonts w:hint="eastAsia"/>
                <w:color w:val="000000"/>
                <w:sz w:val="18"/>
                <w:szCs w:val="18"/>
                <w:lang w:bidi="ar"/>
              </w:rPr>
              <w:t>端口范围：6801-6900</w:t>
            </w:r>
          </w:p>
        </w:tc>
      </w:tr>
      <w:tr w14:paraId="60F9391F">
        <w:trPr>
          <w:trHeight w:val="30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43F3C38C">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9A1A267">
            <w:pPr>
              <w:widowControl/>
              <w:snapToGrid w:val="0"/>
              <w:ind w:firstLine="360"/>
              <w:jc w:val="center"/>
              <w:rPr>
                <w:color w:val="000000"/>
                <w:sz w:val="18"/>
                <w:szCs w:val="18"/>
              </w:rPr>
            </w:pPr>
            <w:r>
              <w:rPr>
                <w:rFonts w:hint="eastAsia"/>
                <w:color w:val="000000"/>
                <w:sz w:val="18"/>
                <w:szCs w:val="18"/>
                <w:lang w:bidi="ar"/>
              </w:rPr>
              <w:t>LicenseServer</w:t>
            </w:r>
          </w:p>
        </w:tc>
        <w:tc>
          <w:tcPr>
            <w:tcW w:w="348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8E053BC">
            <w:pPr>
              <w:widowControl/>
              <w:snapToGrid w:val="0"/>
              <w:ind w:firstLine="360"/>
              <w:jc w:val="center"/>
              <w:rPr>
                <w:color w:val="000000"/>
                <w:sz w:val="18"/>
                <w:szCs w:val="18"/>
              </w:rPr>
            </w:pPr>
            <w:r>
              <w:rPr>
                <w:rFonts w:hint="eastAsia"/>
                <w:color w:val="000000"/>
                <w:sz w:val="18"/>
                <w:szCs w:val="18"/>
                <w:lang w:bidi="ar"/>
              </w:rPr>
              <w:t>30001</w:t>
            </w:r>
          </w:p>
        </w:tc>
      </w:tr>
      <w:tr w14:paraId="2F51D850">
        <w:trPr>
          <w:trHeight w:val="30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541154B2">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7EB02DC">
            <w:pPr>
              <w:widowControl/>
              <w:snapToGrid w:val="0"/>
              <w:ind w:firstLine="360"/>
              <w:jc w:val="center"/>
              <w:rPr>
                <w:color w:val="000000"/>
                <w:sz w:val="18"/>
                <w:szCs w:val="18"/>
              </w:rPr>
            </w:pPr>
            <w:r>
              <w:rPr>
                <w:rFonts w:hint="eastAsia"/>
                <w:color w:val="000000"/>
                <w:sz w:val="18"/>
                <w:szCs w:val="18"/>
                <w:lang w:bidi="ar"/>
              </w:rPr>
              <w:t>Kibana</w:t>
            </w:r>
          </w:p>
        </w:tc>
        <w:tc>
          <w:tcPr>
            <w:tcW w:w="348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DD995BA">
            <w:pPr>
              <w:widowControl/>
              <w:snapToGrid w:val="0"/>
              <w:ind w:firstLine="360"/>
              <w:jc w:val="center"/>
              <w:rPr>
                <w:color w:val="000000"/>
                <w:sz w:val="18"/>
                <w:szCs w:val="18"/>
              </w:rPr>
            </w:pPr>
            <w:r>
              <w:rPr>
                <w:rFonts w:hint="eastAsia"/>
                <w:color w:val="000000"/>
                <w:sz w:val="18"/>
                <w:szCs w:val="18"/>
                <w:lang w:bidi="ar"/>
              </w:rPr>
              <w:t>25021</w:t>
            </w:r>
          </w:p>
        </w:tc>
      </w:tr>
      <w:tr w14:paraId="048BD91B">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71E4436F">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CFBF960">
            <w:pPr>
              <w:widowControl/>
              <w:snapToGrid w:val="0"/>
              <w:ind w:firstLine="360"/>
              <w:jc w:val="center"/>
              <w:rPr>
                <w:color w:val="000000"/>
                <w:sz w:val="18"/>
                <w:szCs w:val="18"/>
              </w:rPr>
            </w:pPr>
            <w:r>
              <w:rPr>
                <w:rFonts w:hint="eastAsia"/>
                <w:color w:val="000000"/>
                <w:sz w:val="18"/>
                <w:szCs w:val="18"/>
                <w:lang w:bidi="ar"/>
              </w:rPr>
              <w:t>dolphinscheduler</w:t>
            </w:r>
          </w:p>
        </w:tc>
        <w:tc>
          <w:tcPr>
            <w:tcW w:w="348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99AC20C">
            <w:pPr>
              <w:widowControl/>
              <w:snapToGrid w:val="0"/>
              <w:ind w:firstLine="360"/>
              <w:jc w:val="center"/>
              <w:rPr>
                <w:color w:val="000000"/>
                <w:sz w:val="18"/>
                <w:szCs w:val="18"/>
              </w:rPr>
            </w:pPr>
            <w:r>
              <w:rPr>
                <w:rFonts w:hint="eastAsia"/>
                <w:color w:val="000000"/>
                <w:sz w:val="18"/>
                <w:szCs w:val="18"/>
                <w:lang w:bidi="ar"/>
              </w:rPr>
              <w:t>25334 dolphin-api集群通信</w:t>
            </w:r>
          </w:p>
          <w:p w14:paraId="51132EF5">
            <w:pPr>
              <w:widowControl/>
              <w:snapToGrid w:val="0"/>
              <w:ind w:firstLine="360"/>
              <w:jc w:val="center"/>
              <w:rPr>
                <w:color w:val="000000"/>
                <w:sz w:val="18"/>
                <w:szCs w:val="18"/>
              </w:rPr>
            </w:pPr>
            <w:r>
              <w:rPr>
                <w:rFonts w:hint="eastAsia"/>
                <w:color w:val="000000"/>
                <w:sz w:val="18"/>
                <w:szCs w:val="18"/>
                <w:lang w:bidi="ar"/>
              </w:rPr>
              <w:t>8765,5679 dolphin-master集群通信</w:t>
            </w:r>
          </w:p>
          <w:p w14:paraId="67FD5CB8">
            <w:pPr>
              <w:widowControl/>
              <w:snapToGrid w:val="0"/>
              <w:ind w:firstLine="360"/>
              <w:jc w:val="center"/>
              <w:rPr>
                <w:color w:val="000000"/>
                <w:sz w:val="18"/>
                <w:szCs w:val="18"/>
              </w:rPr>
            </w:pPr>
            <w:r>
              <w:rPr>
                <w:rFonts w:hint="eastAsia"/>
                <w:color w:val="000000"/>
                <w:sz w:val="18"/>
                <w:szCs w:val="18"/>
                <w:lang w:bidi="ar"/>
              </w:rPr>
              <w:t>4321,1235 dolphin-worker集群通信</w:t>
            </w:r>
          </w:p>
          <w:p w14:paraId="7DDAF860">
            <w:pPr>
              <w:widowControl/>
              <w:snapToGrid w:val="0"/>
              <w:ind w:firstLine="360"/>
              <w:jc w:val="center"/>
              <w:rPr>
                <w:color w:val="000000"/>
                <w:sz w:val="18"/>
                <w:szCs w:val="18"/>
              </w:rPr>
            </w:pPr>
            <w:r>
              <w:rPr>
                <w:rFonts w:hint="eastAsia"/>
                <w:color w:val="000000"/>
                <w:sz w:val="18"/>
                <w:szCs w:val="18"/>
                <w:lang w:bidi="ar"/>
              </w:rPr>
              <w:t>50052,50053 dolphin-alert集群通信</w:t>
            </w:r>
          </w:p>
          <w:p w14:paraId="54776C8A">
            <w:pPr>
              <w:widowControl/>
              <w:snapToGrid w:val="0"/>
              <w:ind w:firstLine="360"/>
              <w:jc w:val="center"/>
              <w:rPr>
                <w:color w:val="000000"/>
                <w:sz w:val="18"/>
                <w:szCs w:val="18"/>
              </w:rPr>
            </w:pPr>
            <w:r>
              <w:rPr>
                <w:rFonts w:hint="eastAsia"/>
                <w:color w:val="000000"/>
                <w:sz w:val="18"/>
                <w:szCs w:val="18"/>
                <w:lang w:bidi="ar"/>
              </w:rPr>
              <w:t>dolphin-api,zookeeper,ystorage-api端口范围：6801-6900</w:t>
            </w:r>
          </w:p>
        </w:tc>
      </w:tr>
      <w:tr w14:paraId="3315BA0A">
        <w:trPr>
          <w:trHeight w:val="320" w:hRule="atLeast"/>
        </w:trPr>
        <w:tc>
          <w:tcPr>
            <w:tcW w:w="1696" w:type="dxa"/>
            <w:vMerge w:val="continue"/>
            <w:tcBorders>
              <w:top w:val="nil"/>
              <w:left w:val="single" w:color="000000" w:sz="4" w:space="0"/>
              <w:bottom w:val="single" w:color="000000" w:sz="4" w:space="0"/>
              <w:right w:val="single" w:color="000000" w:sz="4" w:space="0"/>
            </w:tcBorders>
            <w:shd w:val="clear" w:color="auto" w:fill="auto"/>
            <w:vAlign w:val="center"/>
          </w:tcPr>
          <w:p w14:paraId="041494AA">
            <w:pPr>
              <w:widowControl/>
              <w:snapToGrid w:val="0"/>
              <w:ind w:firstLine="400"/>
              <w:rPr>
                <w:rFonts w:ascii="Times New Roman" w:hAnsi="Times New Roman"/>
                <w:color w:val="000000"/>
                <w:sz w:val="20"/>
                <w:szCs w:val="20"/>
              </w:rPr>
            </w:pPr>
          </w:p>
        </w:tc>
        <w:tc>
          <w:tcPr>
            <w:tcW w:w="3119" w:type="dxa"/>
            <w:tcBorders>
              <w:top w:val="single" w:color="000000" w:sz="4" w:space="0"/>
              <w:left w:val="single" w:color="000000" w:sz="4" w:space="0"/>
              <w:bottom w:val="single" w:color="000000" w:sz="4" w:space="0"/>
              <w:right w:val="single" w:color="000000" w:sz="4" w:space="0"/>
            </w:tcBorders>
            <w:shd w:val="clear" w:color="auto" w:fill="auto"/>
            <w:vAlign w:val="center"/>
          </w:tcPr>
          <w:p w14:paraId="2497E58C">
            <w:pPr>
              <w:widowControl/>
              <w:snapToGrid w:val="0"/>
              <w:ind w:firstLine="360"/>
              <w:jc w:val="center"/>
              <w:rPr>
                <w:color w:val="000000"/>
                <w:sz w:val="18"/>
                <w:szCs w:val="18"/>
              </w:rPr>
            </w:pPr>
            <w:r>
              <w:rPr>
                <w:rFonts w:hint="eastAsia"/>
                <w:color w:val="000000"/>
                <w:sz w:val="18"/>
                <w:szCs w:val="18"/>
                <w:lang w:bidi="ar"/>
              </w:rPr>
              <w:t>nifi</w:t>
            </w:r>
          </w:p>
        </w:tc>
        <w:tc>
          <w:tcPr>
            <w:tcW w:w="348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24DF0A4">
            <w:pPr>
              <w:widowControl/>
              <w:snapToGrid w:val="0"/>
              <w:ind w:firstLine="360"/>
              <w:jc w:val="center"/>
              <w:rPr>
                <w:color w:val="000000"/>
                <w:sz w:val="18"/>
                <w:szCs w:val="18"/>
              </w:rPr>
            </w:pPr>
            <w:r>
              <w:rPr>
                <w:rFonts w:hint="eastAsia"/>
                <w:color w:val="000000"/>
                <w:sz w:val="18"/>
                <w:szCs w:val="18"/>
                <w:lang w:bidi="ar"/>
              </w:rPr>
              <w:t>端口范围：6801-6900</w:t>
            </w:r>
          </w:p>
        </w:tc>
      </w:tr>
    </w:tbl>
    <w:p w14:paraId="638EF237">
      <w:pPr>
        <w:ind w:firstLine="402"/>
        <w:jc w:val="center"/>
        <w:rPr>
          <w:b/>
          <w:bCs/>
          <w:color w:val="000000"/>
          <w:sz w:val="20"/>
          <w:szCs w:val="20"/>
        </w:rPr>
      </w:pPr>
    </w:p>
    <w:p w14:paraId="7DEF06FC">
      <w:pPr>
        <w:pStyle w:val="6"/>
        <w:ind w:firstLine="482"/>
      </w:pPr>
      <w:r>
        <w:rPr>
          <w:rFonts w:hint="eastAsia"/>
        </w:rPr>
        <w:t>网络安全规划建议</w:t>
      </w:r>
    </w:p>
    <w:p w14:paraId="55EBFE09">
      <w:pPr>
        <w:ind w:firstLine="420"/>
        <w:rPr>
          <w:rFonts w:cstheme="minorBidi"/>
          <w:color w:val="000000"/>
          <w:sz w:val="21"/>
        </w:rPr>
      </w:pPr>
      <w:r>
        <w:rPr>
          <w:rFonts w:hint="eastAsia" w:cstheme="minorBidi"/>
          <w:color w:val="000000"/>
          <w:sz w:val="21"/>
        </w:rPr>
        <w:t>为了加强网络安全，建议港华在IT机房中部署硬件安全设备，如防火墙、D</w:t>
      </w:r>
      <w:r>
        <w:rPr>
          <w:rFonts w:cstheme="minorBidi"/>
          <w:color w:val="000000"/>
          <w:sz w:val="21"/>
        </w:rPr>
        <w:t>DoS</w:t>
      </w:r>
      <w:r>
        <w:rPr>
          <w:rFonts w:hint="eastAsia" w:cstheme="minorBidi"/>
          <w:color w:val="000000"/>
          <w:sz w:val="21"/>
        </w:rPr>
        <w:t>防护、云盾流量检测等</w:t>
      </w:r>
      <w:r>
        <w:rPr>
          <w:rFonts w:cstheme="minorBidi"/>
          <w:color w:val="000000"/>
          <w:sz w:val="21"/>
        </w:rPr>
        <w:t>设备</w:t>
      </w:r>
      <w:r>
        <w:rPr>
          <w:rFonts w:hint="eastAsia" w:cstheme="minorBidi"/>
          <w:color w:val="000000"/>
          <w:sz w:val="21"/>
        </w:rPr>
        <w:t>。根据业务数据的重要程度，也可考虑在异地机房中放置备份设备，实现重要数据本地及异地</w:t>
      </w:r>
      <w:r>
        <w:rPr>
          <w:rFonts w:cstheme="minorBidi"/>
          <w:color w:val="000000"/>
          <w:sz w:val="21"/>
        </w:rPr>
        <w:t>双重</w:t>
      </w:r>
      <w:r>
        <w:rPr>
          <w:rFonts w:hint="eastAsia" w:cstheme="minorBidi"/>
          <w:color w:val="000000"/>
          <w:sz w:val="21"/>
        </w:rPr>
        <w:t>备份。</w:t>
      </w:r>
    </w:p>
    <w:p w14:paraId="597D8F49">
      <w:pPr>
        <w:ind w:firstLine="420"/>
        <w:rPr>
          <w:rFonts w:hAnsi="Times New Roman"/>
          <w:color w:val="262626"/>
          <w:sz w:val="21"/>
        </w:rPr>
      </w:pPr>
      <w:r>
        <w:rPr>
          <w:rFonts w:hint="eastAsia" w:hAnsi="Times New Roman"/>
          <w:color w:val="262626"/>
          <w:sz w:val="21"/>
        </w:rPr>
        <w:drawing>
          <wp:inline distT="0" distB="0" distL="114300" distR="114300">
            <wp:extent cx="5273040" cy="2957195"/>
            <wp:effectExtent l="0" t="0" r="10160" b="14605"/>
            <wp:docPr id="31" name="图片 31" descr="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age (17)"/>
                    <pic:cNvPicPr>
                      <a:picLocks noChangeAspect="1"/>
                    </pic:cNvPicPr>
                  </pic:nvPicPr>
                  <pic:blipFill>
                    <a:blip r:embed="rId46"/>
                    <a:stretch>
                      <a:fillRect/>
                    </a:stretch>
                  </pic:blipFill>
                  <pic:spPr>
                    <a:xfrm>
                      <a:off x="0" y="0"/>
                      <a:ext cx="5273040" cy="2957195"/>
                    </a:xfrm>
                    <a:prstGeom prst="rect">
                      <a:avLst/>
                    </a:prstGeom>
                  </pic:spPr>
                </pic:pic>
              </a:graphicData>
            </a:graphic>
          </wp:inline>
        </w:drawing>
      </w:r>
    </w:p>
    <w:p w14:paraId="40EED290">
      <w:pPr>
        <w:ind w:firstLine="402"/>
        <w:jc w:val="center"/>
        <w:rPr>
          <w:rFonts w:hAnsi="Times New Roman"/>
          <w:color w:val="262626"/>
          <w:sz w:val="21"/>
        </w:rPr>
      </w:pPr>
      <w:r>
        <w:rPr>
          <w:rFonts w:hint="eastAsia"/>
          <w:b/>
          <w:bCs/>
          <w:sz w:val="20"/>
          <w:szCs w:val="20"/>
        </w:rPr>
        <w:t>图</w:t>
      </w:r>
      <w:r>
        <w:rPr>
          <w:b/>
          <w:bCs/>
          <w:sz w:val="20"/>
          <w:szCs w:val="20"/>
        </w:rPr>
        <w:t xml:space="preserve"> </w:t>
      </w:r>
      <w:r>
        <w:rPr>
          <w:rFonts w:hint="eastAsia"/>
          <w:b/>
          <w:bCs/>
          <w:sz w:val="20"/>
          <w:szCs w:val="20"/>
        </w:rPr>
        <w:t>网络安全示意图</w:t>
      </w:r>
    </w:p>
    <w:p w14:paraId="2510BF7F">
      <w:pPr>
        <w:pStyle w:val="6"/>
        <w:ind w:firstLine="482"/>
      </w:pPr>
      <w:bookmarkStart w:id="151" w:name="_Toc63158417"/>
      <w:r>
        <w:rPr>
          <w:rFonts w:hint="eastAsia"/>
        </w:rPr>
        <w:t>NTP</w:t>
      </w:r>
    </w:p>
    <w:p w14:paraId="0E8F352B">
      <w:pPr>
        <w:ind w:firstLine="420"/>
      </w:pPr>
      <w:r>
        <w:rPr>
          <w:rFonts w:hint="eastAsia"/>
          <w:color w:val="000000"/>
          <w:sz w:val="21"/>
          <w:lang w:bidi="ar"/>
        </w:rPr>
        <w:t>为确保环境中所有主机的时间同步准确，需要港华提供NTP服务，与时间服务器保持一致。</w:t>
      </w:r>
      <w:bookmarkEnd w:id="151"/>
    </w:p>
    <w:bookmarkEnd w:id="147"/>
    <w:p w14:paraId="26F777C8">
      <w:pPr>
        <w:pStyle w:val="5"/>
        <w:ind w:firstLine="560"/>
        <w:rPr>
          <w:b w:val="0"/>
          <w:bCs w:val="0"/>
        </w:rPr>
      </w:pPr>
      <w:bookmarkStart w:id="152" w:name="_Toc7182"/>
      <w:bookmarkStart w:id="153" w:name="OLE_LINK36"/>
      <w:bookmarkStart w:id="154" w:name="OLE_LINK34"/>
      <w:r>
        <w:rPr>
          <w:rFonts w:hint="eastAsia"/>
          <w:b w:val="0"/>
          <w:bCs w:val="0"/>
        </w:rPr>
        <w:t>基础设施及中间件选型建议</w:t>
      </w:r>
      <w:bookmarkEnd w:id="152"/>
    </w:p>
    <w:p w14:paraId="7EBB003B">
      <w:pPr>
        <w:ind w:firstLine="480"/>
      </w:pPr>
      <w:r>
        <w:rPr>
          <w:rFonts w:hint="eastAsia"/>
        </w:rPr>
        <w:t>基础软硬件版本选择策略基于前期双方技术针对基础设施验证结论，结合系统内核、组件版本、产品推广等因素，同时还考虑市场存量、技术支持和稳定性、兼容性，兼顾版本生命周期等因素，本次BIP 私有化部署基础组件版本推荐版本如下：</w:t>
      </w:r>
    </w:p>
    <w:p w14:paraId="6704C9B2">
      <w:pPr>
        <w:ind w:firstLine="480"/>
      </w:pPr>
      <w:r>
        <w:drawing>
          <wp:inline distT="0" distB="0" distL="114300" distR="114300">
            <wp:extent cx="5757545" cy="3014345"/>
            <wp:effectExtent l="0" t="0" r="8255" b="825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47"/>
                    <a:stretch>
                      <a:fillRect/>
                    </a:stretch>
                  </pic:blipFill>
                  <pic:spPr>
                    <a:xfrm>
                      <a:off x="0" y="0"/>
                      <a:ext cx="5757545" cy="3014345"/>
                    </a:xfrm>
                    <a:prstGeom prst="rect">
                      <a:avLst/>
                    </a:prstGeom>
                    <a:noFill/>
                    <a:ln>
                      <a:noFill/>
                    </a:ln>
                  </pic:spPr>
                </pic:pic>
              </a:graphicData>
            </a:graphic>
          </wp:inline>
        </w:drawing>
      </w:r>
    </w:p>
    <w:p w14:paraId="3DBAB204">
      <w:pPr>
        <w:ind w:firstLine="480"/>
      </w:pPr>
      <w:r>
        <w:rPr>
          <w:rFonts w:hint="eastAsia"/>
        </w:rPr>
        <w:t>BIP平台默认支持Mysql、Oralce、达梦等数据库，当前港华TMS系统数据库已有3.5T 数据存储，有6张表记录数超过1亿，另有63张表记录数超过一千万。同时本次项目财务、供应链、企业绩效等业务均面向数据计算复杂的功能，需要多表关联查询，数据越大对数据库性能要求越高。同时MySQL和国产达梦数据库从经验看无法直接满足，需要持续优化调优，而Oracle直接提供更优选择，经用友和港华数据库服务商共同推荐，BIP平台使用Oracle 19C 版本作为主数据库产品。</w:t>
      </w:r>
    </w:p>
    <w:p w14:paraId="3E4C2310">
      <w:pPr>
        <w:ind w:firstLine="480"/>
      </w:pPr>
      <w:r>
        <w:drawing>
          <wp:inline distT="0" distB="0" distL="114300" distR="114300">
            <wp:extent cx="5755640" cy="2840355"/>
            <wp:effectExtent l="0" t="0" r="10160" b="444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48"/>
                    <a:stretch>
                      <a:fillRect/>
                    </a:stretch>
                  </pic:blipFill>
                  <pic:spPr>
                    <a:xfrm>
                      <a:off x="0" y="0"/>
                      <a:ext cx="5755640" cy="2840355"/>
                    </a:xfrm>
                    <a:prstGeom prst="rect">
                      <a:avLst/>
                    </a:prstGeom>
                    <a:noFill/>
                    <a:ln>
                      <a:noFill/>
                    </a:ln>
                  </pic:spPr>
                </pic:pic>
              </a:graphicData>
            </a:graphic>
          </wp:inline>
        </w:drawing>
      </w:r>
    </w:p>
    <w:bookmarkEnd w:id="153"/>
    <w:p w14:paraId="09E9EDF7">
      <w:pPr>
        <w:pStyle w:val="5"/>
        <w:ind w:firstLine="560"/>
        <w:rPr>
          <w:b w:val="0"/>
          <w:bCs w:val="0"/>
        </w:rPr>
      </w:pPr>
      <w:bookmarkStart w:id="155" w:name="_Toc14225"/>
      <w:r>
        <w:rPr>
          <w:rFonts w:hint="eastAsia"/>
          <w:b w:val="0"/>
          <w:bCs w:val="0"/>
        </w:rPr>
        <w:t>系统环境规划</w:t>
      </w:r>
      <w:bookmarkEnd w:id="154"/>
      <w:r>
        <w:rPr>
          <w:rFonts w:hint="eastAsia"/>
          <w:b w:val="0"/>
          <w:bCs w:val="0"/>
        </w:rPr>
        <w:t>及配置建议</w:t>
      </w:r>
      <w:bookmarkEnd w:id="155"/>
    </w:p>
    <w:p w14:paraId="6E5AC557">
      <w:pPr>
        <w:ind w:firstLine="480"/>
      </w:pPr>
      <w:r>
        <w:rPr>
          <w:rFonts w:hint="eastAsia"/>
        </w:rPr>
        <w:t>YonBIP V3.0(R6) 部署应用服务运行在虚拟化环境上，对于虚拟化环境，内存和磁盘不可进行超配。为满足环境运行的稳定性和性能要求，对于虚拟化CPU超配比、磁盘IO等要求如下：</w:t>
      </w:r>
    </w:p>
    <w:p w14:paraId="2B5185AE">
      <w:pPr>
        <w:ind w:firstLine="480"/>
      </w:pPr>
      <w:r>
        <w:drawing>
          <wp:inline distT="0" distB="0" distL="114300" distR="114300">
            <wp:extent cx="5750560" cy="1708785"/>
            <wp:effectExtent l="0" t="0" r="15240" b="1841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49"/>
                    <a:stretch>
                      <a:fillRect/>
                    </a:stretch>
                  </pic:blipFill>
                  <pic:spPr>
                    <a:xfrm>
                      <a:off x="0" y="0"/>
                      <a:ext cx="5750560" cy="1708785"/>
                    </a:xfrm>
                    <a:prstGeom prst="rect">
                      <a:avLst/>
                    </a:prstGeom>
                    <a:noFill/>
                    <a:ln>
                      <a:noFill/>
                    </a:ln>
                  </pic:spPr>
                </pic:pic>
              </a:graphicData>
            </a:graphic>
          </wp:inline>
        </w:drawing>
      </w:r>
    </w:p>
    <w:p w14:paraId="71822D6A">
      <w:pPr>
        <w:ind w:firstLine="480"/>
      </w:pPr>
      <w:r>
        <w:rPr>
          <w:rFonts w:hint="eastAsia"/>
        </w:rPr>
        <w:t>同时基于用友BIP平台私有化部署经验，采用以下资源需求评估方法：</w:t>
      </w:r>
    </w:p>
    <w:p w14:paraId="2A15271B">
      <w:pPr>
        <w:ind w:firstLine="480"/>
      </w:pPr>
      <w:r>
        <w:t>对于高并发、大数据量的BIP系统资源评估，可以循序以下路径评估资源需求：</w:t>
      </w:r>
    </w:p>
    <w:p w14:paraId="088A0A5B">
      <w:pPr>
        <w:ind w:firstLine="480"/>
      </w:pPr>
      <w:r>
        <w:t>1、根据业务范围，通过BIP部署方案生成工具，生成DEV及UAT部署资源需求</w:t>
      </w:r>
    </w:p>
    <w:p w14:paraId="32BC0CD7">
      <w:pPr>
        <w:ind w:firstLine="480"/>
      </w:pPr>
      <w:r>
        <w:t>2、通过对历史数据分析及未来2到3年业务需求，参考YonBIP旗舰版标准产品资源需求，评估出压测环境资源需求。</w:t>
      </w:r>
    </w:p>
    <w:p w14:paraId="73456E64">
      <w:pPr>
        <w:ind w:firstLine="480"/>
      </w:pPr>
      <w:r>
        <w:t>3、根据历史业务的TPS、用户数，评估出合理TPS及并发数</w:t>
      </w:r>
    </w:p>
    <w:p w14:paraId="49A8EDCF">
      <w:pPr>
        <w:ind w:firstLine="480"/>
      </w:pPr>
      <w:r>
        <w:t>4、对压测环境调优，评估出合理的生产环境资源需求。</w:t>
      </w:r>
    </w:p>
    <w:p w14:paraId="70B80539">
      <w:pPr>
        <w:ind w:firstLine="480"/>
      </w:pPr>
      <w:r>
        <w:t>5、根据业界统一的系统资源冗余度30%到50%，形成生产环境资源需求。</w:t>
      </w:r>
    </w:p>
    <w:p w14:paraId="5EAD528B">
      <w:pPr>
        <w:pStyle w:val="6"/>
        <w:ind w:firstLine="480"/>
        <w:rPr>
          <w:b w:val="0"/>
          <w:bCs w:val="0"/>
        </w:rPr>
      </w:pPr>
      <w:bookmarkStart w:id="156" w:name="_Toc14636"/>
      <w:r>
        <w:rPr>
          <w:rFonts w:hint="eastAsia"/>
          <w:b w:val="0"/>
          <w:bCs w:val="0"/>
        </w:rPr>
        <w:t>开发DEV环境</w:t>
      </w:r>
      <w:bookmarkEnd w:id="156"/>
    </w:p>
    <w:p w14:paraId="3A447BA2">
      <w:pPr>
        <w:ind w:firstLine="480"/>
      </w:pPr>
      <w:r>
        <w:rPr>
          <w:rFonts w:hint="eastAsia"/>
        </w:rPr>
        <w:t>本次项目BIP平台开发DEV环境(单机部署)所需的云主机资源需求如下：</w:t>
      </w:r>
    </w:p>
    <w:p w14:paraId="62B05DAA">
      <w:pPr>
        <w:ind w:firstLine="0" w:firstLineChars="0"/>
      </w:pPr>
      <w:r>
        <w:drawing>
          <wp:inline distT="0" distB="0" distL="114300" distR="114300">
            <wp:extent cx="5758180" cy="4310380"/>
            <wp:effectExtent l="0" t="0" r="7620" b="762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50"/>
                    <a:stretch>
                      <a:fillRect/>
                    </a:stretch>
                  </pic:blipFill>
                  <pic:spPr>
                    <a:xfrm>
                      <a:off x="0" y="0"/>
                      <a:ext cx="5758180" cy="4310380"/>
                    </a:xfrm>
                    <a:prstGeom prst="rect">
                      <a:avLst/>
                    </a:prstGeom>
                    <a:noFill/>
                    <a:ln>
                      <a:noFill/>
                    </a:ln>
                  </pic:spPr>
                </pic:pic>
              </a:graphicData>
            </a:graphic>
          </wp:inline>
        </w:drawing>
      </w:r>
    </w:p>
    <w:p w14:paraId="7047C739">
      <w:pPr>
        <w:ind w:firstLine="480"/>
      </w:pPr>
    </w:p>
    <w:p w14:paraId="0CB2B997">
      <w:pPr>
        <w:pStyle w:val="6"/>
        <w:ind w:firstLine="480"/>
        <w:rPr>
          <w:b w:val="0"/>
          <w:bCs w:val="0"/>
        </w:rPr>
      </w:pPr>
      <w:bookmarkStart w:id="157" w:name="_Toc30804"/>
      <w:bookmarkStart w:id="158" w:name="OLE_LINK46"/>
      <w:r>
        <w:rPr>
          <w:rFonts w:hint="eastAsia"/>
          <w:b w:val="0"/>
          <w:bCs w:val="0"/>
        </w:rPr>
        <w:t>测试</w:t>
      </w:r>
      <w:bookmarkStart w:id="159" w:name="OLE_LINK45"/>
      <w:r>
        <w:rPr>
          <w:rFonts w:hint="eastAsia"/>
          <w:b w:val="0"/>
          <w:bCs w:val="0"/>
        </w:rPr>
        <w:t>UAT</w:t>
      </w:r>
      <w:bookmarkEnd w:id="159"/>
      <w:r>
        <w:rPr>
          <w:rFonts w:hint="eastAsia"/>
          <w:b w:val="0"/>
          <w:bCs w:val="0"/>
        </w:rPr>
        <w:t>环境</w:t>
      </w:r>
      <w:bookmarkEnd w:id="157"/>
    </w:p>
    <w:p w14:paraId="3F868E47">
      <w:pPr>
        <w:ind w:firstLine="480"/>
      </w:pPr>
      <w:r>
        <w:rPr>
          <w:rFonts w:hint="eastAsia"/>
        </w:rPr>
        <w:t>本次项目BIP平台测试UAT环境(单机部署)所需的云主机资源需求如下：</w:t>
      </w:r>
    </w:p>
    <w:p w14:paraId="78BA12A5">
      <w:pPr>
        <w:ind w:firstLine="0" w:firstLineChars="0"/>
      </w:pPr>
      <w:r>
        <w:drawing>
          <wp:inline distT="0" distB="0" distL="114300" distR="114300">
            <wp:extent cx="5758180" cy="4482465"/>
            <wp:effectExtent l="0" t="0" r="7620" b="1333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1"/>
                    <a:stretch>
                      <a:fillRect/>
                    </a:stretch>
                  </pic:blipFill>
                  <pic:spPr>
                    <a:xfrm>
                      <a:off x="0" y="0"/>
                      <a:ext cx="5758180" cy="4482465"/>
                    </a:xfrm>
                    <a:prstGeom prst="rect">
                      <a:avLst/>
                    </a:prstGeom>
                    <a:noFill/>
                    <a:ln>
                      <a:noFill/>
                    </a:ln>
                  </pic:spPr>
                </pic:pic>
              </a:graphicData>
            </a:graphic>
          </wp:inline>
        </w:drawing>
      </w:r>
    </w:p>
    <w:p w14:paraId="280D0B04">
      <w:pPr>
        <w:ind w:firstLine="199" w:firstLineChars="83"/>
      </w:pPr>
    </w:p>
    <w:p w14:paraId="176C6E66">
      <w:pPr>
        <w:pStyle w:val="6"/>
        <w:ind w:firstLine="480"/>
        <w:rPr>
          <w:b w:val="0"/>
          <w:bCs w:val="0"/>
        </w:rPr>
      </w:pPr>
      <w:bookmarkStart w:id="160" w:name="OLE_LINK47"/>
      <w:bookmarkStart w:id="161" w:name="_Toc2732"/>
      <w:r>
        <w:rPr>
          <w:rFonts w:hint="eastAsia"/>
          <w:b w:val="0"/>
          <w:bCs w:val="0"/>
        </w:rPr>
        <w:t>生产PRD环境</w:t>
      </w:r>
      <w:bookmarkEnd w:id="158"/>
      <w:bookmarkEnd w:id="160"/>
      <w:bookmarkEnd w:id="161"/>
    </w:p>
    <w:p w14:paraId="35D3FFA5">
      <w:pPr>
        <w:ind w:firstLine="480"/>
      </w:pPr>
      <w:r>
        <w:rPr>
          <w:rFonts w:hint="eastAsia"/>
        </w:rPr>
        <w:t>本次项目BIP平台生产PRD环境(含高可用部署)所需的云主机资源需求如下：</w:t>
      </w:r>
    </w:p>
    <w:p w14:paraId="10D2E3A0">
      <w:pPr>
        <w:ind w:firstLine="0" w:firstLineChars="0"/>
      </w:pPr>
      <w:r>
        <w:drawing>
          <wp:inline distT="0" distB="0" distL="114300" distR="114300">
            <wp:extent cx="5757545" cy="4208145"/>
            <wp:effectExtent l="0" t="0" r="8255" b="825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52"/>
                    <a:stretch>
                      <a:fillRect/>
                    </a:stretch>
                  </pic:blipFill>
                  <pic:spPr>
                    <a:xfrm>
                      <a:off x="0" y="0"/>
                      <a:ext cx="5757545" cy="4208145"/>
                    </a:xfrm>
                    <a:prstGeom prst="rect">
                      <a:avLst/>
                    </a:prstGeom>
                    <a:noFill/>
                    <a:ln>
                      <a:noFill/>
                    </a:ln>
                  </pic:spPr>
                </pic:pic>
              </a:graphicData>
            </a:graphic>
          </wp:inline>
        </w:drawing>
      </w:r>
    </w:p>
    <w:p w14:paraId="04858C6C">
      <w:pPr>
        <w:pStyle w:val="4"/>
        <w:rPr>
          <w:b w:val="0"/>
          <w:bCs w:val="0"/>
        </w:rPr>
      </w:pPr>
      <w:bookmarkStart w:id="162" w:name="_Toc4800"/>
      <w:bookmarkStart w:id="163" w:name="OLE_LINK33"/>
      <w:bookmarkStart w:id="164" w:name="OLE_LINK48"/>
      <w:r>
        <w:rPr>
          <w:rFonts w:hint="eastAsia"/>
          <w:b w:val="0"/>
          <w:bCs w:val="0"/>
        </w:rPr>
        <w:t>信息安全解决方案</w:t>
      </w:r>
      <w:bookmarkEnd w:id="162"/>
    </w:p>
    <w:p w14:paraId="43FB0AA2">
      <w:pPr>
        <w:ind w:firstLine="480"/>
      </w:pPr>
      <w:r>
        <w:rPr>
          <w:rFonts w:hint="eastAsia"/>
        </w:rPr>
        <w:t>BIP平台作为核心载体，存储并处理着大量敏感数据，并支撑着关键业务流程。所以本次项目建设安全方案设计需严格遵循等保三级要求，构建严密的安全防护体系，确保港华业务在安全合规的环境中平稳、高效发展。</w:t>
      </w:r>
    </w:p>
    <w:p w14:paraId="10D3C04C">
      <w:pPr>
        <w:pStyle w:val="5"/>
        <w:ind w:firstLine="560"/>
        <w:rPr>
          <w:b w:val="0"/>
          <w:bCs w:val="0"/>
        </w:rPr>
      </w:pPr>
      <w:bookmarkStart w:id="165" w:name="_Toc26964861"/>
      <w:bookmarkStart w:id="166" w:name="_Toc522625126"/>
      <w:bookmarkStart w:id="167" w:name="_Toc502445837"/>
      <w:bookmarkStart w:id="168" w:name="_Toc26359861"/>
      <w:r>
        <w:rPr>
          <w:rFonts w:hint="eastAsia"/>
          <w:b w:val="0"/>
          <w:bCs w:val="0"/>
        </w:rPr>
        <w:t>安全原则</w:t>
      </w:r>
      <w:bookmarkEnd w:id="165"/>
      <w:bookmarkEnd w:id="166"/>
      <w:bookmarkEnd w:id="167"/>
      <w:bookmarkEnd w:id="168"/>
    </w:p>
    <w:p w14:paraId="2684D61D">
      <w:pPr>
        <w:ind w:firstLine="480"/>
      </w:pPr>
      <w:bookmarkStart w:id="169" w:name="_Hlk507775236"/>
      <w:r>
        <w:rPr>
          <w:rFonts w:hint="eastAsia"/>
        </w:rPr>
        <w:t>为了达到信息系统安全控制的目标，应在系统规划、建设、运行维护的整个生命周期中，按照以下安全原则，指导系统的安全工作：</w:t>
      </w:r>
    </w:p>
    <w:p w14:paraId="5116DA58">
      <w:pPr>
        <w:numPr>
          <w:ilvl w:val="0"/>
          <w:numId w:val="97"/>
        </w:numPr>
        <w:ind w:left="480" w:leftChars="200" w:firstLine="480"/>
      </w:pPr>
      <w:r>
        <w:rPr>
          <w:rFonts w:hint="eastAsia"/>
        </w:rPr>
        <w:t>起点进入原则：从系统建设开始就考虑安全问题，防止在系统设计的早期没有考虑安全性，导致因为错误的选择留下基础安全隐患，以致在系统运行期为保证系统安全付出更大的代价。</w:t>
      </w:r>
    </w:p>
    <w:p w14:paraId="74C34A91">
      <w:pPr>
        <w:numPr>
          <w:ilvl w:val="0"/>
          <w:numId w:val="97"/>
        </w:numPr>
        <w:ind w:left="480" w:leftChars="200" w:firstLine="480"/>
      </w:pPr>
      <w:r>
        <w:rPr>
          <w:rFonts w:hint="eastAsia"/>
        </w:rPr>
        <w:t>长远安全预期原则：对安全需求要有总体设计和长远打算，包括为安全设置一些可能近不会用到的潜在功能。</w:t>
      </w:r>
    </w:p>
    <w:p w14:paraId="03108C66">
      <w:pPr>
        <w:numPr>
          <w:ilvl w:val="0"/>
          <w:numId w:val="97"/>
        </w:numPr>
        <w:ind w:left="480" w:leftChars="200" w:firstLine="480"/>
      </w:pPr>
      <w:r>
        <w:rPr>
          <w:rFonts w:hint="eastAsia"/>
        </w:rPr>
        <w:t>遵照业界通行准则原则：完全遵循国际上有关的集团信息化数据安全标准；采用当前先进的数据安全技术和产品，并确保系统达到所设计的安全强度。</w:t>
      </w:r>
    </w:p>
    <w:p w14:paraId="2CE6D1F0">
      <w:pPr>
        <w:numPr>
          <w:ilvl w:val="0"/>
          <w:numId w:val="97"/>
        </w:numPr>
        <w:ind w:left="480" w:leftChars="200" w:firstLine="480"/>
      </w:pPr>
      <w:r>
        <w:rPr>
          <w:rFonts w:hint="eastAsia"/>
        </w:rPr>
        <w:t>公认原则：参考当前在基本相同的条件下通用的安全防护措施，据此作出适合本系统的选择，系统所采用的产品是成熟、可靠的，系统能安全、稳定地运行。</w:t>
      </w:r>
    </w:p>
    <w:p w14:paraId="2E10B676">
      <w:pPr>
        <w:numPr>
          <w:ilvl w:val="0"/>
          <w:numId w:val="97"/>
        </w:numPr>
        <w:ind w:left="480" w:leftChars="200" w:firstLine="480"/>
      </w:pPr>
      <w:r>
        <w:rPr>
          <w:rFonts w:hint="eastAsia"/>
        </w:rPr>
        <w:t>最小特权原则：不给用户超出任务所需权力以外的权利。</w:t>
      </w:r>
    </w:p>
    <w:p w14:paraId="5234A847">
      <w:pPr>
        <w:numPr>
          <w:ilvl w:val="0"/>
          <w:numId w:val="97"/>
        </w:numPr>
        <w:ind w:left="480" w:leftChars="200" w:firstLine="480"/>
      </w:pPr>
      <w:r>
        <w:rPr>
          <w:rFonts w:hint="eastAsia"/>
        </w:rPr>
        <w:t>最小开放原则：先禁止所有服务，只有限开放需要使用服务。</w:t>
      </w:r>
    </w:p>
    <w:p w14:paraId="49289CB6">
      <w:pPr>
        <w:numPr>
          <w:ilvl w:val="0"/>
          <w:numId w:val="97"/>
        </w:numPr>
        <w:ind w:left="480" w:leftChars="200" w:firstLine="480"/>
      </w:pPr>
      <w:r>
        <w:rPr>
          <w:rFonts w:hint="eastAsia"/>
        </w:rPr>
        <w:t>适度复杂与经济原则：在保证安全强度的前提下，考虑安全机制的经济合理性，尽量减少安全机制的规模和复杂度，使之具有可操作性。</w:t>
      </w:r>
    </w:p>
    <w:p w14:paraId="3610C1B1">
      <w:pPr>
        <w:numPr>
          <w:ilvl w:val="0"/>
          <w:numId w:val="97"/>
        </w:numPr>
        <w:ind w:left="480" w:leftChars="200" w:firstLine="480"/>
      </w:pPr>
      <w:r>
        <w:rPr>
          <w:rFonts w:hint="eastAsia"/>
        </w:rPr>
        <w:t>系统效率与安全性平衡原则：由于安全程度与效率成反比，在设计安全系统时，应尽可能地兼顾系统效率的需求。</w:t>
      </w:r>
    </w:p>
    <w:p w14:paraId="3BE37965">
      <w:pPr>
        <w:ind w:left="480" w:leftChars="200" w:firstLine="480"/>
      </w:pPr>
      <w:r>
        <w:rPr>
          <w:rFonts w:hint="eastAsia"/>
        </w:rPr>
        <w:t>在工作中遵守了安全原则的情况下，可以使BIP平台具有以下几个安全特性：</w:t>
      </w:r>
    </w:p>
    <w:p w14:paraId="20B4E638">
      <w:pPr>
        <w:ind w:left="480" w:leftChars="200" w:firstLine="482"/>
        <w:rPr>
          <w:b/>
        </w:rPr>
      </w:pPr>
      <w:r>
        <w:rPr>
          <w:rFonts w:hint="eastAsia"/>
          <w:b/>
        </w:rPr>
        <w:t>可用性</w:t>
      </w:r>
    </w:p>
    <w:p w14:paraId="56F0B39B">
      <w:pPr>
        <w:ind w:left="480" w:leftChars="200" w:firstLine="480"/>
      </w:pPr>
      <w:r>
        <w:rPr>
          <w:rFonts w:hint="eastAsia"/>
        </w:rPr>
        <w:t>确保授权实体在需要时可访问系统，并进行业务处理，防止因为计算机系统本身出现问题或攻击者非法占用资源导致授权者不能正常工作。</w:t>
      </w:r>
    </w:p>
    <w:p w14:paraId="6B27232A">
      <w:pPr>
        <w:ind w:left="480" w:leftChars="200" w:firstLine="482"/>
        <w:rPr>
          <w:b/>
        </w:rPr>
      </w:pPr>
      <w:r>
        <w:rPr>
          <w:rFonts w:hint="eastAsia"/>
          <w:b/>
        </w:rPr>
        <w:t>机密性</w:t>
      </w:r>
    </w:p>
    <w:p w14:paraId="577CE4A3">
      <w:pPr>
        <w:ind w:left="480" w:leftChars="200" w:firstLine="480"/>
      </w:pPr>
      <w:r>
        <w:rPr>
          <w:rFonts w:hint="eastAsia"/>
        </w:rPr>
        <w:t>确保信息不暴露给未授权的实体或进程，系统应该对用户采用权限管理，防止信息的不当泄漏。</w:t>
      </w:r>
    </w:p>
    <w:p w14:paraId="6D5C2E15">
      <w:pPr>
        <w:ind w:left="480" w:leftChars="200" w:firstLine="482"/>
        <w:rPr>
          <w:b/>
        </w:rPr>
      </w:pPr>
      <w:r>
        <w:rPr>
          <w:rFonts w:hint="eastAsia"/>
          <w:b/>
        </w:rPr>
        <w:t>完整性</w:t>
      </w:r>
    </w:p>
    <w:p w14:paraId="0460D8EA">
      <w:pPr>
        <w:ind w:left="480" w:leftChars="200" w:firstLine="480"/>
      </w:pPr>
      <w:r>
        <w:rPr>
          <w:rFonts w:hint="eastAsia"/>
        </w:rPr>
        <w:t>确保数据的准确和完整合法，只有授权的实体或进程才能修改数据，同时系统应该提供对数据进行完整性验证的手段，能够判别出数据是否已被篡改。</w:t>
      </w:r>
    </w:p>
    <w:p w14:paraId="126E3119">
      <w:pPr>
        <w:ind w:left="480" w:leftChars="200" w:firstLine="482"/>
        <w:rPr>
          <w:b/>
        </w:rPr>
      </w:pPr>
      <w:r>
        <w:rPr>
          <w:rFonts w:hint="eastAsia"/>
          <w:b/>
        </w:rPr>
        <w:t>可审查性</w:t>
      </w:r>
    </w:p>
    <w:p w14:paraId="285E4661">
      <w:pPr>
        <w:ind w:left="480" w:leftChars="200" w:firstLine="480"/>
      </w:pPr>
      <w:r>
        <w:rPr>
          <w:rFonts w:hint="eastAsia"/>
        </w:rPr>
        <w:t xml:space="preserve">使每个授权用户的活动都是唯一标识和受监控的，对其操作内容进行跟踪和审计。为出现的安全问题提供调查的依据和手段。 </w:t>
      </w:r>
    </w:p>
    <w:p w14:paraId="43BEB6DA">
      <w:pPr>
        <w:ind w:left="480" w:leftChars="200" w:firstLine="482"/>
        <w:rPr>
          <w:b/>
        </w:rPr>
      </w:pPr>
      <w:r>
        <w:rPr>
          <w:rFonts w:hint="eastAsia"/>
          <w:b/>
        </w:rPr>
        <w:t>可控性</w:t>
      </w:r>
    </w:p>
    <w:p w14:paraId="0679AB35">
      <w:pPr>
        <w:spacing w:before="156" w:after="156"/>
        <w:ind w:left="480" w:firstLine="480"/>
      </w:pPr>
      <w:r>
        <w:rPr>
          <w:rFonts w:hint="eastAsia"/>
        </w:rPr>
        <w:t>可以控制授权范围内的信息流向及行为方式。</w:t>
      </w:r>
    </w:p>
    <w:bookmarkEnd w:id="169"/>
    <w:p w14:paraId="04A9B3D9">
      <w:pPr>
        <w:pStyle w:val="5"/>
        <w:ind w:firstLine="560"/>
        <w:rPr>
          <w:b w:val="0"/>
          <w:bCs w:val="0"/>
        </w:rPr>
      </w:pPr>
      <w:bookmarkStart w:id="170" w:name="_Toc26964862"/>
      <w:bookmarkStart w:id="171" w:name="_Toc502445838"/>
      <w:bookmarkStart w:id="172" w:name="_Toc522625127"/>
      <w:bookmarkStart w:id="173" w:name="_Toc26359862"/>
      <w:r>
        <w:rPr>
          <w:rFonts w:hint="eastAsia"/>
          <w:b w:val="0"/>
          <w:bCs w:val="0"/>
        </w:rPr>
        <w:t>安全架构设计</w:t>
      </w:r>
      <w:bookmarkEnd w:id="170"/>
      <w:bookmarkEnd w:id="171"/>
      <w:bookmarkEnd w:id="172"/>
      <w:bookmarkEnd w:id="173"/>
    </w:p>
    <w:p w14:paraId="7D654A05">
      <w:pPr>
        <w:spacing w:before="156" w:after="156"/>
        <w:ind w:left="480" w:firstLine="480"/>
      </w:pPr>
      <w:bookmarkStart w:id="174" w:name="_Hlk507775265"/>
      <w:r>
        <w:rPr>
          <w:rFonts w:hint="eastAsia"/>
        </w:rPr>
        <w:t>系统为了满足信息系统等级保护三级要求，必须从云平台、前台应用和安全管理与运维三个方面，在网络安全、系统安全、主机安全、数据安全和应用安全等不同安全层次上进行规划设计，确保整个系统的安全。</w:t>
      </w:r>
    </w:p>
    <w:p w14:paraId="31D598E1">
      <w:pPr>
        <w:spacing w:before="156" w:after="156"/>
        <w:ind w:left="480" w:firstLine="480"/>
      </w:pPr>
      <w:r>
        <w:rPr>
          <w:rFonts w:hint="eastAsia"/>
        </w:rPr>
        <w:t>总体安全架构如下图所示：</w:t>
      </w:r>
    </w:p>
    <w:p w14:paraId="6A56BB57">
      <w:pPr>
        <w:ind w:left="480" w:leftChars="200" w:firstLine="480"/>
      </w:pPr>
      <w:r>
        <w:object>
          <v:shape id="_x0000_i1025" o:spt="75" type="#_x0000_t75" style="height:308.65pt;width:332.2pt;" o:ole="t" filled="f" o:preferrelative="t" stroked="f" coordsize="21600,21600">
            <v:path/>
            <v:fill on="f" focussize="0,0"/>
            <v:stroke on="f" joinstyle="miter"/>
            <v:imagedata r:id="rId54" o:title=""/>
            <o:lock v:ext="edit" aspectratio="t"/>
            <w10:wrap type="none"/>
            <w10:anchorlock/>
          </v:shape>
          <o:OLEObject Type="Embed" ProgID="Visio.Drawing.15" ShapeID="_x0000_i1025" DrawAspect="Content" ObjectID="_1468075725" r:id="rId53">
            <o:LockedField>false</o:LockedField>
          </o:OLEObject>
        </w:object>
      </w:r>
    </w:p>
    <w:p w14:paraId="1C5DDD03">
      <w:pPr>
        <w:spacing w:before="156" w:after="156"/>
        <w:ind w:left="480" w:firstLine="480"/>
      </w:pPr>
      <w:r>
        <w:rPr>
          <w:rFonts w:hint="eastAsia"/>
        </w:rPr>
        <w:t>由于云平台某些应用用户是通过互联网访问，所以更需全栈安全保障体系，采用分区分域、VPC隔离、安全防火墙、防地址欺骗、访问控制和DDoS高防IP等技术确保网络安全。针对互联网服务器在遭受大流量的DDoS攻击、Web攻击和CC攻击，用户可以通过配置高防IP，将攻击流量引流到高防IP，确保源站的稳定可靠。</w:t>
      </w:r>
      <w:bookmarkEnd w:id="174"/>
    </w:p>
    <w:p w14:paraId="57F47EDA">
      <w:pPr>
        <w:pStyle w:val="5"/>
        <w:ind w:firstLine="560"/>
        <w:rPr>
          <w:b w:val="0"/>
          <w:bCs w:val="0"/>
        </w:rPr>
      </w:pPr>
      <w:bookmarkStart w:id="175" w:name="_Toc502445846"/>
      <w:bookmarkStart w:id="176" w:name="_Toc26964869"/>
      <w:bookmarkStart w:id="177" w:name="_Toc26359869"/>
      <w:bookmarkStart w:id="178" w:name="_Toc522625134"/>
      <w:r>
        <w:rPr>
          <w:rFonts w:hint="eastAsia"/>
          <w:b w:val="0"/>
          <w:bCs w:val="0"/>
        </w:rPr>
        <w:t>网络安全</w:t>
      </w:r>
      <w:bookmarkEnd w:id="175"/>
      <w:bookmarkEnd w:id="176"/>
      <w:bookmarkEnd w:id="177"/>
      <w:bookmarkEnd w:id="178"/>
    </w:p>
    <w:p w14:paraId="59B344F7">
      <w:pPr>
        <w:ind w:firstLine="480"/>
        <w:jc w:val="left"/>
      </w:pPr>
      <w:r>
        <w:rPr>
          <w:rFonts w:hint="eastAsia"/>
        </w:rPr>
        <w:t>由于</w:t>
      </w:r>
      <w:bookmarkStart w:id="179" w:name="_Hlk507775479"/>
      <w:r>
        <w:rPr>
          <w:rFonts w:hint="eastAsia"/>
        </w:rPr>
        <w:t>用户是通过互联网访问，所以更需全栈安全保障体系，建议采用分区分域、VPC隔离、安全防火墙、防地址欺骗、访问控制和DDoS高防IP等技术确保网络安全。针对互联网服务器在遭受大流量的DDoS攻击、Web攻击和CC攻击，用户可以通过配置高防IP，将攻击流量引流到高防IP，确保源站的稳定可靠。</w:t>
      </w:r>
    </w:p>
    <w:p w14:paraId="4D69946B">
      <w:pPr>
        <w:spacing w:before="156" w:after="156"/>
        <w:ind w:firstLine="480"/>
      </w:pPr>
      <w:r>
        <w:rPr>
          <w:rFonts w:hint="eastAsia"/>
        </w:rPr>
        <w:t>主要包括：</w:t>
      </w:r>
    </w:p>
    <w:p w14:paraId="666F9ACB">
      <w:pPr>
        <w:spacing w:before="156" w:after="156"/>
        <w:ind w:firstLine="480"/>
      </w:pPr>
      <w:r>
        <w:rPr>
          <w:rFonts w:hint="eastAsia"/>
        </w:rPr>
        <w:t>DDoS攻击防御，全面过滤DDos攻击，保障用户业务持续不间断；</w:t>
      </w:r>
    </w:p>
    <w:p w14:paraId="62925A5A">
      <w:pPr>
        <w:spacing w:before="156" w:after="156"/>
        <w:ind w:firstLine="480"/>
      </w:pPr>
      <w:r>
        <w:rPr>
          <w:rFonts w:hint="eastAsia"/>
        </w:rPr>
        <w:t>入侵防御，Web攻击阻断，木马行为阻断，暴力破解防御，异地登陆告警， 系统恶意文件、WebShell自动查杀，高危漏洞自动修复；</w:t>
      </w:r>
    </w:p>
    <w:p w14:paraId="23A10B29">
      <w:pPr>
        <w:spacing w:before="156" w:after="156"/>
        <w:ind w:firstLine="480"/>
      </w:pPr>
      <w:r>
        <w:rPr>
          <w:rFonts w:hint="eastAsia"/>
        </w:rPr>
        <w:t>弱点分析，全面快速精准的弱点扫描能力，快速修复漏洞。</w:t>
      </w:r>
    </w:p>
    <w:bookmarkEnd w:id="179"/>
    <w:p w14:paraId="7435DCE9">
      <w:pPr>
        <w:pStyle w:val="6"/>
        <w:ind w:firstLine="480"/>
        <w:rPr>
          <w:b w:val="0"/>
          <w:bCs w:val="0"/>
        </w:rPr>
      </w:pPr>
      <w:bookmarkStart w:id="180" w:name="_Toc26359870"/>
      <w:bookmarkStart w:id="181" w:name="_Toc26964870"/>
      <w:r>
        <w:rPr>
          <w:rFonts w:hint="eastAsia"/>
          <w:b w:val="0"/>
          <w:bCs w:val="0"/>
        </w:rPr>
        <w:t>安全的网络架构</w:t>
      </w:r>
      <w:bookmarkEnd w:id="180"/>
      <w:bookmarkEnd w:id="181"/>
    </w:p>
    <w:p w14:paraId="5168DF9D">
      <w:pPr>
        <w:spacing w:before="156" w:after="156"/>
        <w:ind w:firstLine="480"/>
      </w:pPr>
      <w:r>
        <w:rPr>
          <w:rFonts w:hint="eastAsia"/>
        </w:rPr>
        <w:t>为确保系统的网络访问安全，建议系统基于VPC （Virtual Private Cloud）构建出一个隔离的网络环境，并且使用了高防IP抵御 DDoS攻击。</w:t>
      </w:r>
    </w:p>
    <w:p w14:paraId="3F576560">
      <w:pPr>
        <w:pStyle w:val="6"/>
        <w:ind w:firstLine="480"/>
        <w:rPr>
          <w:b w:val="0"/>
          <w:bCs w:val="0"/>
        </w:rPr>
      </w:pPr>
      <w:bookmarkStart w:id="182" w:name="_Toc26359871"/>
      <w:bookmarkStart w:id="183" w:name="_Toc26964871"/>
      <w:r>
        <w:rPr>
          <w:rFonts w:hint="eastAsia"/>
          <w:b w:val="0"/>
          <w:bCs w:val="0"/>
        </w:rPr>
        <w:t>网络访问控制</w:t>
      </w:r>
      <w:bookmarkEnd w:id="182"/>
      <w:bookmarkEnd w:id="183"/>
    </w:p>
    <w:p w14:paraId="16D8D777">
      <w:pPr>
        <w:spacing w:before="156" w:after="156"/>
        <w:ind w:firstLine="480"/>
      </w:pPr>
      <w:r>
        <w:rPr>
          <w:rFonts w:hint="eastAsia"/>
        </w:rPr>
        <w:t>系统采用多层防御，以帮助保护网络边界面临的外部攻击，在传输网络中，只允许被授权的服务和协议传输，未经授权的数据包将被自动丢弃，用友云网络安全策略由以下组件组成：</w:t>
      </w:r>
    </w:p>
    <w:p w14:paraId="17CE9D91">
      <w:pPr>
        <w:numPr>
          <w:ilvl w:val="0"/>
          <w:numId w:val="98"/>
        </w:numPr>
        <w:autoSpaceDE w:val="0"/>
        <w:autoSpaceDN w:val="0"/>
        <w:spacing w:before="156" w:after="156"/>
        <w:ind w:firstLine="480"/>
        <w:rPr>
          <w:color w:val="000000"/>
        </w:rPr>
      </w:pPr>
      <w:r>
        <w:rPr>
          <w:rFonts w:hint="eastAsia"/>
          <w:color w:val="000000"/>
        </w:rPr>
        <w:t>控制网络流量和边界，使用行业标准的防火墙和 ACL 技术对网络进行强制隔离；</w:t>
      </w:r>
    </w:p>
    <w:p w14:paraId="6C7F7307">
      <w:pPr>
        <w:numPr>
          <w:ilvl w:val="0"/>
          <w:numId w:val="98"/>
        </w:numPr>
        <w:autoSpaceDE w:val="0"/>
        <w:autoSpaceDN w:val="0"/>
        <w:spacing w:before="156" w:after="156"/>
        <w:ind w:firstLine="480"/>
        <w:rPr>
          <w:color w:val="000000"/>
        </w:rPr>
      </w:pPr>
      <w:r>
        <w:rPr>
          <w:rFonts w:hint="eastAsia"/>
          <w:color w:val="000000"/>
        </w:rPr>
        <w:t>网络防火墙和ACL策略的管理包括变更管理、同行业审计和自动测试；</w:t>
      </w:r>
    </w:p>
    <w:p w14:paraId="706CCBF3">
      <w:pPr>
        <w:numPr>
          <w:ilvl w:val="0"/>
          <w:numId w:val="98"/>
        </w:numPr>
        <w:autoSpaceDE w:val="0"/>
        <w:autoSpaceDN w:val="0"/>
        <w:spacing w:before="156" w:after="156"/>
        <w:ind w:firstLine="480"/>
        <w:rPr>
          <w:color w:val="000000"/>
        </w:rPr>
      </w:pPr>
      <w:r>
        <w:rPr>
          <w:rFonts w:hint="eastAsia"/>
          <w:color w:val="000000"/>
        </w:rPr>
        <w:t>使用个人授权限制设备对网络的访问；</w:t>
      </w:r>
    </w:p>
    <w:p w14:paraId="18D92596">
      <w:pPr>
        <w:numPr>
          <w:ilvl w:val="0"/>
          <w:numId w:val="98"/>
        </w:numPr>
        <w:autoSpaceDE w:val="0"/>
        <w:autoSpaceDN w:val="0"/>
        <w:spacing w:before="156" w:after="156"/>
        <w:ind w:firstLine="480"/>
        <w:rPr>
          <w:color w:val="000000"/>
        </w:rPr>
      </w:pPr>
      <w:r>
        <w:rPr>
          <w:rFonts w:hint="eastAsia"/>
          <w:color w:val="000000"/>
        </w:rPr>
        <w:t>通过自定义的前端服务器定向所有外部流量的路由，可帮助检测和禁止恶意的请求；</w:t>
      </w:r>
    </w:p>
    <w:p w14:paraId="5D83AC27">
      <w:pPr>
        <w:numPr>
          <w:ilvl w:val="0"/>
          <w:numId w:val="98"/>
        </w:numPr>
        <w:autoSpaceDE w:val="0"/>
        <w:autoSpaceDN w:val="0"/>
        <w:spacing w:before="156" w:after="156"/>
        <w:ind w:firstLine="480"/>
        <w:rPr>
          <w:color w:val="000000"/>
        </w:rPr>
      </w:pPr>
      <w:r>
        <w:rPr>
          <w:rFonts w:hint="eastAsia"/>
          <w:color w:val="000000"/>
        </w:rPr>
        <w:t>建立内部流量汇聚点，帮助更好的监控；</w:t>
      </w:r>
    </w:p>
    <w:p w14:paraId="1F704B02">
      <w:pPr>
        <w:pStyle w:val="6"/>
        <w:ind w:firstLine="480"/>
        <w:rPr>
          <w:b w:val="0"/>
          <w:bCs w:val="0"/>
        </w:rPr>
      </w:pPr>
      <w:bookmarkStart w:id="184" w:name="_Toc26359872"/>
      <w:bookmarkStart w:id="185" w:name="_Toc26964872"/>
      <w:r>
        <w:rPr>
          <w:rFonts w:hint="eastAsia"/>
          <w:b w:val="0"/>
          <w:bCs w:val="0"/>
        </w:rPr>
        <w:t>传输层安全</w:t>
      </w:r>
      <w:bookmarkEnd w:id="184"/>
      <w:bookmarkEnd w:id="185"/>
    </w:p>
    <w:p w14:paraId="31FA425A">
      <w:pPr>
        <w:spacing w:before="156" w:after="156"/>
        <w:ind w:firstLine="480"/>
      </w:pPr>
      <w:r>
        <w:rPr>
          <w:rFonts w:hint="eastAsia"/>
        </w:rPr>
        <w:t>系统全站采用</w:t>
      </w:r>
      <w:r>
        <w:t>HTTPS</w:t>
      </w:r>
      <w:r>
        <w:rPr>
          <w:rFonts w:hint="eastAsia"/>
        </w:rPr>
        <w:t>的SSL通道传输数据，系统的任何数据传输皆受</w:t>
      </w:r>
      <w:r>
        <w:t>256</w:t>
      </w:r>
      <w:r>
        <w:rPr>
          <w:rFonts w:hint="eastAsia"/>
        </w:rPr>
        <w:t>位密钥加密强度的保护，完全满足敏感数据加密传输需求</w:t>
      </w:r>
      <w:r>
        <w:t>。</w:t>
      </w:r>
    </w:p>
    <w:p w14:paraId="68D03A21">
      <w:pPr>
        <w:spacing w:before="156" w:after="156"/>
        <w:ind w:firstLine="480"/>
      </w:pPr>
      <w:r>
        <w:t>通过 HTTPS 协议，信息</w:t>
      </w:r>
      <w:r>
        <w:rPr>
          <w:rFonts w:hint="eastAsia"/>
        </w:rPr>
        <w:t>实现</w:t>
      </w:r>
      <w:r>
        <w:t>云端到</w:t>
      </w:r>
      <w:r>
        <w:rPr>
          <w:rFonts w:hint="eastAsia"/>
        </w:rPr>
        <w:t>用户</w:t>
      </w:r>
      <w:r>
        <w:t>实现加密传输。</w:t>
      </w:r>
    </w:p>
    <w:p w14:paraId="1752F01D">
      <w:pPr>
        <w:pStyle w:val="6"/>
        <w:ind w:firstLine="480"/>
        <w:rPr>
          <w:b w:val="0"/>
          <w:bCs w:val="0"/>
        </w:rPr>
      </w:pPr>
      <w:bookmarkStart w:id="186" w:name="_Toc26359873"/>
      <w:bookmarkStart w:id="187" w:name="_Toc26964873"/>
      <w:r>
        <w:rPr>
          <w:rFonts w:hint="eastAsia"/>
          <w:b w:val="0"/>
          <w:bCs w:val="0"/>
        </w:rPr>
        <w:t>DDOS安全防御</w:t>
      </w:r>
      <w:bookmarkEnd w:id="186"/>
      <w:bookmarkEnd w:id="187"/>
    </w:p>
    <w:p w14:paraId="63D24021">
      <w:pPr>
        <w:spacing w:before="156" w:after="156"/>
        <w:ind w:firstLine="480"/>
      </w:pPr>
      <w:r>
        <w:rPr>
          <w:rFonts w:hint="eastAsia"/>
        </w:rPr>
        <w:t xml:space="preserve">拒绝服务攻击（ Denial of Service）简称 DoS，是阻止或拒绝合法使用者存取网络服务器的一种破坏性攻击方式。 </w:t>
      </w:r>
    </w:p>
    <w:p w14:paraId="13F329A7">
      <w:pPr>
        <w:spacing w:before="156" w:after="156"/>
        <w:ind w:firstLine="480"/>
      </w:pPr>
      <w:r>
        <w:rPr>
          <w:rFonts w:hint="eastAsia"/>
        </w:rPr>
        <w:t>分布式拒绝服务（ DDoS） 攻击指 DDoS 攻击手段是在传统的DoS 攻击基础之上产生的一类攻击方式。 其借助于客户机/服务器技术，将多个计算机联合起来作为攻击平台，对一个或多个目标发动 DoS 攻击，从而成倍地提高拒绝服务攻击的威力。</w:t>
      </w:r>
    </w:p>
    <w:p w14:paraId="7291A237">
      <w:pPr>
        <w:spacing w:before="156" w:after="156"/>
        <w:ind w:firstLine="480"/>
      </w:pPr>
      <w:r>
        <w:rPr>
          <w:rFonts w:hint="eastAsia"/>
        </w:rPr>
        <w:t>系统使用高防IP来抵御DDoS的攻击。</w:t>
      </w:r>
    </w:p>
    <w:p w14:paraId="5808FACF">
      <w:pPr>
        <w:pStyle w:val="6"/>
        <w:ind w:firstLine="480"/>
        <w:rPr>
          <w:b w:val="0"/>
          <w:bCs w:val="0"/>
        </w:rPr>
      </w:pPr>
      <w:bookmarkStart w:id="188" w:name="_Toc26359874"/>
      <w:bookmarkStart w:id="189" w:name="_Toc26964874"/>
      <w:r>
        <w:rPr>
          <w:rFonts w:hint="eastAsia"/>
          <w:b w:val="0"/>
          <w:bCs w:val="0"/>
        </w:rPr>
        <w:t>入侵检测</w:t>
      </w:r>
      <w:bookmarkEnd w:id="188"/>
      <w:bookmarkEnd w:id="189"/>
    </w:p>
    <w:p w14:paraId="6B8AC784">
      <w:pPr>
        <w:spacing w:before="156" w:after="156"/>
        <w:ind w:firstLine="480"/>
      </w:pPr>
      <w:r>
        <w:rPr>
          <w:rFonts w:hint="eastAsia"/>
        </w:rPr>
        <w:t>系统使用态势感知进行入侵检测。借助大数据分析，对成千上万的网络日志等信息进行自动分析处理与深度挖掘，对网络的安全状态进行分析评价，快速感知到网络中的异常事件与整体安全态势。</w:t>
      </w:r>
    </w:p>
    <w:p w14:paraId="4614F782">
      <w:pPr>
        <w:pStyle w:val="5"/>
        <w:ind w:firstLine="560"/>
        <w:rPr>
          <w:b w:val="0"/>
          <w:bCs w:val="0"/>
        </w:rPr>
      </w:pPr>
      <w:bookmarkStart w:id="190" w:name="_Toc502445847"/>
      <w:bookmarkStart w:id="191" w:name="_Toc26359875"/>
      <w:bookmarkStart w:id="192" w:name="_Toc26964875"/>
      <w:bookmarkStart w:id="193" w:name="_Toc522625135"/>
      <w:r>
        <w:rPr>
          <w:rFonts w:hint="eastAsia"/>
          <w:b w:val="0"/>
          <w:bCs w:val="0"/>
        </w:rPr>
        <w:t>系统安全</w:t>
      </w:r>
      <w:bookmarkEnd w:id="190"/>
      <w:bookmarkEnd w:id="191"/>
      <w:bookmarkEnd w:id="192"/>
      <w:bookmarkEnd w:id="193"/>
    </w:p>
    <w:p w14:paraId="2D680713">
      <w:pPr>
        <w:autoSpaceDE w:val="0"/>
        <w:autoSpaceDN w:val="0"/>
        <w:spacing w:before="120" w:after="120"/>
        <w:ind w:firstLine="480"/>
        <w:rPr>
          <w:color w:val="000000"/>
        </w:rPr>
      </w:pPr>
      <w:bookmarkStart w:id="194" w:name="_Hlk507775512"/>
      <w:r>
        <w:rPr>
          <w:rFonts w:hint="eastAsia"/>
          <w:color w:val="000000"/>
        </w:rPr>
        <w:t>采用操作系统加固、主机入侵防护、双因素认证和多租户隔离等技术，确保系统安全。</w:t>
      </w:r>
    </w:p>
    <w:bookmarkEnd w:id="194"/>
    <w:p w14:paraId="0AE43D5F">
      <w:pPr>
        <w:pStyle w:val="5"/>
        <w:ind w:firstLine="560"/>
        <w:rPr>
          <w:b w:val="0"/>
          <w:bCs w:val="0"/>
        </w:rPr>
      </w:pPr>
      <w:bookmarkStart w:id="195" w:name="_Toc502445848"/>
      <w:bookmarkStart w:id="196" w:name="_Toc26359876"/>
      <w:bookmarkStart w:id="197" w:name="_Toc522625136"/>
      <w:bookmarkStart w:id="198" w:name="_Toc26964876"/>
      <w:r>
        <w:rPr>
          <w:rFonts w:hint="eastAsia"/>
          <w:b w:val="0"/>
          <w:bCs w:val="0"/>
        </w:rPr>
        <w:t>主机安全</w:t>
      </w:r>
      <w:bookmarkEnd w:id="195"/>
      <w:bookmarkEnd w:id="196"/>
      <w:bookmarkEnd w:id="197"/>
      <w:bookmarkEnd w:id="198"/>
    </w:p>
    <w:p w14:paraId="71131457">
      <w:pPr>
        <w:spacing w:before="156" w:after="156"/>
        <w:ind w:firstLine="480"/>
      </w:pPr>
      <w:r>
        <w:rPr>
          <w:rFonts w:hint="eastAsia"/>
        </w:rPr>
        <w:t>建议采用主机安全管理软件,集服务器安全监测、修复、防御为一体，提供网站后门查杀，恶意文件基本查杀，黑客账户检测，账户异常登录保护、账户暴力破解拦截、通用Web软件0day漏洞修复、安全基线巡检、主机访问控制、自动宕机迁移等功能，保障服务器安全。</w:t>
      </w:r>
    </w:p>
    <w:p w14:paraId="04003B9B">
      <w:pPr>
        <w:pStyle w:val="5"/>
        <w:ind w:firstLine="560"/>
        <w:rPr>
          <w:b w:val="0"/>
          <w:bCs w:val="0"/>
        </w:rPr>
      </w:pPr>
      <w:bookmarkStart w:id="199" w:name="_Toc26359877"/>
      <w:bookmarkStart w:id="200" w:name="_Toc522625137"/>
      <w:bookmarkStart w:id="201" w:name="_Toc26964877"/>
      <w:bookmarkStart w:id="202" w:name="_Toc502445849"/>
      <w:r>
        <w:rPr>
          <w:rFonts w:hint="eastAsia"/>
          <w:b w:val="0"/>
          <w:bCs w:val="0"/>
        </w:rPr>
        <w:t>数据安全</w:t>
      </w:r>
      <w:bookmarkEnd w:id="199"/>
      <w:bookmarkEnd w:id="200"/>
      <w:bookmarkEnd w:id="201"/>
      <w:bookmarkEnd w:id="202"/>
    </w:p>
    <w:p w14:paraId="17FB4F4D">
      <w:pPr>
        <w:pStyle w:val="6"/>
        <w:ind w:firstLine="480"/>
        <w:rPr>
          <w:b w:val="0"/>
          <w:bCs w:val="0"/>
        </w:rPr>
      </w:pPr>
      <w:bookmarkStart w:id="203" w:name="_Toc26964878"/>
      <w:bookmarkStart w:id="204" w:name="_Toc26359878"/>
      <w:r>
        <w:rPr>
          <w:rFonts w:hint="eastAsia"/>
          <w:b w:val="0"/>
          <w:bCs w:val="0"/>
        </w:rPr>
        <w:t>数据安全体系</w:t>
      </w:r>
      <w:bookmarkEnd w:id="203"/>
      <w:bookmarkEnd w:id="204"/>
    </w:p>
    <w:p w14:paraId="1F1DF3F9">
      <w:pPr>
        <w:spacing w:before="120" w:after="120"/>
        <w:ind w:firstLine="480"/>
        <w:rPr>
          <w:color w:val="000000"/>
        </w:rPr>
      </w:pPr>
      <w:bookmarkStart w:id="205" w:name="_Hlk507775543"/>
      <w:r>
        <w:rPr>
          <w:rFonts w:hint="eastAsia"/>
          <w:color w:val="000000"/>
        </w:rPr>
        <w:t>依据数据安全生命周期，BIP平台从数据创建、存储、使用、共享、归档至销毁，使用了数据分级、数据加密等措施，保障了数据的保密性、完整性、可用性、真实性、授权、认证和不可抵赖性。</w:t>
      </w:r>
    </w:p>
    <w:p w14:paraId="5B25575F">
      <w:pPr>
        <w:numPr>
          <w:ilvl w:val="0"/>
          <w:numId w:val="99"/>
        </w:numPr>
        <w:spacing w:before="156" w:after="156"/>
        <w:ind w:firstLine="482"/>
        <w:rPr>
          <w:color w:val="000000"/>
        </w:rPr>
      </w:pPr>
      <w:r>
        <w:rPr>
          <w:rFonts w:hint="eastAsia"/>
          <w:b/>
          <w:bCs/>
          <w:color w:val="000000"/>
        </w:rPr>
        <w:t>数据分级，平台</w:t>
      </w:r>
      <w:r>
        <w:rPr>
          <w:rFonts w:hint="eastAsia"/>
          <w:color w:val="000000"/>
        </w:rPr>
        <w:t>对所有用户和企业数据提供存储安全保护;根据存储与使用的数据，实施数据等级保护策略，按照数据价值和敏感度对数据进行等级划分，根据数据安全分级，有对应的保护策略和要求，对用户和企业数据进行安全存储与保护。</w:t>
      </w:r>
    </w:p>
    <w:p w14:paraId="4295AF07">
      <w:pPr>
        <w:numPr>
          <w:ilvl w:val="0"/>
          <w:numId w:val="99"/>
        </w:numPr>
        <w:spacing w:before="156" w:after="156"/>
        <w:ind w:firstLine="482"/>
        <w:rPr>
          <w:color w:val="000000"/>
        </w:rPr>
      </w:pPr>
      <w:r>
        <w:rPr>
          <w:rFonts w:hint="eastAsia"/>
          <w:b/>
          <w:bCs/>
          <w:color w:val="000000"/>
        </w:rPr>
        <w:t>数据加密，平台</w:t>
      </w:r>
      <w:r>
        <w:rPr>
          <w:rFonts w:hint="eastAsia"/>
          <w:color w:val="000000"/>
        </w:rPr>
        <w:t>通过数据分类分级、数据加密和密钥管理为敏感数据提供可持续的信息保护，实现数据的灵活性、可靠性和可管理性；借助密钥管理中心和加解密产品实现数据安全保护和控制，将安全技术嵌入至整个数据安全生命周期中，以保障数据安全属性。</w:t>
      </w:r>
    </w:p>
    <w:p w14:paraId="03687F61">
      <w:pPr>
        <w:numPr>
          <w:ilvl w:val="0"/>
          <w:numId w:val="99"/>
        </w:numPr>
        <w:spacing w:before="156" w:after="156"/>
        <w:ind w:firstLine="482"/>
        <w:rPr>
          <w:color w:val="000000"/>
        </w:rPr>
      </w:pPr>
      <w:r>
        <w:rPr>
          <w:rFonts w:hint="eastAsia"/>
          <w:b/>
          <w:bCs/>
          <w:color w:val="000000"/>
        </w:rPr>
        <w:t>数据访问权限，</w:t>
      </w:r>
      <w:r>
        <w:rPr>
          <w:rFonts w:hint="eastAsia"/>
          <w:color w:val="000000"/>
        </w:rPr>
        <w:t>系统数据访问权限遵循以下原则：</w:t>
      </w:r>
    </w:p>
    <w:p w14:paraId="5AEB6BED">
      <w:pPr>
        <w:spacing w:before="120" w:after="120"/>
        <w:ind w:firstLine="480"/>
        <w:rPr>
          <w:color w:val="000000"/>
        </w:rPr>
      </w:pPr>
      <w:r>
        <w:rPr>
          <w:rFonts w:hint="eastAsia"/>
          <w:color w:val="000000"/>
        </w:rPr>
        <w:t>严谨的权限安全控制，支持基于数据实体的数据权限控制，支持所有者权限和主管权限；</w:t>
      </w:r>
    </w:p>
    <w:p w14:paraId="14984C13">
      <w:pPr>
        <w:spacing w:before="120" w:after="120"/>
        <w:ind w:firstLine="480"/>
        <w:rPr>
          <w:color w:val="000000"/>
        </w:rPr>
      </w:pPr>
      <w:r>
        <w:rPr>
          <w:rFonts w:hint="eastAsia"/>
          <w:color w:val="000000"/>
        </w:rPr>
        <w:t>管理权与业务权分离：支持管理权与业务权互斥，管理人员不能直接操作和访问数据；</w:t>
      </w:r>
    </w:p>
    <w:p w14:paraId="31AB3ABD">
      <w:pPr>
        <w:spacing w:before="120" w:after="120"/>
        <w:ind w:firstLine="480"/>
        <w:rPr>
          <w:color w:val="000000"/>
        </w:rPr>
      </w:pPr>
      <w:r>
        <w:rPr>
          <w:rFonts w:hint="eastAsia"/>
          <w:color w:val="000000"/>
        </w:rPr>
        <w:t>数据权限审计：多角度权限控制，支持权限审计，权限管理业务日志，保留完整审计信息；</w:t>
      </w:r>
    </w:p>
    <w:p w14:paraId="10F9233A">
      <w:pPr>
        <w:spacing w:before="120" w:after="120"/>
        <w:ind w:firstLine="480"/>
        <w:rPr>
          <w:color w:val="000000"/>
        </w:rPr>
      </w:pPr>
      <w:r>
        <w:rPr>
          <w:rFonts w:hint="eastAsia"/>
          <w:color w:val="000000"/>
        </w:rPr>
        <w:t xml:space="preserve">关键业务数据权限：关键业务要求二次权限认证，以加强保护。 </w:t>
      </w:r>
    </w:p>
    <w:p w14:paraId="40C9353F">
      <w:pPr>
        <w:numPr>
          <w:ilvl w:val="0"/>
          <w:numId w:val="99"/>
        </w:numPr>
        <w:spacing w:before="156" w:after="156"/>
        <w:ind w:firstLine="482"/>
        <w:rPr>
          <w:color w:val="000000"/>
        </w:rPr>
      </w:pPr>
      <w:r>
        <w:rPr>
          <w:rFonts w:hint="eastAsia"/>
          <w:b/>
          <w:bCs/>
          <w:color w:val="000000"/>
        </w:rPr>
        <w:t>数据安全审计，</w:t>
      </w:r>
      <w:r>
        <w:rPr>
          <w:rFonts w:hint="eastAsia"/>
          <w:color w:val="000000"/>
        </w:rPr>
        <w:t>安全审计覆盖所有数据活动的详细跟踪记录，并进行实时的语境分析和行为过滤，从而实现对用户访问行为的主动控制，生成审计员所需要的信息。生成的结果报表使所有数据活动详细可见，如登录失败、权限升级、计划变更、非法访问、敏感数据访问等，这些行为是否合规一览无余并做到所有用户操作有踪可寻。</w:t>
      </w:r>
    </w:p>
    <w:p w14:paraId="020C8F2D">
      <w:pPr>
        <w:numPr>
          <w:ilvl w:val="0"/>
          <w:numId w:val="99"/>
        </w:numPr>
        <w:spacing w:before="156" w:after="156"/>
        <w:ind w:firstLine="482"/>
        <w:rPr>
          <w:color w:val="000000"/>
        </w:rPr>
      </w:pPr>
      <w:r>
        <w:rPr>
          <w:rFonts w:hint="eastAsia"/>
          <w:b/>
          <w:bCs/>
          <w:color w:val="000000"/>
        </w:rPr>
        <w:t>数据存储，</w:t>
      </w:r>
      <w:r>
        <w:rPr>
          <w:rFonts w:hint="eastAsia"/>
          <w:color w:val="000000"/>
        </w:rPr>
        <w:t>应用数据存储在企业自建IDC中，通过BIP平台的存储保护和备份机制，为用户提供了安全存储服务，并对数据进行全面性备份和关键数据备份，采用多备份、异地备份等方式，保障数据的存储安全。</w:t>
      </w:r>
    </w:p>
    <w:p w14:paraId="36DD6A4B">
      <w:pPr>
        <w:numPr>
          <w:ilvl w:val="0"/>
          <w:numId w:val="99"/>
        </w:numPr>
        <w:spacing w:before="156" w:after="156"/>
        <w:ind w:firstLine="482"/>
        <w:rPr>
          <w:color w:val="000000"/>
        </w:rPr>
      </w:pPr>
      <w:r>
        <w:rPr>
          <w:rFonts w:hint="eastAsia"/>
          <w:b/>
          <w:bCs/>
          <w:color w:val="000000"/>
        </w:rPr>
        <w:t>数据销毁，</w:t>
      </w:r>
      <w:r>
        <w:rPr>
          <w:rFonts w:hint="eastAsia"/>
          <w:color w:val="000000"/>
        </w:rPr>
        <w:t>所有存储数据的存储介质(如硬盘等)，如若需要维修建议需先进行卸载，需要报废或移出数据中心的网络设备及存储设备，建议依据 DoD 5220.22-M、NIST 800-88 标准进行清除数据、磁盘消磁以及物理销毁。</w:t>
      </w:r>
      <w:bookmarkEnd w:id="205"/>
    </w:p>
    <w:p w14:paraId="67439AE2">
      <w:pPr>
        <w:pStyle w:val="6"/>
        <w:ind w:firstLine="480"/>
        <w:rPr>
          <w:b w:val="0"/>
          <w:bCs w:val="0"/>
        </w:rPr>
      </w:pPr>
      <w:bookmarkStart w:id="206" w:name="_Toc26964879"/>
      <w:bookmarkStart w:id="207" w:name="_Toc26359879"/>
      <w:r>
        <w:rPr>
          <w:rFonts w:hint="eastAsia"/>
          <w:b w:val="0"/>
          <w:bCs w:val="0"/>
        </w:rPr>
        <w:t>数据安全设计</w:t>
      </w:r>
      <w:bookmarkEnd w:id="206"/>
      <w:bookmarkEnd w:id="207"/>
    </w:p>
    <w:p w14:paraId="2799C691">
      <w:pPr>
        <w:spacing w:before="156" w:after="156"/>
        <w:ind w:firstLine="480"/>
      </w:pPr>
      <w:r>
        <w:rPr>
          <w:rFonts w:hint="eastAsia"/>
        </w:rPr>
        <w:t>实现数据传输和存储双层加密，确保敏感信息存取安全，系统通过SSL通过发布公网访问服务，并部署有效的CA证书，传输的关键数据进行二次加密，通过主流的非对称加密算法，加密传输数据，存储数据的密钥加密必须“加盐”处理，例如用户口令等关键数据。</w:t>
      </w:r>
    </w:p>
    <w:p w14:paraId="516362D2">
      <w:pPr>
        <w:spacing w:before="156" w:after="156"/>
        <w:ind w:firstLine="480"/>
      </w:pPr>
      <w:r>
        <w:rPr>
          <w:rFonts w:hint="eastAsia"/>
        </w:rPr>
        <w:t>除应用层对用户的应用访问进行审计记录外，对用户访问数据库行为也必须进行记录、分析和汇报，主要通过数据库本身审计实现，帮助用户事后追根溯源。</w:t>
      </w:r>
    </w:p>
    <w:p w14:paraId="6CD2EA54">
      <w:pPr>
        <w:pStyle w:val="5"/>
        <w:ind w:firstLine="560"/>
        <w:rPr>
          <w:b w:val="0"/>
          <w:bCs w:val="0"/>
        </w:rPr>
      </w:pPr>
      <w:bookmarkStart w:id="208" w:name="_Toc26964880"/>
      <w:bookmarkStart w:id="209" w:name="_Toc26359880"/>
      <w:bookmarkStart w:id="210" w:name="_Toc522625138"/>
      <w:bookmarkStart w:id="211" w:name="_Toc502445850"/>
      <w:r>
        <w:rPr>
          <w:rFonts w:hint="eastAsia"/>
          <w:b w:val="0"/>
          <w:bCs w:val="0"/>
        </w:rPr>
        <w:t>应用安全</w:t>
      </w:r>
      <w:bookmarkEnd w:id="208"/>
      <w:bookmarkEnd w:id="209"/>
      <w:bookmarkEnd w:id="210"/>
      <w:bookmarkEnd w:id="211"/>
    </w:p>
    <w:p w14:paraId="727482C3">
      <w:pPr>
        <w:spacing w:before="156" w:after="156"/>
        <w:ind w:firstLine="480"/>
      </w:pPr>
      <w:bookmarkStart w:id="212" w:name="_Hlk507775559"/>
      <w:r>
        <w:rPr>
          <w:rFonts w:hint="eastAsia"/>
        </w:rPr>
        <w:t>BIP平台在强化代码审核与渗透测试，功能设计强化身份鉴别、访问控制和数据隔离，应用访问强化WAF防护和安全审计，等多个层面保证应用安全。WAF防护通过深度包检测技术对网络中存在的Web攻击行为进行监测，识别多种Web攻击行为，并实时进行阻断。安全审计通过日志分析，可还原事件的真实场景，追溯操作源头和原因，辨别攻击事件，减少核心信息资产的破坏和泄漏。</w:t>
      </w:r>
    </w:p>
    <w:p w14:paraId="7AC9628E">
      <w:pPr>
        <w:spacing w:before="156" w:after="156"/>
        <w:ind w:firstLine="480"/>
      </w:pPr>
      <w:r>
        <w:rPr>
          <w:rFonts w:hint="eastAsia"/>
        </w:rPr>
        <w:t>应用安全保障应用程序使用的整个生命周期过程中的所有过程和结果的安全。 系统提供全面的应用安全保障，系统使用安全开发流程保障应用开发生命周期安全，通过安全性评估过程保障业务流程安全。系统提供的安全服务包括身份管理和访问控制、日志和监控、应用安全管理、资源控制，以此达到应用本身的安全，同时支撑企业安全运维管理的需求。</w:t>
      </w:r>
    </w:p>
    <w:bookmarkEnd w:id="212"/>
    <w:p w14:paraId="1AD6DB32">
      <w:pPr>
        <w:pStyle w:val="6"/>
        <w:ind w:firstLine="480"/>
        <w:rPr>
          <w:b w:val="0"/>
          <w:bCs w:val="0"/>
        </w:rPr>
      </w:pPr>
      <w:r>
        <w:rPr>
          <w:rFonts w:hint="eastAsia"/>
          <w:b w:val="0"/>
          <w:bCs w:val="0"/>
        </w:rPr>
        <w:t>安全开发组件</w:t>
      </w:r>
    </w:p>
    <w:p w14:paraId="3FA3DF83">
      <w:pPr>
        <w:spacing w:before="156" w:after="156"/>
        <w:ind w:firstLine="480"/>
      </w:pPr>
      <w:r>
        <w:rPr>
          <w:rFonts w:hint="eastAsia"/>
        </w:rPr>
        <w:t>系统云安全在开发组件上提供了丰富的安全组件选择和支持，在框架上要求应用选择工业级别的安全框架如Spring-security, shiro,在认证和授权上遵循OATH2规范的，单点登陆的最佳实践框架采用CAS。系统的安全日志组件，集中了安全日志事件，可监控可审计，并在敏感信息上过滤脱敏，去除用户的日志安全顾虑，数据加密组件采用符合国家标准的安全加密算法，用户数据的保密性得到有效保障。</w:t>
      </w:r>
    </w:p>
    <w:p w14:paraId="0CC26FF9">
      <w:pPr>
        <w:spacing w:before="156" w:after="156"/>
        <w:ind w:firstLine="482"/>
        <w:rPr>
          <w:b/>
          <w:vanish/>
        </w:rPr>
      </w:pPr>
    </w:p>
    <w:p w14:paraId="1A4E4C98">
      <w:pPr>
        <w:pStyle w:val="7"/>
      </w:pPr>
      <w:r>
        <w:rPr>
          <w:rFonts w:hint="eastAsia"/>
        </w:rPr>
        <w:t>身份认证</w:t>
      </w:r>
    </w:p>
    <w:p w14:paraId="48DD3258">
      <w:pPr>
        <w:spacing w:before="156" w:after="156"/>
        <w:ind w:firstLine="480"/>
      </w:pPr>
      <w:r>
        <w:rPr>
          <w:rFonts w:hint="eastAsia"/>
        </w:rPr>
        <w:t>本次项目BIP平台采用竹云系统进行统一用户身份管理服务，提升用户的生成效率，减低用户的管理成本。</w:t>
      </w:r>
    </w:p>
    <w:p w14:paraId="68E12C9D">
      <w:pPr>
        <w:pStyle w:val="7"/>
      </w:pPr>
      <w:r>
        <w:rPr>
          <w:rFonts w:hint="eastAsia"/>
        </w:rPr>
        <w:t>访问控制</w:t>
      </w:r>
    </w:p>
    <w:p w14:paraId="21796A4A">
      <w:pPr>
        <w:spacing w:before="156" w:after="156"/>
        <w:ind w:firstLine="480"/>
      </w:pPr>
      <w:r>
        <w:rPr>
          <w:rFonts w:hint="eastAsia"/>
        </w:rPr>
        <w:t>BIP平台访问控制由权限管理体系实现， 权限管理体系以 RBAC 为核心的权限模型，支持功能、数据等多类权限资源，借助职责实现权限继承，简化、规范企业业务权限体系的规划，支持集中与分层的授权体系，支持内控与审计。</w:t>
      </w:r>
    </w:p>
    <w:p w14:paraId="49EF57E6">
      <w:pPr>
        <w:spacing w:before="156" w:after="156"/>
        <w:ind w:firstLine="480"/>
      </w:pPr>
      <w:r>
        <w:rPr>
          <w:rFonts w:hint="eastAsia"/>
        </w:rPr>
        <w:t>系统权限管理特点：</w:t>
      </w:r>
    </w:p>
    <w:p w14:paraId="7E0BE32D">
      <w:pPr>
        <w:spacing w:before="156" w:after="156"/>
        <w:ind w:firstLine="480"/>
        <w:rPr>
          <w:color w:val="000000"/>
        </w:rPr>
      </w:pPr>
      <w:r>
        <w:rPr>
          <w:rFonts w:hint="eastAsia"/>
          <w:color w:val="000000"/>
        </w:rPr>
        <w:t xml:space="preserve">严格的权限安全控制 ：支持基于数据实体（组织、档案、单据等）的数据权限控制，可以控制到每一个操作。并且支持所有者权限和主管权限； </w:t>
      </w:r>
    </w:p>
    <w:p w14:paraId="29172046">
      <w:pPr>
        <w:spacing w:before="156" w:after="156"/>
        <w:ind w:firstLine="480"/>
        <w:rPr>
          <w:color w:val="000000"/>
        </w:rPr>
      </w:pPr>
      <w:r>
        <w:rPr>
          <w:rFonts w:hint="eastAsia"/>
          <w:color w:val="000000"/>
        </w:rPr>
        <w:t>租户间严格隔离：不同租户间数据完全隔离；</w:t>
      </w:r>
    </w:p>
    <w:p w14:paraId="773DD8B2">
      <w:pPr>
        <w:spacing w:before="156" w:after="156"/>
        <w:ind w:firstLine="480"/>
        <w:rPr>
          <w:color w:val="000000"/>
        </w:rPr>
      </w:pPr>
      <w:r>
        <w:rPr>
          <w:rFonts w:hint="eastAsia"/>
          <w:color w:val="000000"/>
        </w:rPr>
        <w:t>管理权与业务权分离：支持管理权与业务权互斥，管理人员不能直接操作业务；</w:t>
      </w:r>
    </w:p>
    <w:p w14:paraId="1AAF1881">
      <w:pPr>
        <w:numPr>
          <w:ilvl w:val="0"/>
          <w:numId w:val="100"/>
        </w:numPr>
        <w:autoSpaceDE w:val="0"/>
        <w:autoSpaceDN w:val="0"/>
        <w:spacing w:before="156" w:after="156"/>
        <w:ind w:firstLine="480"/>
        <w:rPr>
          <w:color w:val="000000"/>
        </w:rPr>
      </w:pPr>
      <w:r>
        <w:rPr>
          <w:rFonts w:hint="eastAsia"/>
          <w:color w:val="000000"/>
        </w:rPr>
        <w:t>权限审计：多角度权限控制，支持权限审计，权限管理业务日志，保留完整审计信息；</w:t>
      </w:r>
    </w:p>
    <w:p w14:paraId="4A4BDFCF">
      <w:pPr>
        <w:numPr>
          <w:ilvl w:val="0"/>
          <w:numId w:val="100"/>
        </w:numPr>
        <w:autoSpaceDE w:val="0"/>
        <w:autoSpaceDN w:val="0"/>
        <w:spacing w:before="156" w:after="156"/>
        <w:ind w:firstLine="480"/>
      </w:pPr>
      <w:r>
        <w:rPr>
          <w:rFonts w:hint="eastAsia"/>
          <w:color w:val="000000"/>
        </w:rPr>
        <w:t>关键业务权限：关键业务要求二次权限认证，以加强保护。</w:t>
      </w:r>
    </w:p>
    <w:p w14:paraId="5BD5E4F6">
      <w:pPr>
        <w:pStyle w:val="6"/>
        <w:ind w:firstLine="480"/>
        <w:rPr>
          <w:b w:val="0"/>
          <w:bCs w:val="0"/>
        </w:rPr>
      </w:pPr>
      <w:r>
        <w:rPr>
          <w:rFonts w:hint="eastAsia"/>
          <w:b w:val="0"/>
          <w:bCs w:val="0"/>
        </w:rPr>
        <w:t>日志和监控</w:t>
      </w:r>
    </w:p>
    <w:p w14:paraId="37BD8643">
      <w:pPr>
        <w:spacing w:before="156" w:after="156"/>
        <w:ind w:firstLine="480"/>
      </w:pPr>
      <w:r>
        <w:rPr>
          <w:rFonts w:hint="eastAsia"/>
        </w:rPr>
        <w:t>系统提供上机日志、业务日志和安全日志，通过日志对各个模块的运行情况和用户关键操作进行监控并跟踪记录。日志遵循 W7 原则，即记录谁、在什么时候、从什么地方、在什么地方、对什么对象做了什么事情、事情的结果是什么。</w:t>
      </w:r>
    </w:p>
    <w:p w14:paraId="7CD48A75">
      <w:pPr>
        <w:spacing w:before="156" w:after="156"/>
        <w:ind w:firstLine="482"/>
        <w:rPr>
          <w:b/>
          <w:vanish/>
        </w:rPr>
      </w:pPr>
    </w:p>
    <w:p w14:paraId="00D0ADB5">
      <w:pPr>
        <w:pStyle w:val="6"/>
        <w:ind w:firstLine="480"/>
        <w:rPr>
          <w:b w:val="0"/>
          <w:bCs w:val="0"/>
        </w:rPr>
      </w:pPr>
      <w:r>
        <w:rPr>
          <w:rFonts w:hint="eastAsia"/>
          <w:b w:val="0"/>
          <w:bCs w:val="0"/>
        </w:rPr>
        <w:t>上机日志</w:t>
      </w:r>
    </w:p>
    <w:p w14:paraId="60A4AE53">
      <w:pPr>
        <w:spacing w:before="156" w:after="156"/>
        <w:ind w:firstLine="480"/>
      </w:pPr>
      <w:r>
        <w:rPr>
          <w:rFonts w:hint="eastAsia"/>
        </w:rPr>
        <w:t>上机日志通过系统管理日志（ system 的上机日志）、集团管理日志（集团管理员的上机日志）、普通业务日志（其他用户的上机日志）来分别记录用户进入或退出的某个功能节点及其时间。系统管理日志和集团管理日志是关键用户日志。</w:t>
      </w:r>
    </w:p>
    <w:p w14:paraId="28C0A17D">
      <w:pPr>
        <w:pStyle w:val="6"/>
        <w:ind w:firstLine="480"/>
        <w:rPr>
          <w:b w:val="0"/>
          <w:bCs w:val="0"/>
        </w:rPr>
      </w:pPr>
      <w:r>
        <w:rPr>
          <w:rFonts w:hint="eastAsia"/>
          <w:b w:val="0"/>
          <w:bCs w:val="0"/>
        </w:rPr>
        <w:t>业务日志</w:t>
      </w:r>
    </w:p>
    <w:p w14:paraId="00FFF69B">
      <w:pPr>
        <w:spacing w:before="156" w:after="156"/>
        <w:ind w:firstLine="480"/>
        <w:rPr>
          <w:color w:val="000000"/>
        </w:rPr>
      </w:pPr>
      <w:r>
        <w:rPr>
          <w:rFonts w:hint="eastAsia"/>
        </w:rPr>
        <w:t>业务日志记录用户对业务数据的有效操作内容。业务日志的记录配置支持记录到业务对象的操作和属性级，可以通过配置把敏感的业务对象的哪些操作和哪些属性记录业务日志，业务日志会记录这些属性的变化。对重要的业务对象，系统预置为必须记录业务日志，不可配置为不记录业务日志</w:t>
      </w:r>
      <w:r>
        <w:rPr>
          <w:rFonts w:hint="eastAsia"/>
          <w:color w:val="000000"/>
        </w:rPr>
        <w:t>。</w:t>
      </w:r>
    </w:p>
    <w:p w14:paraId="76A442A4">
      <w:pPr>
        <w:pStyle w:val="6"/>
        <w:ind w:firstLine="480"/>
        <w:rPr>
          <w:b w:val="0"/>
          <w:bCs w:val="0"/>
        </w:rPr>
      </w:pPr>
      <w:r>
        <w:rPr>
          <w:rFonts w:hint="eastAsia"/>
          <w:b w:val="0"/>
          <w:bCs w:val="0"/>
        </w:rPr>
        <w:t>安全日志</w:t>
      </w:r>
    </w:p>
    <w:p w14:paraId="169D7F79">
      <w:pPr>
        <w:spacing w:before="156" w:after="156"/>
        <w:ind w:firstLine="480"/>
      </w:pPr>
      <w:r>
        <w:rPr>
          <w:rFonts w:hint="eastAsia"/>
        </w:rPr>
        <w:t>安全日志记录发生了哪些与安全有关的活动，谁对这个活动负责。安全日志的目的是追踪和记录发生在涉及安全对象上的事件。 安全日志关注包括身份认证、登录，权限相关（权限管理、授权、权限访问控制）、访问控制、特权用户操作、安全配置变更、对关键功能的访问等等。安全日志作为系统关键日志默认打开并且不可关闭。</w:t>
      </w:r>
    </w:p>
    <w:p w14:paraId="33300792">
      <w:pPr>
        <w:pStyle w:val="6"/>
        <w:ind w:firstLine="480"/>
        <w:rPr>
          <w:b w:val="0"/>
          <w:bCs w:val="0"/>
        </w:rPr>
      </w:pPr>
      <w:r>
        <w:rPr>
          <w:rFonts w:hint="eastAsia"/>
          <w:b w:val="0"/>
          <w:bCs w:val="0"/>
        </w:rPr>
        <w:t>安全事件监控和响应支持</w:t>
      </w:r>
    </w:p>
    <w:p w14:paraId="549F31DF">
      <w:pPr>
        <w:spacing w:before="156" w:after="156"/>
        <w:ind w:firstLine="480"/>
      </w:pPr>
      <w:r>
        <w:rPr>
          <w:rFonts w:hint="eastAsia"/>
        </w:rPr>
        <w:t>安全事件监控主要包括安全事件的收集、安全事件的归并和过滤、安全事件标准化、安全事件显示和报表。通过安全事件监控可以帮助企业积极监控整个组织内的 IT 资源，过滤并关联事件，迅速定位安全威胁，并为安全事件响应提供支持。用友云提供灵活可扩展的安全事件监控机制，提供包括用户认证异常、权限异常、权限变更、特权用户操作等等安全事件监控。相应的，用友云提供灵活可扩展的安全事件自动响应处理机制，提供发送警告、通知外部安全事件处理系统、邮件、短信等自动响应，提供统一的服务拒绝处理，供事件响应处理调用，如按用户拒绝、按 IP 拒绝、按服务拒绝等，提供安全事件处理方法。同时对第三方安全信息与事件管理系统（SIEM）的提供支持。</w:t>
      </w:r>
    </w:p>
    <w:p w14:paraId="7A491CF0">
      <w:pPr>
        <w:pStyle w:val="6"/>
        <w:ind w:firstLine="480"/>
        <w:rPr>
          <w:b w:val="0"/>
          <w:bCs w:val="0"/>
        </w:rPr>
      </w:pPr>
      <w:r>
        <w:rPr>
          <w:rFonts w:hint="eastAsia"/>
          <w:b w:val="0"/>
          <w:bCs w:val="0"/>
        </w:rPr>
        <w:t>移动终端安全</w:t>
      </w:r>
    </w:p>
    <w:p w14:paraId="61E816BA">
      <w:pPr>
        <w:spacing w:before="156" w:after="156"/>
        <w:ind w:firstLine="480"/>
      </w:pPr>
      <w:r>
        <w:rPr>
          <w:rFonts w:hint="eastAsia"/>
        </w:rPr>
        <w:t>系统</w:t>
      </w:r>
      <w:r>
        <w:t>会对所有登录的用户进行设备认证，如果该设备没有通过认证则不允许登录；可信设备认证需要经过账号或密码及验证码的认证。</w:t>
      </w:r>
      <w:r>
        <w:rPr>
          <w:rFonts w:hint="eastAsia"/>
        </w:rPr>
        <w:t xml:space="preserve"> </w:t>
      </w:r>
    </w:p>
    <w:p w14:paraId="1FBCBB02">
      <w:pPr>
        <w:spacing w:before="156" w:after="156"/>
        <w:ind w:firstLine="480"/>
      </w:pPr>
      <w:r>
        <w:t>对移动客户端的数据库进行了整库加密存储，根据用户设备信息通过加密算法生成的唯一密钥，保护用户客户端存储的敏感信息不被攻击者非法获取，保障用户的隐私数据不被泄露。</w:t>
      </w:r>
    </w:p>
    <w:p w14:paraId="1268BCFD">
      <w:pPr>
        <w:pStyle w:val="4"/>
        <w:rPr>
          <w:b w:val="0"/>
          <w:bCs w:val="0"/>
        </w:rPr>
      </w:pPr>
      <w:bookmarkStart w:id="213" w:name="_Toc21948"/>
      <w:r>
        <w:rPr>
          <w:rFonts w:hint="eastAsia"/>
          <w:b w:val="0"/>
          <w:bCs w:val="0"/>
        </w:rPr>
        <w:t>系统权限体系设计</w:t>
      </w:r>
      <w:bookmarkEnd w:id="213"/>
    </w:p>
    <w:p w14:paraId="440876EE">
      <w:pPr>
        <w:ind w:firstLine="480"/>
      </w:pPr>
      <w:r>
        <w:rPr>
          <w:rFonts w:hint="eastAsia"/>
        </w:rPr>
        <w:t>权限中心用于设置用户所能操作的功能和数据的范围。权限中心通过功能权限授权、数据权限授权、全员应用授权确保系统安全、数据的准确保密。</w:t>
      </w:r>
    </w:p>
    <w:p w14:paraId="13C77017">
      <w:pPr>
        <w:ind w:firstLine="480"/>
      </w:pPr>
      <w:r>
        <w:rPr>
          <w:rFonts w:hint="eastAsia"/>
        </w:rPr>
        <w:t>权限中心基于RBAC（Role-Based Access Contro，基于角色的访问控制）模型实现对系统的访问控制，并辅以直接用户授权以简化授权操作（针对全员类应用功能权限和数据权限），弥补RBAC模型因用户权限个体差异而增加冗余角色的缺陷。</w:t>
      </w:r>
    </w:p>
    <w:p w14:paraId="7E2EF469">
      <w:pPr>
        <w:ind w:firstLine="480"/>
      </w:pPr>
      <w:r>
        <w:rPr>
          <w:rFonts w:hint="eastAsia"/>
        </w:rPr>
        <w:t>权限体系的三员管理，将管理员权限划分为具有相互独立、相互制约的系统管理员、安全保密管理员和安全审计员三个管理员角色，分别负责系统运行、安全保密管理和安全审计工作。</w:t>
      </w:r>
    </w:p>
    <w:p w14:paraId="7EC6B38C">
      <w:pPr>
        <w:ind w:firstLine="0" w:firstLineChars="0"/>
      </w:pPr>
      <w:r>
        <w:drawing>
          <wp:inline distT="0" distB="0" distL="0" distR="0">
            <wp:extent cx="5759450" cy="1876425"/>
            <wp:effectExtent l="0" t="0" r="635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5"/>
                    <a:stretch>
                      <a:fillRect/>
                    </a:stretch>
                  </pic:blipFill>
                  <pic:spPr>
                    <a:xfrm>
                      <a:off x="0" y="0"/>
                      <a:ext cx="5759450" cy="1876425"/>
                    </a:xfrm>
                    <a:prstGeom prst="rect">
                      <a:avLst/>
                    </a:prstGeom>
                  </pic:spPr>
                </pic:pic>
              </a:graphicData>
            </a:graphic>
          </wp:inline>
        </w:drawing>
      </w:r>
    </w:p>
    <w:p w14:paraId="6EE6F219">
      <w:pPr>
        <w:pStyle w:val="5"/>
        <w:rPr>
          <w:b w:val="0"/>
          <w:bCs w:val="0"/>
        </w:rPr>
      </w:pPr>
      <w:r>
        <w:rPr>
          <w:rFonts w:hint="eastAsia"/>
          <w:b w:val="0"/>
          <w:bCs w:val="0"/>
        </w:rPr>
        <w:t>RBAC权限模型</w:t>
      </w:r>
    </w:p>
    <w:p w14:paraId="48BB78C3">
      <w:pPr>
        <w:ind w:firstLine="480"/>
      </w:pPr>
      <w:r>
        <w:rPr>
          <w:rFonts w:hint="eastAsia"/>
        </w:rPr>
        <w:t>RBAC授权模型的基本思想是通过分配和取消角色来完成用户权限的授予和取消，根据不同的职能岗位划分角色，资源访问许可被封装在角色中。用户u通过赋予角色间接地访问系统资源和对系统资源进行操作。授权者根据需要定义各种角色，并设置合适的访问权限。而用户根据其工作性质再被指派为不同的角色，完成权限的授予。这样，整个访问控制过程就分成两个部门，即访问权限与角色相关联，角色再与用户关联，从而实现了用户与访问权限的逻辑分离。</w:t>
      </w:r>
    </w:p>
    <w:p w14:paraId="6AEC3C33">
      <w:pPr>
        <w:ind w:firstLine="0" w:firstLineChars="0"/>
        <w:jc w:val="center"/>
      </w:pPr>
      <w:r>
        <w:rPr>
          <w:rFonts w:hint="eastAsia" w:asciiTheme="majorEastAsia" w:hAnsiTheme="majorEastAsia" w:eastAsiaTheme="majorEastAsia"/>
        </w:rPr>
        <w:drawing>
          <wp:inline distT="0" distB="0" distL="0" distR="0">
            <wp:extent cx="4551680" cy="472440"/>
            <wp:effectExtent l="0" t="0" r="7620" b="1016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586508" cy="476011"/>
                    </a:xfrm>
                    <a:prstGeom prst="rect">
                      <a:avLst/>
                    </a:prstGeom>
                    <a:noFill/>
                    <a:ln>
                      <a:noFill/>
                    </a:ln>
                  </pic:spPr>
                </pic:pic>
              </a:graphicData>
            </a:graphic>
          </wp:inline>
        </w:drawing>
      </w:r>
    </w:p>
    <w:p w14:paraId="02E9D80B">
      <w:pPr>
        <w:ind w:firstLine="480"/>
      </w:pPr>
      <w:r>
        <w:rPr>
          <w:rFonts w:hint="eastAsia"/>
        </w:rPr>
        <w:t>系统以RBAC模型为基础的权限体系，即将功能权限、数据权限一起打包分配个角色，用户通过授权成为适当角色的成员而得到这个角色的权限。</w:t>
      </w:r>
    </w:p>
    <w:p w14:paraId="21D3072A">
      <w:pPr>
        <w:ind w:firstLine="480"/>
      </w:pPr>
      <w:r>
        <w:rPr>
          <w:rFonts w:hint="eastAsia"/>
        </w:rPr>
        <w:t>系统将每个服务的职能组织作为功能的主要隔离维度，在用户授予角色时确定，即把主要隔离维度从数据权限中抽离出来。全员类应用由于其功能就是定向给确定身份的角色使用的，其处理的数据范围由业务决定，其功能范围一般为全员应用，这类应用系统既可直接授权一定范围（用户或组织）使用，也可授权全员范围内使用。</w:t>
      </w:r>
    </w:p>
    <w:p w14:paraId="5AE031F4">
      <w:pPr>
        <w:ind w:firstLine="0" w:firstLineChars="0"/>
        <w:jc w:val="center"/>
      </w:pPr>
      <w:r>
        <w:rPr>
          <w:rFonts w:asciiTheme="majorEastAsia" w:hAnsiTheme="majorEastAsia" w:eastAsiaTheme="majorEastAsia"/>
        </w:rPr>
        <w:drawing>
          <wp:inline distT="0" distB="0" distL="0" distR="0">
            <wp:extent cx="5257800" cy="1838960"/>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57800" cy="1838960"/>
                    </a:xfrm>
                    <a:prstGeom prst="rect">
                      <a:avLst/>
                    </a:prstGeom>
                    <a:noFill/>
                    <a:ln>
                      <a:noFill/>
                    </a:ln>
                  </pic:spPr>
                </pic:pic>
              </a:graphicData>
            </a:graphic>
          </wp:inline>
        </w:drawing>
      </w:r>
    </w:p>
    <w:p w14:paraId="26FD7FF9">
      <w:pPr>
        <w:ind w:firstLine="480"/>
      </w:pPr>
      <w:r>
        <w:rPr>
          <w:rFonts w:hint="eastAsia"/>
        </w:rPr>
        <w:t>用户：授权主体，对象引用自用户中心。是权限最终的授权对象，支持按系统定制授权对象维度，即全员类应用允许授权组织等来完成快速授权。</w:t>
      </w:r>
    </w:p>
    <w:p w14:paraId="66232F53">
      <w:pPr>
        <w:ind w:firstLine="480"/>
      </w:pPr>
      <w:r>
        <w:rPr>
          <w:rFonts w:hint="eastAsia"/>
        </w:rPr>
        <w:t>权限资源：授权客体，是权限系统要保护的对象。系统中的资源主要包括两个，一类主要是各种业务对象，如销售单、付款单等；一类是功能和操作：例如节点、按钮、页签。</w:t>
      </w:r>
    </w:p>
    <w:p w14:paraId="6EDB6202">
      <w:pPr>
        <w:ind w:firstLine="480"/>
      </w:pPr>
      <w:r>
        <w:rPr>
          <w:rFonts w:hint="eastAsia"/>
        </w:rPr>
        <w:t>角色：是为完成某种特定的业务职能指定的一组权限范围，包括功能节点、按钮、链接、页签、磁贴等，也属于授权客体。对用户比较多，管理上要求角色职责分明的公司可以通过以角色为中间环节，实现更快捷的批量授权功能。</w:t>
      </w:r>
    </w:p>
    <w:p w14:paraId="714BE547">
      <w:pPr>
        <w:ind w:firstLine="480"/>
      </w:pPr>
      <w:r>
        <w:rPr>
          <w:rFonts w:hint="eastAsia"/>
        </w:rPr>
        <w:t>企业账号管理员：是系统内置的固定角色，主要职能是创建企业账号，进行系统初始化、设置权限、组织管理、基础数据、流程建模、系统管理和维护等。企业账号管理员自动拥有系统类和管理类服务权限。业务类权限需要通过授权获得。</w:t>
      </w:r>
    </w:p>
    <w:p w14:paraId="07A7CD0F">
      <w:pPr>
        <w:ind w:firstLine="480"/>
      </w:pPr>
      <w:r>
        <w:rPr>
          <w:rFonts w:hint="eastAsia"/>
        </w:rPr>
        <w:t>固定角色：除了企业账号管理员固定含义角色外，还有其他的固定角色。一类固定角色是企业账号初始化时自动创建，其关联的功能不允许运行态修改：企业管理员（创建和管理企业）、企业账号管理员（创建企业账号、激活应用，获得系统类和管理类服务权限）。一类是允许运行态取消已有功能、关联其他功能，例如部门经理、员工自助、审计员、预算员、库管员等。</w:t>
      </w:r>
    </w:p>
    <w:p w14:paraId="4B725A17">
      <w:pPr>
        <w:ind w:firstLine="480"/>
      </w:pPr>
      <w:r>
        <w:rPr>
          <w:rFonts w:hint="eastAsia"/>
        </w:rPr>
        <w:t>自定义角色：是企业之间由于分工方式、业务模式不同差异性明显，在系统运行态由客户自行定义的角色。</w:t>
      </w:r>
    </w:p>
    <w:p w14:paraId="7CF7138C">
      <w:pPr>
        <w:ind w:firstLine="480"/>
      </w:pPr>
      <w:r>
        <w:rPr>
          <w:rFonts w:hint="eastAsia"/>
        </w:rPr>
        <w:t>权限：是可修改、可分配、可生效/失效的一组规则，用以表达授权对象可操作的功能、数据、流程以及操作规则细则。不同的权限场景权限模型不同，但一般都会细分为功能权限、数据权限。权限可以授予某类角色，再把角色授权给具体用户，也可以直接授权给用户的组织范围维度，或者直接授予具体用户（个人），这取决于权限管理和权限使用两个维度易用性的考量。</w:t>
      </w:r>
    </w:p>
    <w:p w14:paraId="2DB5D0FB">
      <w:pPr>
        <w:ind w:firstLine="480"/>
      </w:pPr>
      <w:r>
        <w:rPr>
          <w:rFonts w:hint="eastAsia"/>
        </w:rPr>
        <w:t>功能权限：控制用户（或外部系统）可使用/调用的功能范围。功能包括菜单节点、体贴、链接、按钮等。为授权易用，功能权限通常会有其默认的组织单元或职能组织作为数据隔离维度，不同类型的功能授权隔离维度不同。</w:t>
      </w:r>
    </w:p>
    <w:p w14:paraId="331EEF0C">
      <w:pPr>
        <w:ind w:firstLine="480"/>
      </w:pPr>
      <w:r>
        <w:rPr>
          <w:rFonts w:hint="eastAsia"/>
        </w:rPr>
        <w:t>数据权限：控制用户与系统交互时可获取、处理的各种场景下的数据范围，资源类型是数据实体。</w:t>
      </w:r>
    </w:p>
    <w:p w14:paraId="45A20754">
      <w:pPr>
        <w:ind w:firstLine="480"/>
      </w:pPr>
      <w:r>
        <w:rPr>
          <w:rFonts w:hint="eastAsia"/>
        </w:rPr>
        <w:t>三员：系统管理员、安全保密管理员、安全审计员</w:t>
      </w:r>
    </w:p>
    <w:p w14:paraId="3D12F279">
      <w:pPr>
        <w:pStyle w:val="5"/>
        <w:rPr>
          <w:b w:val="0"/>
          <w:bCs w:val="0"/>
        </w:rPr>
      </w:pPr>
      <w:r>
        <w:rPr>
          <w:rFonts w:hint="eastAsia"/>
          <w:b w:val="0"/>
          <w:bCs w:val="0"/>
        </w:rPr>
        <w:t>权限设计原则</w:t>
      </w:r>
    </w:p>
    <w:p w14:paraId="6CA5A13D">
      <w:pPr>
        <w:ind w:firstLine="480"/>
      </w:pPr>
      <w:r>
        <w:rPr>
          <w:rFonts w:hint="eastAsia"/>
        </w:rPr>
        <w:t>以</w:t>
      </w:r>
      <w:r>
        <w:t>RBAC</w:t>
      </w:r>
      <w:r>
        <w:rPr>
          <w:rFonts w:hint="eastAsia"/>
        </w:rPr>
        <w:t>为核心的权限模型；</w:t>
      </w:r>
    </w:p>
    <w:p w14:paraId="29277F59">
      <w:pPr>
        <w:ind w:firstLine="480"/>
      </w:pPr>
      <w:r>
        <w:rPr>
          <w:rFonts w:hint="eastAsia"/>
        </w:rPr>
        <w:t>支持授权主体的多视角：按用户、按组织、按角色。支持授权视角的扩展。</w:t>
      </w:r>
    </w:p>
    <w:p w14:paraId="6B4D393E">
      <w:pPr>
        <w:ind w:firstLine="480"/>
      </w:pPr>
      <w:r>
        <w:tab/>
      </w:r>
      <w:r>
        <w:rPr>
          <w:rFonts w:hint="eastAsia"/>
        </w:rPr>
        <w:t>支持多种角色类型：企业账号管理员，预置固定角色、自定义角色；</w:t>
      </w:r>
    </w:p>
    <w:p w14:paraId="0C99FD68">
      <w:pPr>
        <w:ind w:firstLine="480"/>
      </w:pPr>
      <w:r>
        <w:tab/>
      </w:r>
      <w:r>
        <w:rPr>
          <w:rFonts w:hint="eastAsia"/>
        </w:rPr>
        <w:t>支持功能权限、数据权限；</w:t>
      </w:r>
    </w:p>
    <w:p w14:paraId="0A9B3841">
      <w:pPr>
        <w:ind w:firstLine="480"/>
      </w:pPr>
      <w:r>
        <w:rPr>
          <w:rFonts w:hint="eastAsia"/>
        </w:rPr>
        <w:t>功能授权资源包括功能节点（可细化到功能节点下的按钮、页签、链接）、工作台磁贴；支持</w:t>
      </w:r>
      <w:r>
        <w:t>web</w:t>
      </w:r>
      <w:r>
        <w:rPr>
          <w:rFonts w:hint="eastAsia"/>
        </w:rPr>
        <w:t>端、移动端的功能授权；</w:t>
      </w:r>
    </w:p>
    <w:p w14:paraId="7FC9D54C">
      <w:pPr>
        <w:ind w:firstLine="480"/>
      </w:pPr>
      <w:r>
        <w:rPr>
          <w:rFonts w:hint="eastAsia"/>
        </w:rPr>
        <w:t>支持按管理维度对受控对象及场景进行数据权限控制；</w:t>
      </w:r>
    </w:p>
    <w:p w14:paraId="7D08D3F2">
      <w:pPr>
        <w:ind w:firstLine="480"/>
      </w:pPr>
      <w:r>
        <w:tab/>
      </w:r>
      <w:r>
        <w:rPr>
          <w:rFonts w:hint="eastAsia"/>
        </w:rPr>
        <w:t>数据权限受控对象支持全部、应用、具体受控对象（受控字段、受控场景）等多级次设置；</w:t>
      </w:r>
    </w:p>
    <w:p w14:paraId="56B7D72F">
      <w:pPr>
        <w:ind w:firstLine="480"/>
      </w:pPr>
      <w:r>
        <w:rPr>
          <w:rFonts w:hint="eastAsia"/>
        </w:rPr>
        <w:t>支持全员类应用的快速授权；为适应企业逐步上线全员类应用的场景，可指定全员类应用的使用范围；</w:t>
      </w:r>
    </w:p>
    <w:p w14:paraId="65C7120B">
      <w:pPr>
        <w:ind w:firstLine="480"/>
      </w:pPr>
      <w:r>
        <w:rPr>
          <w:rFonts w:hint="eastAsia"/>
        </w:rPr>
        <w:t>支持根据业务需要对权限资源的随时调整，不受业务状态的约束；</w:t>
      </w:r>
    </w:p>
    <w:p w14:paraId="210C2663">
      <w:pPr>
        <w:ind w:firstLine="480"/>
      </w:pPr>
      <w:r>
        <w:rPr>
          <w:rFonts w:hint="eastAsia"/>
        </w:rPr>
        <w:t>支持</w:t>
      </w:r>
      <w:r>
        <w:t>4A</w:t>
      </w:r>
      <w:r>
        <w:rPr>
          <w:rFonts w:hint="eastAsia"/>
        </w:rPr>
        <w:t>管理和权限设计；</w:t>
      </w:r>
    </w:p>
    <w:p w14:paraId="6A295723">
      <w:pPr>
        <w:ind w:firstLine="480"/>
      </w:pPr>
      <w:r>
        <w:tab/>
      </w:r>
      <w:r>
        <w:rPr>
          <w:rFonts w:hint="eastAsia"/>
        </w:rPr>
        <w:t>授权融合进业务，提升易用性，面向业务管理人员，不仅仅是</w:t>
      </w:r>
      <w:r>
        <w:t>IT</w:t>
      </w:r>
      <w:r>
        <w:rPr>
          <w:rFonts w:hint="eastAsia"/>
        </w:rPr>
        <w:t>管理人员；</w:t>
      </w:r>
    </w:p>
    <w:p w14:paraId="4F00DC3D">
      <w:pPr>
        <w:ind w:firstLine="480"/>
      </w:pPr>
      <w:r>
        <w:tab/>
      </w:r>
      <w:r>
        <w:rPr>
          <w:rFonts w:hint="eastAsia"/>
        </w:rPr>
        <w:t>支持三员管理的基本特性及分级管控；</w:t>
      </w:r>
    </w:p>
    <w:p w14:paraId="6CA83A00">
      <w:pPr>
        <w:pStyle w:val="5"/>
        <w:rPr>
          <w:b w:val="0"/>
          <w:bCs w:val="0"/>
        </w:rPr>
      </w:pPr>
      <w:r>
        <w:rPr>
          <w:rFonts w:hint="eastAsia"/>
          <w:b w:val="0"/>
          <w:bCs w:val="0"/>
        </w:rPr>
        <w:t>系统权限设计</w:t>
      </w:r>
    </w:p>
    <w:p w14:paraId="0D0D350F">
      <w:pPr>
        <w:pStyle w:val="6"/>
        <w:rPr>
          <w:b w:val="0"/>
          <w:bCs w:val="0"/>
        </w:rPr>
      </w:pPr>
      <w:r>
        <w:rPr>
          <w:rFonts w:hint="eastAsia"/>
          <w:b w:val="0"/>
          <w:bCs w:val="0"/>
        </w:rPr>
        <w:t>4A管理</w:t>
      </w:r>
    </w:p>
    <w:p w14:paraId="55DF83F5">
      <w:pPr>
        <w:ind w:firstLine="480"/>
      </w:pPr>
      <w:r>
        <w:rPr>
          <w:rFonts w:hint="eastAsia"/>
        </w:rPr>
        <w:t>4A是指：认证Authentication、授权Authorization、账号Account、审计Audit。系统采用集中账号管理、集中认证管理、集中权限管理、集中审计管理策略确保系统的安全访问。</w:t>
      </w:r>
    </w:p>
    <w:p w14:paraId="2315E4B4">
      <w:pPr>
        <w:ind w:firstLine="480"/>
      </w:pPr>
      <w:r>
        <w:rPr>
          <w:rFonts w:hint="eastAsia"/>
        </w:rPr>
        <w:t>授权的审计信息自动记录，用户所有的操作日志和业务体制集中记录并实时监控，以支持权限的事后审计。</w:t>
      </w:r>
    </w:p>
    <w:tbl>
      <w:tblPr>
        <w:tblStyle w:val="83"/>
        <w:tblW w:w="8234" w:type="dxa"/>
        <w:tblInd w:w="96" w:type="dxa"/>
        <w:tblLayout w:type="fixed"/>
        <w:tblCellMar>
          <w:top w:w="0" w:type="dxa"/>
          <w:left w:w="108" w:type="dxa"/>
          <w:bottom w:w="0" w:type="dxa"/>
          <w:right w:w="108" w:type="dxa"/>
        </w:tblCellMar>
      </w:tblPr>
      <w:tblGrid>
        <w:gridCol w:w="1152"/>
        <w:gridCol w:w="1386"/>
        <w:gridCol w:w="1869"/>
        <w:gridCol w:w="3827"/>
      </w:tblGrid>
      <w:tr w14:paraId="3B1A98F8">
        <w:trPr>
          <w:trHeight w:val="780" w:hRule="atLeast"/>
        </w:trPr>
        <w:tc>
          <w:tcPr>
            <w:tcW w:w="115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F8F54B">
            <w:pPr>
              <w:ind w:firstLine="0" w:firstLineChars="0"/>
              <w:jc w:val="center"/>
              <w:rPr>
                <w:rFonts w:asciiTheme="majorEastAsia" w:hAnsiTheme="majorEastAsia" w:eastAsiaTheme="majorEastAsia"/>
                <w:color w:val="000000"/>
                <w:szCs w:val="24"/>
              </w:rPr>
            </w:pPr>
            <w:r>
              <w:rPr>
                <w:rFonts w:hint="eastAsia" w:asciiTheme="majorEastAsia" w:hAnsiTheme="majorEastAsia" w:eastAsiaTheme="majorEastAsia"/>
                <w:color w:val="000000"/>
                <w:szCs w:val="24"/>
              </w:rPr>
              <w:t>模块</w:t>
            </w:r>
          </w:p>
        </w:tc>
        <w:tc>
          <w:tcPr>
            <w:tcW w:w="138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E719F5">
            <w:pPr>
              <w:ind w:firstLine="0" w:firstLineChars="0"/>
              <w:jc w:val="center"/>
              <w:rPr>
                <w:rFonts w:asciiTheme="majorEastAsia" w:hAnsiTheme="majorEastAsia" w:eastAsiaTheme="majorEastAsia"/>
                <w:color w:val="000000"/>
                <w:szCs w:val="24"/>
              </w:rPr>
            </w:pPr>
            <w:r>
              <w:rPr>
                <w:rFonts w:hint="eastAsia" w:asciiTheme="majorEastAsia" w:hAnsiTheme="majorEastAsia" w:eastAsiaTheme="majorEastAsia"/>
                <w:color w:val="000000"/>
                <w:szCs w:val="24"/>
              </w:rPr>
              <w:t>一级功能菜单</w:t>
            </w:r>
          </w:p>
        </w:tc>
        <w:tc>
          <w:tcPr>
            <w:tcW w:w="186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DBB26E">
            <w:pPr>
              <w:ind w:firstLine="0" w:firstLineChars="0"/>
              <w:jc w:val="center"/>
              <w:rPr>
                <w:rFonts w:asciiTheme="majorEastAsia" w:hAnsiTheme="majorEastAsia" w:eastAsiaTheme="majorEastAsia"/>
                <w:color w:val="000000"/>
                <w:szCs w:val="24"/>
              </w:rPr>
            </w:pPr>
            <w:r>
              <w:rPr>
                <w:rFonts w:hint="eastAsia" w:asciiTheme="majorEastAsia" w:hAnsiTheme="majorEastAsia" w:eastAsiaTheme="majorEastAsia"/>
                <w:color w:val="000000"/>
                <w:szCs w:val="24"/>
              </w:rPr>
              <w:t>二级功能</w:t>
            </w:r>
          </w:p>
        </w:tc>
        <w:tc>
          <w:tcPr>
            <w:tcW w:w="3827"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8590B7D">
            <w:pPr>
              <w:ind w:firstLine="0" w:firstLineChars="0"/>
              <w:jc w:val="center"/>
              <w:rPr>
                <w:rFonts w:asciiTheme="majorEastAsia" w:hAnsiTheme="majorEastAsia" w:eastAsiaTheme="majorEastAsia"/>
                <w:color w:val="000000"/>
                <w:szCs w:val="24"/>
              </w:rPr>
            </w:pPr>
            <w:r>
              <w:rPr>
                <w:rFonts w:hint="eastAsia" w:asciiTheme="majorEastAsia" w:hAnsiTheme="majorEastAsia" w:eastAsiaTheme="majorEastAsia"/>
                <w:color w:val="000000"/>
                <w:szCs w:val="24"/>
              </w:rPr>
              <w:t>功能说明</w:t>
            </w:r>
          </w:p>
        </w:tc>
      </w:tr>
      <w:tr w14:paraId="6E80AB5C">
        <w:trPr>
          <w:trHeight w:val="480" w:hRule="atLeast"/>
        </w:trPr>
        <w:tc>
          <w:tcPr>
            <w:tcW w:w="1152" w:type="dxa"/>
            <w:vMerge w:val="restar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066B44C7">
            <w:pPr>
              <w:ind w:firstLine="0" w:firstLineChars="0"/>
              <w:jc w:val="center"/>
              <w:rPr>
                <w:rFonts w:asciiTheme="majorEastAsia" w:hAnsiTheme="majorEastAsia" w:eastAsiaTheme="majorEastAsia"/>
                <w:color w:val="000000"/>
                <w:szCs w:val="24"/>
              </w:rPr>
            </w:pPr>
            <w:r>
              <w:rPr>
                <w:rFonts w:hint="eastAsia" w:asciiTheme="majorEastAsia" w:hAnsiTheme="majorEastAsia" w:eastAsiaTheme="majorEastAsia"/>
                <w:color w:val="000000"/>
                <w:szCs w:val="24"/>
              </w:rPr>
              <w:t>权限中心</w:t>
            </w:r>
          </w:p>
        </w:tc>
        <w:tc>
          <w:tcPr>
            <w:tcW w:w="1386" w:type="dxa"/>
            <w:tcBorders>
              <w:top w:val="single" w:color="000000" w:sz="4" w:space="0"/>
              <w:left w:val="single" w:color="000000" w:sz="4" w:space="0"/>
              <w:bottom w:val="nil"/>
              <w:right w:val="single" w:color="000000" w:sz="4" w:space="0"/>
            </w:tcBorders>
            <w:shd w:val="clear" w:color="auto" w:fill="FFFFFF"/>
            <w:vAlign w:val="center"/>
          </w:tcPr>
          <w:p w14:paraId="5C3A423C">
            <w:pPr>
              <w:ind w:firstLine="0" w:firstLineChars="0"/>
              <w:jc w:val="center"/>
              <w:rPr>
                <w:rFonts w:asciiTheme="majorEastAsia" w:hAnsiTheme="majorEastAsia" w:eastAsiaTheme="majorEastAsia"/>
                <w:color w:val="000000"/>
                <w:szCs w:val="24"/>
              </w:rPr>
            </w:pPr>
            <w:r>
              <w:rPr>
                <w:rFonts w:hint="eastAsia" w:asciiTheme="majorEastAsia" w:hAnsiTheme="majorEastAsia" w:eastAsiaTheme="majorEastAsia"/>
                <w:color w:val="000000"/>
                <w:szCs w:val="24"/>
              </w:rPr>
              <w:t>用户管理</w:t>
            </w:r>
          </w:p>
        </w:tc>
        <w:tc>
          <w:tcPr>
            <w:tcW w:w="1869"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20BDDA0">
            <w:pPr>
              <w:ind w:firstLine="0" w:firstLineChars="0"/>
              <w:jc w:val="center"/>
              <w:rPr>
                <w:rFonts w:asciiTheme="majorEastAsia" w:hAnsiTheme="majorEastAsia" w:eastAsiaTheme="majorEastAsia"/>
                <w:szCs w:val="24"/>
              </w:rPr>
            </w:pPr>
            <w:r>
              <w:rPr>
                <w:rFonts w:hint="eastAsia" w:asciiTheme="majorEastAsia" w:hAnsiTheme="majorEastAsia" w:eastAsiaTheme="majorEastAsia"/>
                <w:szCs w:val="24"/>
              </w:rPr>
              <w:t>用户管理</w:t>
            </w:r>
          </w:p>
        </w:tc>
        <w:tc>
          <w:tcPr>
            <w:tcW w:w="3827"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C421731">
            <w:pPr>
              <w:ind w:firstLine="0" w:firstLineChars="0"/>
              <w:rPr>
                <w:rFonts w:asciiTheme="majorEastAsia" w:hAnsiTheme="majorEastAsia" w:eastAsiaTheme="majorEastAsia"/>
                <w:color w:val="000000"/>
                <w:szCs w:val="24"/>
              </w:rPr>
            </w:pPr>
            <w:r>
              <w:rPr>
                <w:rFonts w:hint="eastAsia" w:asciiTheme="majorEastAsia" w:hAnsiTheme="majorEastAsia" w:eastAsiaTheme="majorEastAsia"/>
                <w:color w:val="000000"/>
                <w:szCs w:val="24"/>
              </w:rPr>
              <w:t>用户创建停用移除</w:t>
            </w:r>
          </w:p>
        </w:tc>
      </w:tr>
      <w:tr w14:paraId="40E5C079">
        <w:trPr>
          <w:trHeight w:val="720" w:hRule="atLeast"/>
        </w:trPr>
        <w:tc>
          <w:tcPr>
            <w:tcW w:w="1152" w:type="dxa"/>
            <w:vMerge w:val="continue"/>
            <w:tcBorders>
              <w:top w:val="single" w:color="000000" w:sz="4" w:space="0"/>
              <w:left w:val="single" w:color="000000" w:sz="4" w:space="0"/>
              <w:bottom w:val="single" w:color="000000" w:sz="4" w:space="0"/>
              <w:right w:val="single" w:color="000000" w:sz="4" w:space="0"/>
            </w:tcBorders>
            <w:vAlign w:val="center"/>
          </w:tcPr>
          <w:p w14:paraId="593ACC3A">
            <w:pPr>
              <w:ind w:firstLine="480"/>
              <w:jc w:val="center"/>
              <w:rPr>
                <w:rFonts w:asciiTheme="majorEastAsia" w:hAnsiTheme="majorEastAsia" w:eastAsiaTheme="majorEastAsia"/>
                <w:color w:val="000000"/>
                <w:szCs w:val="24"/>
              </w:rPr>
            </w:pPr>
          </w:p>
        </w:tc>
        <w:tc>
          <w:tcPr>
            <w:tcW w:w="1386" w:type="dxa"/>
            <w:tcBorders>
              <w:top w:val="single" w:color="000000" w:sz="4" w:space="0"/>
              <w:left w:val="single" w:color="000000" w:sz="4" w:space="0"/>
              <w:right w:val="single" w:color="000000" w:sz="4" w:space="0"/>
            </w:tcBorders>
            <w:shd w:val="clear" w:color="auto" w:fill="FFFFFF"/>
            <w:vAlign w:val="center"/>
          </w:tcPr>
          <w:p w14:paraId="3FB9A4D0">
            <w:pPr>
              <w:ind w:firstLine="0" w:firstLineChars="0"/>
              <w:jc w:val="center"/>
              <w:rPr>
                <w:rFonts w:asciiTheme="majorEastAsia" w:hAnsiTheme="majorEastAsia" w:eastAsiaTheme="majorEastAsia"/>
                <w:color w:val="000000"/>
                <w:szCs w:val="24"/>
              </w:rPr>
            </w:pPr>
            <w:r>
              <w:rPr>
                <w:rFonts w:hint="eastAsia" w:asciiTheme="majorEastAsia" w:hAnsiTheme="majorEastAsia" w:eastAsiaTheme="majorEastAsia"/>
                <w:color w:val="000000"/>
                <w:szCs w:val="24"/>
              </w:rPr>
              <w:t>角色管理</w:t>
            </w:r>
          </w:p>
        </w:tc>
        <w:tc>
          <w:tcPr>
            <w:tcW w:w="1869"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FF48DF0">
            <w:pPr>
              <w:ind w:firstLine="0" w:firstLineChars="0"/>
              <w:jc w:val="center"/>
              <w:rPr>
                <w:rFonts w:asciiTheme="majorEastAsia" w:hAnsiTheme="majorEastAsia" w:eastAsiaTheme="majorEastAsia"/>
                <w:color w:val="000000"/>
                <w:szCs w:val="24"/>
              </w:rPr>
            </w:pPr>
            <w:r>
              <w:rPr>
                <w:rFonts w:hint="eastAsia" w:asciiTheme="majorEastAsia" w:hAnsiTheme="majorEastAsia" w:eastAsiaTheme="majorEastAsia"/>
                <w:color w:val="000000"/>
                <w:szCs w:val="24"/>
              </w:rPr>
              <w:t>角色管理</w:t>
            </w:r>
          </w:p>
        </w:tc>
        <w:tc>
          <w:tcPr>
            <w:tcW w:w="3827"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3F609E0">
            <w:pPr>
              <w:ind w:firstLine="0" w:firstLineChars="0"/>
              <w:rPr>
                <w:rFonts w:asciiTheme="majorEastAsia" w:hAnsiTheme="majorEastAsia" w:eastAsiaTheme="majorEastAsia"/>
                <w:color w:val="000000"/>
                <w:szCs w:val="24"/>
              </w:rPr>
            </w:pPr>
            <w:r>
              <w:rPr>
                <w:rFonts w:hint="eastAsia" w:asciiTheme="majorEastAsia" w:hAnsiTheme="majorEastAsia" w:eastAsiaTheme="majorEastAsia"/>
                <w:color w:val="000000"/>
                <w:szCs w:val="24"/>
              </w:rPr>
              <w:t>新增删除角色，给角色分配具体功能节点和功能按钮或其他操作，设置角色工作台</w:t>
            </w:r>
          </w:p>
        </w:tc>
      </w:tr>
      <w:tr w14:paraId="3A79329F">
        <w:trPr>
          <w:trHeight w:val="400" w:hRule="atLeast"/>
        </w:trPr>
        <w:tc>
          <w:tcPr>
            <w:tcW w:w="1152" w:type="dxa"/>
            <w:vMerge w:val="continue"/>
            <w:tcBorders>
              <w:top w:val="single" w:color="000000" w:sz="4" w:space="0"/>
              <w:left w:val="single" w:color="000000" w:sz="4" w:space="0"/>
              <w:bottom w:val="single" w:color="000000" w:sz="4" w:space="0"/>
              <w:right w:val="single" w:color="000000" w:sz="4" w:space="0"/>
            </w:tcBorders>
            <w:vAlign w:val="center"/>
          </w:tcPr>
          <w:p w14:paraId="4915C397">
            <w:pPr>
              <w:ind w:firstLine="480"/>
              <w:jc w:val="center"/>
              <w:rPr>
                <w:rFonts w:asciiTheme="majorEastAsia" w:hAnsiTheme="majorEastAsia" w:eastAsiaTheme="majorEastAsia"/>
                <w:color w:val="000000"/>
                <w:szCs w:val="24"/>
              </w:rPr>
            </w:pPr>
          </w:p>
        </w:tc>
        <w:tc>
          <w:tcPr>
            <w:tcW w:w="1386" w:type="dxa"/>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14:paraId="62FD4554">
            <w:pPr>
              <w:ind w:firstLine="0" w:firstLineChars="0"/>
              <w:jc w:val="center"/>
              <w:rPr>
                <w:rFonts w:asciiTheme="majorEastAsia" w:hAnsiTheme="majorEastAsia" w:eastAsiaTheme="majorEastAsia"/>
                <w:color w:val="000000"/>
                <w:szCs w:val="24"/>
              </w:rPr>
            </w:pPr>
            <w:r>
              <w:rPr>
                <w:rFonts w:hint="eastAsia" w:asciiTheme="majorEastAsia" w:hAnsiTheme="majorEastAsia" w:eastAsiaTheme="majorEastAsia"/>
                <w:color w:val="000000"/>
                <w:szCs w:val="24"/>
              </w:rPr>
              <w:t>授权</w:t>
            </w:r>
          </w:p>
        </w:tc>
        <w:tc>
          <w:tcPr>
            <w:tcW w:w="1869"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959A0AD">
            <w:pPr>
              <w:ind w:firstLine="0" w:firstLineChars="0"/>
              <w:jc w:val="center"/>
              <w:rPr>
                <w:rFonts w:asciiTheme="majorEastAsia" w:hAnsiTheme="majorEastAsia" w:eastAsiaTheme="majorEastAsia"/>
                <w:color w:val="000000"/>
                <w:szCs w:val="24"/>
              </w:rPr>
            </w:pPr>
            <w:r>
              <w:rPr>
                <w:rFonts w:hint="eastAsia" w:asciiTheme="majorEastAsia" w:hAnsiTheme="majorEastAsia" w:eastAsiaTheme="majorEastAsia"/>
                <w:color w:val="000000"/>
                <w:szCs w:val="24"/>
              </w:rPr>
              <w:t>授权</w:t>
            </w:r>
          </w:p>
        </w:tc>
        <w:tc>
          <w:tcPr>
            <w:tcW w:w="3827"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E75DBAB">
            <w:pPr>
              <w:ind w:firstLine="0" w:firstLineChars="0"/>
              <w:rPr>
                <w:rFonts w:asciiTheme="majorEastAsia" w:hAnsiTheme="majorEastAsia" w:eastAsiaTheme="majorEastAsia"/>
                <w:color w:val="000000"/>
                <w:szCs w:val="24"/>
              </w:rPr>
            </w:pPr>
            <w:r>
              <w:rPr>
                <w:rFonts w:hint="eastAsia" w:asciiTheme="majorEastAsia" w:hAnsiTheme="majorEastAsia" w:eastAsiaTheme="majorEastAsia"/>
                <w:color w:val="000000"/>
                <w:szCs w:val="24"/>
              </w:rPr>
              <w:t>用户关联角色并设置业务的组织权限</w:t>
            </w:r>
          </w:p>
        </w:tc>
      </w:tr>
      <w:tr w14:paraId="33EC1019">
        <w:trPr>
          <w:trHeight w:val="400" w:hRule="atLeast"/>
        </w:trPr>
        <w:tc>
          <w:tcPr>
            <w:tcW w:w="1152" w:type="dxa"/>
            <w:vMerge w:val="continue"/>
            <w:tcBorders>
              <w:top w:val="single" w:color="000000" w:sz="4" w:space="0"/>
              <w:left w:val="single" w:color="000000" w:sz="4" w:space="0"/>
              <w:bottom w:val="single" w:color="000000" w:sz="4" w:space="0"/>
              <w:right w:val="single" w:color="000000" w:sz="4" w:space="0"/>
            </w:tcBorders>
            <w:vAlign w:val="center"/>
          </w:tcPr>
          <w:p w14:paraId="5697CF35">
            <w:pPr>
              <w:ind w:firstLine="480"/>
              <w:jc w:val="center"/>
              <w:rPr>
                <w:rFonts w:asciiTheme="majorEastAsia" w:hAnsiTheme="majorEastAsia" w:eastAsiaTheme="majorEastAsia"/>
                <w:color w:val="000000"/>
                <w:szCs w:val="24"/>
              </w:rPr>
            </w:pPr>
          </w:p>
        </w:tc>
        <w:tc>
          <w:tcPr>
            <w:tcW w:w="1386" w:type="dxa"/>
            <w:vMerge w:val="continue"/>
            <w:tcBorders>
              <w:top w:val="single" w:color="000000" w:sz="4" w:space="0"/>
              <w:left w:val="single" w:color="000000" w:sz="4" w:space="0"/>
              <w:bottom w:val="single" w:color="000000" w:sz="4" w:space="0"/>
              <w:right w:val="single" w:color="000000" w:sz="4" w:space="0"/>
            </w:tcBorders>
            <w:vAlign w:val="center"/>
          </w:tcPr>
          <w:p w14:paraId="18F50F1B">
            <w:pPr>
              <w:ind w:firstLine="480"/>
              <w:jc w:val="center"/>
              <w:rPr>
                <w:rFonts w:asciiTheme="majorEastAsia" w:hAnsiTheme="majorEastAsia" w:eastAsiaTheme="majorEastAsia"/>
                <w:color w:val="000000"/>
                <w:szCs w:val="24"/>
              </w:rPr>
            </w:pPr>
          </w:p>
        </w:tc>
        <w:tc>
          <w:tcPr>
            <w:tcW w:w="1869"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C513309">
            <w:pPr>
              <w:ind w:firstLine="0" w:firstLineChars="0"/>
              <w:jc w:val="center"/>
              <w:rPr>
                <w:rFonts w:asciiTheme="majorEastAsia" w:hAnsiTheme="majorEastAsia" w:eastAsiaTheme="majorEastAsia"/>
                <w:color w:val="000000"/>
                <w:szCs w:val="24"/>
              </w:rPr>
            </w:pPr>
            <w:r>
              <w:rPr>
                <w:rFonts w:hint="eastAsia" w:asciiTheme="majorEastAsia" w:hAnsiTheme="majorEastAsia" w:eastAsiaTheme="majorEastAsia"/>
                <w:color w:val="000000"/>
                <w:szCs w:val="24"/>
              </w:rPr>
              <w:t>全员应用授权</w:t>
            </w:r>
          </w:p>
        </w:tc>
        <w:tc>
          <w:tcPr>
            <w:tcW w:w="3827"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21FAAE6">
            <w:pPr>
              <w:ind w:firstLine="0" w:firstLineChars="0"/>
              <w:rPr>
                <w:rFonts w:asciiTheme="majorEastAsia" w:hAnsiTheme="majorEastAsia" w:eastAsiaTheme="majorEastAsia"/>
                <w:color w:val="000000"/>
                <w:szCs w:val="24"/>
              </w:rPr>
            </w:pPr>
            <w:r>
              <w:rPr>
                <w:rFonts w:hint="eastAsia" w:asciiTheme="majorEastAsia" w:hAnsiTheme="majorEastAsia" w:eastAsiaTheme="majorEastAsia"/>
                <w:color w:val="000000"/>
                <w:szCs w:val="24"/>
              </w:rPr>
              <w:t>设置全员应用的可见范围</w:t>
            </w:r>
          </w:p>
        </w:tc>
      </w:tr>
      <w:tr w14:paraId="32AD0E13">
        <w:trPr>
          <w:trHeight w:val="400" w:hRule="atLeast"/>
        </w:trPr>
        <w:tc>
          <w:tcPr>
            <w:tcW w:w="1152" w:type="dxa"/>
            <w:vMerge w:val="continue"/>
            <w:tcBorders>
              <w:top w:val="single" w:color="000000" w:sz="4" w:space="0"/>
              <w:left w:val="single" w:color="000000" w:sz="4" w:space="0"/>
              <w:bottom w:val="single" w:color="000000" w:sz="4" w:space="0"/>
              <w:right w:val="single" w:color="000000" w:sz="4" w:space="0"/>
            </w:tcBorders>
            <w:vAlign w:val="center"/>
          </w:tcPr>
          <w:p w14:paraId="0232610F">
            <w:pPr>
              <w:ind w:firstLine="480"/>
              <w:jc w:val="center"/>
              <w:rPr>
                <w:rFonts w:asciiTheme="majorEastAsia" w:hAnsiTheme="majorEastAsia" w:eastAsiaTheme="majorEastAsia"/>
                <w:color w:val="000000"/>
                <w:szCs w:val="24"/>
              </w:rPr>
            </w:pPr>
          </w:p>
        </w:tc>
        <w:tc>
          <w:tcPr>
            <w:tcW w:w="1386" w:type="dxa"/>
            <w:vMerge w:val="continue"/>
            <w:tcBorders>
              <w:top w:val="single" w:color="000000" w:sz="4" w:space="0"/>
              <w:left w:val="single" w:color="000000" w:sz="4" w:space="0"/>
              <w:bottom w:val="single" w:color="000000" w:sz="4" w:space="0"/>
              <w:right w:val="single" w:color="000000" w:sz="4" w:space="0"/>
            </w:tcBorders>
            <w:vAlign w:val="center"/>
          </w:tcPr>
          <w:p w14:paraId="61C224FC">
            <w:pPr>
              <w:ind w:firstLine="480"/>
              <w:jc w:val="center"/>
              <w:rPr>
                <w:rFonts w:asciiTheme="majorEastAsia" w:hAnsiTheme="majorEastAsia" w:eastAsiaTheme="majorEastAsia"/>
                <w:color w:val="000000"/>
                <w:szCs w:val="24"/>
              </w:rPr>
            </w:pPr>
          </w:p>
        </w:tc>
        <w:tc>
          <w:tcPr>
            <w:tcW w:w="1869"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011BBA7">
            <w:pPr>
              <w:ind w:firstLine="0" w:firstLineChars="0"/>
              <w:jc w:val="center"/>
              <w:rPr>
                <w:rFonts w:asciiTheme="majorEastAsia" w:hAnsiTheme="majorEastAsia" w:eastAsiaTheme="majorEastAsia"/>
                <w:color w:val="000000"/>
                <w:szCs w:val="24"/>
              </w:rPr>
            </w:pPr>
            <w:r>
              <w:rPr>
                <w:rFonts w:hint="eastAsia" w:asciiTheme="majorEastAsia" w:hAnsiTheme="majorEastAsia" w:eastAsiaTheme="majorEastAsia"/>
                <w:color w:val="000000"/>
                <w:szCs w:val="24"/>
              </w:rPr>
              <w:t>数据权限</w:t>
            </w:r>
          </w:p>
        </w:tc>
        <w:tc>
          <w:tcPr>
            <w:tcW w:w="3827"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358D9EB">
            <w:pPr>
              <w:ind w:firstLine="0" w:firstLineChars="0"/>
              <w:rPr>
                <w:rFonts w:asciiTheme="majorEastAsia" w:hAnsiTheme="majorEastAsia" w:eastAsiaTheme="majorEastAsia"/>
                <w:color w:val="000000"/>
                <w:szCs w:val="24"/>
              </w:rPr>
            </w:pPr>
            <w:r>
              <w:rPr>
                <w:rFonts w:hint="eastAsia" w:asciiTheme="majorEastAsia" w:hAnsiTheme="majorEastAsia" w:eastAsiaTheme="majorEastAsia"/>
                <w:color w:val="000000"/>
                <w:szCs w:val="24"/>
              </w:rPr>
              <w:t>按管理维度设置受控对象和场景的行数据范围</w:t>
            </w:r>
          </w:p>
        </w:tc>
      </w:tr>
    </w:tbl>
    <w:p w14:paraId="18CD7892">
      <w:pPr>
        <w:ind w:firstLine="480"/>
      </w:pPr>
    </w:p>
    <w:p w14:paraId="0170A0C3">
      <w:pPr>
        <w:pStyle w:val="6"/>
        <w:rPr>
          <w:b w:val="0"/>
          <w:bCs w:val="0"/>
        </w:rPr>
      </w:pPr>
      <w:r>
        <w:rPr>
          <w:rFonts w:hint="eastAsia"/>
          <w:b w:val="0"/>
          <w:bCs w:val="0"/>
        </w:rPr>
        <w:t>企业账号管理员</w:t>
      </w:r>
    </w:p>
    <w:p w14:paraId="58D40E1D">
      <w:pPr>
        <w:ind w:firstLine="480"/>
      </w:pPr>
      <w:r>
        <w:rPr>
          <w:rFonts w:hint="eastAsia"/>
        </w:rPr>
        <w:t>企业账号管理员自动赋予用户管理等系统类功能权限和创建组织基础数据授权等管理类功能权限，可以维护组织、部门、员工信息、基础数据信息、用户信息、设置角色、授权。</w:t>
      </w:r>
    </w:p>
    <w:p w14:paraId="5A2E4DFE">
      <w:pPr>
        <w:pStyle w:val="6"/>
        <w:rPr>
          <w:b w:val="0"/>
          <w:bCs w:val="0"/>
        </w:rPr>
      </w:pPr>
      <w:r>
        <w:rPr>
          <w:rFonts w:hint="eastAsia"/>
          <w:b w:val="0"/>
          <w:bCs w:val="0"/>
        </w:rPr>
        <w:t>组织部门员工管理</w:t>
      </w:r>
    </w:p>
    <w:p w14:paraId="41525467">
      <w:pPr>
        <w:ind w:firstLine="480"/>
      </w:pPr>
      <w:r>
        <w:rPr>
          <w:rFonts w:hint="eastAsia"/>
        </w:rPr>
        <w:t>企业账号管理员建立和维护组织单元和职能属性、部门、员工，员工启用后自动生成员工身份的用户。</w:t>
      </w:r>
    </w:p>
    <w:p w14:paraId="5E3A12CC">
      <w:pPr>
        <w:pStyle w:val="6"/>
        <w:rPr>
          <w:b w:val="0"/>
          <w:bCs w:val="0"/>
        </w:rPr>
      </w:pPr>
      <w:r>
        <w:rPr>
          <w:rFonts w:hint="eastAsia"/>
          <w:b w:val="0"/>
          <w:bCs w:val="0"/>
        </w:rPr>
        <w:t>维护基础数据</w:t>
      </w:r>
    </w:p>
    <w:p w14:paraId="1A657E45">
      <w:pPr>
        <w:ind w:firstLine="480"/>
      </w:pPr>
      <w:r>
        <w:rPr>
          <w:rFonts w:hint="eastAsia"/>
        </w:rPr>
        <w:t>设置数据权限涉及到的管理维度相关的基础档案，如能够使用哪些客户、人员、部门等的数据权限。</w:t>
      </w:r>
    </w:p>
    <w:p w14:paraId="07AA77E5">
      <w:pPr>
        <w:pStyle w:val="6"/>
        <w:rPr>
          <w:b w:val="0"/>
          <w:bCs w:val="0"/>
        </w:rPr>
      </w:pPr>
      <w:r>
        <w:rPr>
          <w:rFonts w:hint="eastAsia"/>
          <w:b w:val="0"/>
          <w:bCs w:val="0"/>
        </w:rPr>
        <w:t>用户管理</w:t>
      </w:r>
    </w:p>
    <w:p w14:paraId="31C639D3">
      <w:pPr>
        <w:ind w:firstLine="480"/>
      </w:pPr>
      <w:r>
        <w:rPr>
          <w:rFonts w:hint="eastAsia"/>
        </w:rPr>
        <w:t>用户是操作系统的人员，是授权的主体。用户来源包括：（1）企业内部员工，他们一般登录工作台完成业务；（2）客户等外部用户，他们一般登录客户门户完成业务；</w:t>
      </w:r>
    </w:p>
    <w:p w14:paraId="1CA51EE2">
      <w:pPr>
        <w:ind w:firstLine="480"/>
      </w:pPr>
      <w:r>
        <w:rPr>
          <w:rFonts w:hint="eastAsia"/>
        </w:rPr>
        <w:t>用户的创建方式包括：</w:t>
      </w:r>
    </w:p>
    <w:p w14:paraId="059E85AB">
      <w:pPr>
        <w:pStyle w:val="136"/>
        <w:numPr>
          <w:ilvl w:val="0"/>
          <w:numId w:val="101"/>
        </w:numPr>
        <w:ind w:firstLineChars="0"/>
      </w:pPr>
      <w:r>
        <w:rPr>
          <w:rFonts w:hint="eastAsia"/>
        </w:rPr>
        <w:t>开通企业账号的友户通用户即为企业账号管理员用户</w:t>
      </w:r>
    </w:p>
    <w:p w14:paraId="2D7AA220">
      <w:pPr>
        <w:pStyle w:val="136"/>
        <w:numPr>
          <w:ilvl w:val="0"/>
          <w:numId w:val="101"/>
        </w:numPr>
        <w:ind w:firstLineChars="0"/>
      </w:pPr>
      <w:r>
        <w:rPr>
          <w:rFonts w:hint="eastAsia"/>
        </w:rPr>
        <w:t>在用户管理节点创建的用户</w:t>
      </w:r>
    </w:p>
    <w:p w14:paraId="54AA7785">
      <w:pPr>
        <w:pStyle w:val="136"/>
        <w:numPr>
          <w:ilvl w:val="0"/>
          <w:numId w:val="101"/>
        </w:numPr>
        <w:ind w:firstLineChars="0"/>
      </w:pPr>
      <w:r>
        <w:rPr>
          <w:rFonts w:hint="eastAsia"/>
        </w:rPr>
        <w:t>员工档案自动创建员工类型用户</w:t>
      </w:r>
    </w:p>
    <w:p w14:paraId="2AB8179D">
      <w:pPr>
        <w:pStyle w:val="136"/>
        <w:numPr>
          <w:ilvl w:val="0"/>
          <w:numId w:val="101"/>
        </w:numPr>
        <w:ind w:firstLineChars="0"/>
      </w:pPr>
      <w:r>
        <w:rPr>
          <w:rFonts w:hint="eastAsia"/>
        </w:rPr>
        <w:t>客户档案的客户管理员信息创建的用户</w:t>
      </w:r>
    </w:p>
    <w:p w14:paraId="736EA3E5">
      <w:pPr>
        <w:pStyle w:val="136"/>
        <w:numPr>
          <w:ilvl w:val="0"/>
          <w:numId w:val="101"/>
        </w:numPr>
        <w:ind w:firstLineChars="0"/>
      </w:pPr>
      <w:r>
        <w:rPr>
          <w:rFonts w:hint="eastAsia"/>
        </w:rPr>
        <w:t>客户管理员在客户门户中创建的用</w:t>
      </w:r>
    </w:p>
    <w:p w14:paraId="76927B6E">
      <w:pPr>
        <w:pStyle w:val="136"/>
        <w:numPr>
          <w:ilvl w:val="0"/>
          <w:numId w:val="101"/>
        </w:numPr>
        <w:ind w:firstLineChars="0"/>
      </w:pPr>
      <w:r>
        <w:rPr>
          <w:rFonts w:hint="eastAsia"/>
        </w:rPr>
        <w:t>用户管理业务包括：</w:t>
      </w:r>
    </w:p>
    <w:p w14:paraId="6C9612E2">
      <w:pPr>
        <w:pStyle w:val="136"/>
        <w:numPr>
          <w:ilvl w:val="0"/>
          <w:numId w:val="101"/>
        </w:numPr>
        <w:ind w:firstLineChars="0"/>
      </w:pPr>
      <w:r>
        <w:rPr>
          <w:rFonts w:hint="eastAsia"/>
        </w:rPr>
        <w:t>直接在用户管理中新建用户</w:t>
      </w:r>
    </w:p>
    <w:p w14:paraId="48306DF4">
      <w:pPr>
        <w:pStyle w:val="136"/>
        <w:numPr>
          <w:ilvl w:val="0"/>
          <w:numId w:val="101"/>
        </w:numPr>
        <w:ind w:firstLineChars="0"/>
      </w:pPr>
      <w:r>
        <w:rPr>
          <w:rFonts w:hint="eastAsia"/>
        </w:rPr>
        <w:t>对已有用户进行管理：停用</w:t>
      </w:r>
      <w:r>
        <w:t>/</w:t>
      </w:r>
      <w:r>
        <w:rPr>
          <w:rFonts w:hint="eastAsia"/>
        </w:rPr>
        <w:t>启用</w:t>
      </w:r>
      <w:r>
        <w:t>/</w:t>
      </w:r>
      <w:r>
        <w:rPr>
          <w:rFonts w:hint="eastAsia"/>
        </w:rPr>
        <w:t>删除</w:t>
      </w:r>
    </w:p>
    <w:p w14:paraId="200CF8A4">
      <w:pPr>
        <w:pStyle w:val="6"/>
        <w:rPr>
          <w:b w:val="0"/>
          <w:bCs w:val="0"/>
        </w:rPr>
      </w:pPr>
      <w:r>
        <w:rPr>
          <w:rFonts w:hint="eastAsia"/>
          <w:b w:val="0"/>
          <w:bCs w:val="0"/>
        </w:rPr>
        <w:t>角色管理</w:t>
      </w:r>
    </w:p>
    <w:p w14:paraId="4A07D89B">
      <w:pPr>
        <w:ind w:firstLine="480"/>
      </w:pPr>
      <w:r>
        <w:rPr>
          <w:rFonts w:hint="eastAsia"/>
        </w:rPr>
        <w:t>角色是为完成某种特定的业务职能指定的一组权限范围，属于授权客体。角色管理业务包括：</w:t>
      </w:r>
    </w:p>
    <w:p w14:paraId="2A0D85EE">
      <w:pPr>
        <w:pStyle w:val="136"/>
        <w:numPr>
          <w:ilvl w:val="0"/>
          <w:numId w:val="102"/>
        </w:numPr>
        <w:ind w:firstLineChars="0"/>
      </w:pPr>
      <w:r>
        <w:rPr>
          <w:rFonts w:hint="eastAsia"/>
        </w:rPr>
        <w:t>为固定角色维护关联的功能（含按钮等子功能）和磁贴</w:t>
      </w:r>
    </w:p>
    <w:p w14:paraId="14B1C752">
      <w:pPr>
        <w:pStyle w:val="136"/>
        <w:numPr>
          <w:ilvl w:val="0"/>
          <w:numId w:val="102"/>
        </w:numPr>
        <w:ind w:firstLineChars="0"/>
      </w:pPr>
      <w:r>
        <w:rPr>
          <w:rFonts w:hint="eastAsia"/>
        </w:rPr>
        <w:t>创建新的角色并维护关联的功能（含按钮等子功能）和磁贴</w:t>
      </w:r>
    </w:p>
    <w:p w14:paraId="7CADA94A">
      <w:pPr>
        <w:pStyle w:val="6"/>
        <w:rPr>
          <w:b w:val="0"/>
          <w:bCs w:val="0"/>
        </w:rPr>
      </w:pPr>
      <w:r>
        <w:rPr>
          <w:rFonts w:hint="eastAsia"/>
          <w:b w:val="0"/>
          <w:bCs w:val="0"/>
        </w:rPr>
        <w:t>功能授权</w:t>
      </w:r>
    </w:p>
    <w:p w14:paraId="25103E26">
      <w:pPr>
        <w:ind w:firstLine="480"/>
      </w:pPr>
      <w:r>
        <w:rPr>
          <w:rFonts w:hint="eastAsia"/>
        </w:rPr>
        <w:t>用来授予用户功能权限和组织权限。如果用户分配的角色设置了数据权限，则该用户的数据权限范围还受制于相关角色的数据权限。例如在企业中，客户有专门对口的销售业务员对接，则需要设置客户数据权限，销售员只能看到有数据权限范围的客户，只能针对这些客户下单催款。</w:t>
      </w:r>
    </w:p>
    <w:p w14:paraId="6D48AC76">
      <w:pPr>
        <w:pStyle w:val="6"/>
        <w:rPr>
          <w:b w:val="0"/>
          <w:bCs w:val="0"/>
        </w:rPr>
      </w:pPr>
      <w:r>
        <w:rPr>
          <w:rFonts w:hint="eastAsia"/>
          <w:b w:val="0"/>
          <w:bCs w:val="0"/>
        </w:rPr>
        <w:t>全员应用授权</w:t>
      </w:r>
    </w:p>
    <w:p w14:paraId="180D15B8">
      <w:pPr>
        <w:ind w:firstLine="480"/>
      </w:pPr>
      <w:r>
        <w:rPr>
          <w:rFonts w:hint="eastAsia"/>
        </w:rPr>
        <w:t>全员应用是指企业中人人都可能使用的功能，这些应用绝大部分的自助类应用场景，即业务系统设计的功能就是定向给确定身份的角色使用的，系统根据登录人的基本信息可以直接确定其所能创建和使用的数据。例如员工自助类功能是针对每个员工个体设计的，只要是在企业员工档案里的员工，就可以使用全员类的功能，而且在这些功能里只能创建和处理本人的数据，例如考勤、请假、出差、加班、工资条、个人信息。</w:t>
      </w:r>
    </w:p>
    <w:p w14:paraId="06BB0148">
      <w:pPr>
        <w:ind w:firstLine="480"/>
      </w:pPr>
      <w:r>
        <w:rPr>
          <w:rFonts w:hint="eastAsia"/>
        </w:rPr>
        <w:t>一般情况下，全员应用使用范围为全部企业账号下用户，但考虑到企业在实际企业服务上线过程中分步实施的问题、节省许可数的考虑等原因，需要控制只有部分具备身份的人能使用这些功能，例如在一个20个机构的企业，先是有2个机构开通了人力服务使用员工自助。还有一些企业处于业务成熟度和企业个性化要求，希望关闭这些业务（关闭后即转为非全员应用，通过专业业务授权方式授权用户获得功能权限）。</w:t>
      </w:r>
    </w:p>
    <w:p w14:paraId="06D20A45">
      <w:pPr>
        <w:ind w:firstLine="0" w:firstLineChars="0"/>
        <w:jc w:val="center"/>
      </w:pPr>
      <w:r>
        <w:rPr>
          <w:rFonts w:hint="eastAsia" w:asciiTheme="majorEastAsia" w:hAnsiTheme="majorEastAsia" w:eastAsiaTheme="majorEastAsia"/>
        </w:rPr>
        <w:drawing>
          <wp:inline distT="0" distB="0" distL="0" distR="0">
            <wp:extent cx="5269865" cy="1642110"/>
            <wp:effectExtent l="0" t="0" r="635"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69865" cy="1642110"/>
                    </a:xfrm>
                    <a:prstGeom prst="rect">
                      <a:avLst/>
                    </a:prstGeom>
                    <a:noFill/>
                    <a:ln>
                      <a:noFill/>
                    </a:ln>
                  </pic:spPr>
                </pic:pic>
              </a:graphicData>
            </a:graphic>
          </wp:inline>
        </w:drawing>
      </w:r>
    </w:p>
    <w:p w14:paraId="257C522D">
      <w:pPr>
        <w:pStyle w:val="6"/>
        <w:rPr>
          <w:b w:val="0"/>
          <w:bCs w:val="0"/>
        </w:rPr>
      </w:pPr>
      <w:r>
        <w:rPr>
          <w:rFonts w:hint="eastAsia"/>
          <w:b w:val="0"/>
          <w:bCs w:val="0"/>
        </w:rPr>
        <w:t>三员特性</w:t>
      </w:r>
    </w:p>
    <w:p w14:paraId="3EFAB12C">
      <w:pPr>
        <w:ind w:firstLine="480"/>
      </w:pPr>
      <w:r>
        <w:rPr>
          <w:rFonts w:hint="eastAsia"/>
        </w:rPr>
        <w:t>系统内置三员角色：系统管理三员：系统管理员、安全保密管理员、安全审计员；三员的权限在系统初始化时由系统内置，系统三员账户授权严格遵循三员权限互斥，确保系统三员相互独立、相互制约。</w:t>
      </w:r>
    </w:p>
    <w:tbl>
      <w:tblPr>
        <w:tblStyle w:val="84"/>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418"/>
        <w:gridCol w:w="5386"/>
      </w:tblGrid>
      <w:tr w14:paraId="40530949">
        <w:trPr>
          <w:jc w:val="center"/>
        </w:trPr>
        <w:tc>
          <w:tcPr>
            <w:tcW w:w="1418" w:type="dxa"/>
            <w:shd w:val="clear" w:color="auto" w:fill="D8D8D8" w:themeFill="background1" w:themeFillShade="D9"/>
            <w:vAlign w:val="center"/>
          </w:tcPr>
          <w:p w14:paraId="2CEA626F">
            <w:pPr>
              <w:ind w:firstLine="0" w:firstLineChars="0"/>
              <w:rPr>
                <w:rFonts w:asciiTheme="majorEastAsia" w:hAnsiTheme="majorEastAsia" w:eastAsiaTheme="majorEastAsia"/>
                <w:b/>
              </w:rPr>
            </w:pPr>
            <w:r>
              <w:rPr>
                <w:rFonts w:hint="eastAsia" w:asciiTheme="majorEastAsia" w:hAnsiTheme="majorEastAsia" w:eastAsiaTheme="majorEastAsia"/>
                <w:b/>
              </w:rPr>
              <w:t>系统三员</w:t>
            </w:r>
          </w:p>
        </w:tc>
        <w:tc>
          <w:tcPr>
            <w:tcW w:w="5386" w:type="dxa"/>
            <w:shd w:val="clear" w:color="auto" w:fill="D8D8D8" w:themeFill="background1" w:themeFillShade="D9"/>
            <w:vAlign w:val="center"/>
          </w:tcPr>
          <w:p w14:paraId="36CF0DD9">
            <w:pPr>
              <w:ind w:firstLine="482"/>
              <w:jc w:val="center"/>
              <w:rPr>
                <w:rFonts w:asciiTheme="majorEastAsia" w:hAnsiTheme="majorEastAsia" w:eastAsiaTheme="majorEastAsia"/>
                <w:b/>
              </w:rPr>
            </w:pPr>
            <w:r>
              <w:rPr>
                <w:rFonts w:hint="eastAsia" w:asciiTheme="majorEastAsia" w:hAnsiTheme="majorEastAsia" w:eastAsiaTheme="majorEastAsia"/>
                <w:b/>
              </w:rPr>
              <w:t>系统权限说明</w:t>
            </w:r>
          </w:p>
        </w:tc>
      </w:tr>
      <w:tr w14:paraId="65E10ED6">
        <w:trPr>
          <w:jc w:val="center"/>
        </w:trPr>
        <w:tc>
          <w:tcPr>
            <w:tcW w:w="1418" w:type="dxa"/>
            <w:vAlign w:val="center"/>
          </w:tcPr>
          <w:p w14:paraId="4C980BFD">
            <w:pPr>
              <w:ind w:firstLine="0" w:firstLineChars="0"/>
              <w:rPr>
                <w:rFonts w:asciiTheme="majorEastAsia" w:hAnsiTheme="majorEastAsia" w:eastAsiaTheme="majorEastAsia"/>
              </w:rPr>
            </w:pPr>
            <w:r>
              <w:rPr>
                <w:rFonts w:hint="eastAsia" w:asciiTheme="majorEastAsia" w:hAnsiTheme="majorEastAsia" w:eastAsiaTheme="majorEastAsia"/>
              </w:rPr>
              <w:t>系统</w:t>
            </w:r>
            <w:r>
              <w:rPr>
                <w:rFonts w:asciiTheme="majorEastAsia" w:hAnsiTheme="majorEastAsia" w:eastAsiaTheme="majorEastAsia"/>
              </w:rPr>
              <w:t>管理员</w:t>
            </w:r>
          </w:p>
        </w:tc>
        <w:tc>
          <w:tcPr>
            <w:tcW w:w="5386" w:type="dxa"/>
          </w:tcPr>
          <w:p w14:paraId="0010B3EB">
            <w:pPr>
              <w:ind w:firstLine="0" w:firstLineChars="0"/>
              <w:rPr>
                <w:rFonts w:asciiTheme="majorEastAsia" w:hAnsiTheme="majorEastAsia" w:eastAsiaTheme="majorEastAsia"/>
              </w:rPr>
            </w:pPr>
            <w:r>
              <w:rPr>
                <w:rFonts w:hint="eastAsia" w:asciiTheme="majorEastAsia" w:hAnsiTheme="majorEastAsia" w:eastAsiaTheme="majorEastAsia"/>
              </w:rPr>
              <w:t>系统用户</w:t>
            </w:r>
            <w:r>
              <w:rPr>
                <w:rFonts w:asciiTheme="majorEastAsia" w:hAnsiTheme="majorEastAsia" w:eastAsiaTheme="majorEastAsia"/>
              </w:rPr>
              <w:t>账户</w:t>
            </w:r>
            <w:r>
              <w:rPr>
                <w:rFonts w:hint="eastAsia" w:asciiTheme="majorEastAsia" w:hAnsiTheme="majorEastAsia" w:eastAsiaTheme="majorEastAsia"/>
              </w:rPr>
              <w:t>增、删、改、禁用、启用</w:t>
            </w:r>
          </w:p>
          <w:p w14:paraId="1BD2EB08">
            <w:pPr>
              <w:ind w:firstLine="0" w:firstLineChars="0"/>
              <w:rPr>
                <w:rFonts w:asciiTheme="majorEastAsia" w:hAnsiTheme="majorEastAsia" w:eastAsiaTheme="majorEastAsia"/>
              </w:rPr>
            </w:pPr>
            <w:r>
              <w:rPr>
                <w:rFonts w:hint="eastAsia" w:asciiTheme="majorEastAsia" w:hAnsiTheme="majorEastAsia" w:eastAsiaTheme="majorEastAsia"/>
              </w:rPr>
              <w:t>本级及下级业务操作员角色增、删、改</w:t>
            </w:r>
          </w:p>
          <w:p w14:paraId="058F4F47">
            <w:pPr>
              <w:ind w:firstLine="0" w:firstLineChars="0"/>
              <w:rPr>
                <w:rFonts w:asciiTheme="majorEastAsia" w:hAnsiTheme="majorEastAsia" w:eastAsiaTheme="majorEastAsia"/>
              </w:rPr>
            </w:pPr>
            <w:r>
              <w:rPr>
                <w:rFonts w:hint="eastAsia" w:asciiTheme="majorEastAsia" w:hAnsiTheme="majorEastAsia" w:eastAsiaTheme="majorEastAsia"/>
              </w:rPr>
              <w:t>系统</w:t>
            </w:r>
            <w:r>
              <w:rPr>
                <w:rFonts w:asciiTheme="majorEastAsia" w:hAnsiTheme="majorEastAsia" w:eastAsiaTheme="majorEastAsia"/>
              </w:rPr>
              <w:t>运行配置（</w:t>
            </w:r>
            <w:r>
              <w:rPr>
                <w:rFonts w:hint="eastAsia" w:asciiTheme="majorEastAsia" w:hAnsiTheme="majorEastAsia" w:eastAsiaTheme="majorEastAsia"/>
              </w:rPr>
              <w:t>系统</w:t>
            </w:r>
            <w:r>
              <w:rPr>
                <w:rFonts w:asciiTheme="majorEastAsia" w:hAnsiTheme="majorEastAsia" w:eastAsiaTheme="majorEastAsia"/>
              </w:rPr>
              <w:t>参数、基础数据等）</w:t>
            </w:r>
          </w:p>
        </w:tc>
      </w:tr>
      <w:tr w14:paraId="3281142D">
        <w:trPr>
          <w:jc w:val="center"/>
        </w:trPr>
        <w:tc>
          <w:tcPr>
            <w:tcW w:w="1418" w:type="dxa"/>
            <w:vAlign w:val="center"/>
          </w:tcPr>
          <w:p w14:paraId="060322DA">
            <w:pPr>
              <w:ind w:firstLine="0" w:firstLineChars="0"/>
              <w:rPr>
                <w:rFonts w:asciiTheme="majorEastAsia" w:hAnsiTheme="majorEastAsia" w:eastAsiaTheme="majorEastAsia"/>
              </w:rPr>
            </w:pPr>
            <w:r>
              <w:rPr>
                <w:rFonts w:hint="eastAsia" w:asciiTheme="majorEastAsia" w:hAnsiTheme="majorEastAsia" w:eastAsiaTheme="majorEastAsia"/>
              </w:rPr>
              <w:t>安全保密管理员</w:t>
            </w:r>
          </w:p>
        </w:tc>
        <w:tc>
          <w:tcPr>
            <w:tcW w:w="5386" w:type="dxa"/>
          </w:tcPr>
          <w:p w14:paraId="415CC961">
            <w:pPr>
              <w:ind w:firstLine="0" w:firstLineChars="0"/>
              <w:rPr>
                <w:rFonts w:asciiTheme="majorEastAsia" w:hAnsiTheme="majorEastAsia" w:eastAsiaTheme="majorEastAsia"/>
              </w:rPr>
            </w:pPr>
            <w:r>
              <w:rPr>
                <w:rFonts w:hint="eastAsia" w:asciiTheme="majorEastAsia" w:hAnsiTheme="majorEastAsia" w:eastAsiaTheme="majorEastAsia"/>
              </w:rPr>
              <w:t>本级及下级</w:t>
            </w:r>
            <w:r>
              <w:rPr>
                <w:rFonts w:asciiTheme="majorEastAsia" w:hAnsiTheme="majorEastAsia" w:eastAsiaTheme="majorEastAsia"/>
              </w:rPr>
              <w:t>三员</w:t>
            </w:r>
            <w:r>
              <w:rPr>
                <w:rFonts w:hint="eastAsia" w:asciiTheme="majorEastAsia" w:hAnsiTheme="majorEastAsia" w:eastAsiaTheme="majorEastAsia"/>
              </w:rPr>
              <w:t>账户角色指定与授权</w:t>
            </w:r>
          </w:p>
          <w:p w14:paraId="1FA67352">
            <w:pPr>
              <w:ind w:firstLine="0" w:firstLineChars="0"/>
              <w:rPr>
                <w:rFonts w:asciiTheme="majorEastAsia" w:hAnsiTheme="majorEastAsia" w:eastAsiaTheme="majorEastAsia"/>
              </w:rPr>
            </w:pPr>
            <w:r>
              <w:rPr>
                <w:rFonts w:hint="eastAsia" w:asciiTheme="majorEastAsia" w:hAnsiTheme="majorEastAsia" w:eastAsiaTheme="majorEastAsia"/>
              </w:rPr>
              <w:t>本级及下级业务操作员角色指定与授权</w:t>
            </w:r>
          </w:p>
          <w:p w14:paraId="4FA2C58A">
            <w:pPr>
              <w:ind w:firstLine="0" w:firstLineChars="0"/>
              <w:rPr>
                <w:rFonts w:asciiTheme="majorEastAsia" w:hAnsiTheme="majorEastAsia" w:eastAsiaTheme="majorEastAsia"/>
              </w:rPr>
            </w:pPr>
            <w:r>
              <w:rPr>
                <w:rFonts w:hint="eastAsia" w:asciiTheme="majorEastAsia" w:hAnsiTheme="majorEastAsia" w:eastAsiaTheme="majorEastAsia"/>
              </w:rPr>
              <w:t>本级及下级安全</w:t>
            </w:r>
            <w:r>
              <w:rPr>
                <w:rFonts w:asciiTheme="majorEastAsia" w:hAnsiTheme="majorEastAsia" w:eastAsiaTheme="majorEastAsia"/>
              </w:rPr>
              <w:t>审计员</w:t>
            </w:r>
            <w:r>
              <w:rPr>
                <w:rFonts w:hint="eastAsia" w:asciiTheme="majorEastAsia" w:hAnsiTheme="majorEastAsia" w:eastAsiaTheme="majorEastAsia"/>
              </w:rPr>
              <w:t>、业务</w:t>
            </w:r>
            <w:r>
              <w:rPr>
                <w:rFonts w:asciiTheme="majorEastAsia" w:hAnsiTheme="majorEastAsia" w:eastAsiaTheme="majorEastAsia"/>
              </w:rPr>
              <w:t>操作员</w:t>
            </w:r>
            <w:r>
              <w:rPr>
                <w:rFonts w:hint="eastAsia" w:asciiTheme="majorEastAsia" w:hAnsiTheme="majorEastAsia" w:eastAsiaTheme="majorEastAsia"/>
              </w:rPr>
              <w:t>的</w:t>
            </w:r>
            <w:r>
              <w:rPr>
                <w:rFonts w:asciiTheme="majorEastAsia" w:hAnsiTheme="majorEastAsia" w:eastAsiaTheme="majorEastAsia"/>
              </w:rPr>
              <w:t>系统操作</w:t>
            </w:r>
            <w:r>
              <w:rPr>
                <w:rFonts w:hint="eastAsia" w:asciiTheme="majorEastAsia" w:hAnsiTheme="majorEastAsia" w:eastAsiaTheme="majorEastAsia"/>
              </w:rPr>
              <w:t>日志查看与审计</w:t>
            </w:r>
          </w:p>
        </w:tc>
      </w:tr>
      <w:tr w14:paraId="1C5C337D">
        <w:trPr>
          <w:jc w:val="center"/>
        </w:trPr>
        <w:tc>
          <w:tcPr>
            <w:tcW w:w="1418" w:type="dxa"/>
            <w:vAlign w:val="center"/>
          </w:tcPr>
          <w:p w14:paraId="1CEFE268">
            <w:pPr>
              <w:ind w:firstLine="0" w:firstLineChars="0"/>
              <w:rPr>
                <w:rFonts w:asciiTheme="majorEastAsia" w:hAnsiTheme="majorEastAsia" w:eastAsiaTheme="majorEastAsia"/>
              </w:rPr>
            </w:pPr>
            <w:r>
              <w:rPr>
                <w:rFonts w:hint="eastAsia" w:asciiTheme="majorEastAsia" w:hAnsiTheme="majorEastAsia" w:eastAsiaTheme="majorEastAsia"/>
              </w:rPr>
              <w:t>安全</w:t>
            </w:r>
            <w:r>
              <w:rPr>
                <w:rFonts w:asciiTheme="majorEastAsia" w:hAnsiTheme="majorEastAsia" w:eastAsiaTheme="majorEastAsia"/>
              </w:rPr>
              <w:t>审计员</w:t>
            </w:r>
          </w:p>
        </w:tc>
        <w:tc>
          <w:tcPr>
            <w:tcW w:w="5386" w:type="dxa"/>
          </w:tcPr>
          <w:p w14:paraId="39CD8460">
            <w:pPr>
              <w:ind w:firstLine="0" w:firstLineChars="0"/>
              <w:rPr>
                <w:rFonts w:asciiTheme="majorEastAsia" w:hAnsiTheme="majorEastAsia" w:eastAsiaTheme="majorEastAsia"/>
              </w:rPr>
            </w:pPr>
            <w:r>
              <w:rPr>
                <w:rFonts w:hint="eastAsia" w:asciiTheme="majorEastAsia" w:hAnsiTheme="majorEastAsia" w:eastAsiaTheme="majorEastAsia"/>
              </w:rPr>
              <w:t>本级及下级</w:t>
            </w:r>
            <w:r>
              <w:rPr>
                <w:rFonts w:asciiTheme="majorEastAsia" w:hAnsiTheme="majorEastAsia" w:eastAsiaTheme="majorEastAsia"/>
              </w:rPr>
              <w:t>系统管理员、</w:t>
            </w:r>
            <w:r>
              <w:rPr>
                <w:rFonts w:hint="eastAsia" w:asciiTheme="majorEastAsia" w:hAnsiTheme="majorEastAsia" w:eastAsiaTheme="majorEastAsia"/>
              </w:rPr>
              <w:t>安全保密管理员的</w:t>
            </w:r>
            <w:r>
              <w:rPr>
                <w:rFonts w:asciiTheme="majorEastAsia" w:hAnsiTheme="majorEastAsia" w:eastAsiaTheme="majorEastAsia"/>
              </w:rPr>
              <w:t>系统操作</w:t>
            </w:r>
            <w:r>
              <w:rPr>
                <w:rFonts w:hint="eastAsia" w:asciiTheme="majorEastAsia" w:hAnsiTheme="majorEastAsia" w:eastAsiaTheme="majorEastAsia"/>
              </w:rPr>
              <w:t>日志查看与审计</w:t>
            </w:r>
          </w:p>
        </w:tc>
      </w:tr>
      <w:bookmarkEnd w:id="135"/>
      <w:bookmarkEnd w:id="163"/>
      <w:bookmarkEnd w:id="164"/>
    </w:tbl>
    <w:p w14:paraId="570B4BE9">
      <w:pPr>
        <w:ind w:firstLine="480"/>
      </w:pPr>
      <w:bookmarkStart w:id="214" w:name="_Toc24786"/>
      <w:bookmarkStart w:id="215" w:name="OLE_LINK39"/>
    </w:p>
    <w:p w14:paraId="3877BF12">
      <w:pPr>
        <w:pStyle w:val="5"/>
        <w:rPr>
          <w:b w:val="0"/>
          <w:bCs w:val="0"/>
        </w:rPr>
      </w:pPr>
      <w:r>
        <w:rPr>
          <w:rFonts w:hint="eastAsia"/>
          <w:b w:val="0"/>
          <w:bCs w:val="0"/>
          <w:highlight w:val="yellow"/>
        </w:rPr>
        <w:t>现有权限问题解决方案</w:t>
      </w:r>
    </w:p>
    <w:p w14:paraId="7ADC6D13">
      <w:pPr>
        <w:pStyle w:val="6"/>
        <w:rPr>
          <w:b w:val="0"/>
          <w:bCs w:val="0"/>
        </w:rPr>
      </w:pPr>
      <w:r>
        <w:rPr>
          <w:rFonts w:hint="eastAsia"/>
          <w:b w:val="0"/>
          <w:bCs w:val="0"/>
        </w:rPr>
        <w:t>角色初始化</w:t>
      </w:r>
    </w:p>
    <w:p w14:paraId="4FDE2FA1">
      <w:pPr>
        <w:ind w:firstLine="480"/>
      </w:pPr>
      <w:r>
        <w:rPr>
          <w:rFonts w:hint="eastAsia"/>
        </w:rPr>
        <w:t>标准化角色的初始化，延续原有NC的角色体系，由港华业务团队梳理并提供角色划分，用友提供协助解决。</w:t>
      </w:r>
    </w:p>
    <w:p w14:paraId="68DACAE4">
      <w:pPr>
        <w:pStyle w:val="6"/>
        <w:rPr>
          <w:b w:val="0"/>
          <w:bCs w:val="0"/>
        </w:rPr>
      </w:pPr>
      <w:r>
        <w:rPr>
          <w:rFonts w:hint="eastAsia"/>
          <w:b w:val="0"/>
          <w:bCs w:val="0"/>
        </w:rPr>
        <w:t>业务板块角色</w:t>
      </w:r>
    </w:p>
    <w:p w14:paraId="6925E1B8">
      <w:pPr>
        <w:ind w:firstLine="480"/>
      </w:pPr>
      <w:r>
        <w:rPr>
          <w:rFonts w:hint="eastAsia"/>
        </w:rPr>
        <w:t>每个业务模块设置一个权限管理员角色，自己去管理对应板块角色的权限，板块管理员无法新增角色，只能分配角色和权限。通过管理员授权权，并基于分级授权满足，包括可授权应用、可管理角色、可管理组织，可管理用户。</w:t>
      </w:r>
    </w:p>
    <w:p w14:paraId="07A37573">
      <w:pPr>
        <w:pStyle w:val="6"/>
        <w:rPr>
          <w:b w:val="0"/>
          <w:bCs w:val="0"/>
        </w:rPr>
      </w:pPr>
      <w:r>
        <w:rPr>
          <w:rFonts w:hint="eastAsia"/>
          <w:b w:val="0"/>
          <w:bCs w:val="0"/>
        </w:rPr>
        <w:t>领域权限设置</w:t>
      </w:r>
    </w:p>
    <w:p w14:paraId="58BB7555">
      <w:pPr>
        <w:ind w:firstLine="480"/>
      </w:pPr>
      <w:r>
        <w:rPr>
          <w:rFonts w:hint="eastAsia"/>
        </w:rPr>
        <w:t>合并报表、财务共享、预算3个模块存在独立的权限设置模块，其角色模型和实现方式相对独立，未来可以通过板块角色设置单独领域的权限控制。各业务板块各自管理自己体系的权限和业务范围。</w:t>
      </w:r>
    </w:p>
    <w:p w14:paraId="1BBABA58">
      <w:pPr>
        <w:pStyle w:val="6"/>
        <w:rPr>
          <w:b w:val="0"/>
          <w:bCs w:val="0"/>
        </w:rPr>
      </w:pPr>
      <w:r>
        <w:rPr>
          <w:rFonts w:hint="eastAsia"/>
          <w:b w:val="0"/>
          <w:bCs w:val="0"/>
        </w:rPr>
        <w:t>角色互斥</w:t>
      </w:r>
    </w:p>
    <w:p w14:paraId="606CE529">
      <w:pPr>
        <w:ind w:firstLine="480"/>
      </w:pPr>
      <w:r>
        <w:rPr>
          <w:rFonts w:hint="eastAsia"/>
        </w:rPr>
        <w:t>不同角色之间存在互斥，要求当同一个人申请互斥权限时无法提交。各企业根据管理要求可以自定义互斥的规则。未来通过继承NC的实现方式，通过客开解决。</w:t>
      </w:r>
    </w:p>
    <w:p w14:paraId="39FD7DD4">
      <w:pPr>
        <w:pStyle w:val="6"/>
        <w:rPr>
          <w:b w:val="0"/>
          <w:bCs w:val="0"/>
        </w:rPr>
      </w:pPr>
      <w:r>
        <w:rPr>
          <w:rFonts w:hint="eastAsia"/>
          <w:b w:val="0"/>
          <w:bCs w:val="0"/>
        </w:rPr>
        <w:t>权限交叉</w:t>
      </w:r>
    </w:p>
    <w:p w14:paraId="4E4C3854">
      <w:pPr>
        <w:ind w:firstLine="480"/>
      </w:pPr>
      <w:r>
        <w:rPr>
          <w:rFonts w:hint="eastAsia"/>
        </w:rPr>
        <w:t>不同员工在A公司权限和B公司权限取最大之后会导致业务交叉的问题。通过组织权限和服务，用友后续规划审批、删除等到服务里面的数据权限解决。目前数据权限模型还没有上线。列表可以看所有信息，新模型2</w:t>
      </w:r>
      <w:r>
        <w:t>025</w:t>
      </w:r>
      <w:r>
        <w:rPr>
          <w:rFonts w:hint="eastAsia"/>
        </w:rPr>
        <w:t>年底上线。</w:t>
      </w:r>
    </w:p>
    <w:p w14:paraId="3FF76A70">
      <w:pPr>
        <w:pStyle w:val="6"/>
        <w:rPr>
          <w:b w:val="0"/>
          <w:bCs w:val="0"/>
        </w:rPr>
      </w:pPr>
      <w:r>
        <w:rPr>
          <w:rFonts w:hint="eastAsia"/>
          <w:b w:val="0"/>
          <w:bCs w:val="0"/>
        </w:rPr>
        <w:t>权限自动开通</w:t>
      </w:r>
    </w:p>
    <w:p w14:paraId="0AAB6849">
      <w:pPr>
        <w:ind w:firstLine="480"/>
      </w:pPr>
      <w:r>
        <w:rPr>
          <w:rFonts w:hint="eastAsia"/>
        </w:rPr>
        <w:t>权限申请单申请审核之后自动生效并开通对应的角色和权限。当前该需求在TMS里面开发了一个权限申请单来实现。审核之后由RPA机器人根据审批表单做自动授权，未来BIP标准产品迭代解决，无需再客开。</w:t>
      </w:r>
    </w:p>
    <w:p w14:paraId="799CE434">
      <w:pPr>
        <w:pStyle w:val="6"/>
        <w:rPr>
          <w:b w:val="0"/>
          <w:bCs w:val="0"/>
        </w:rPr>
      </w:pPr>
      <w:r>
        <w:rPr>
          <w:rFonts w:hint="eastAsia"/>
          <w:b w:val="0"/>
          <w:bCs w:val="0"/>
        </w:rPr>
        <w:t>数据初始化</w:t>
      </w:r>
    </w:p>
    <w:p w14:paraId="09D56218">
      <w:pPr>
        <w:ind w:firstLine="480"/>
      </w:pPr>
      <w:r>
        <w:rPr>
          <w:rFonts w:hint="eastAsia"/>
        </w:rPr>
        <w:t>目前港华1000多个业务组织单元涉及到6大板块业务，一期500多个组织，需要快速匹配NC65原有权限。初始化配置可以集中导入，需要港华业务提供权限列表，用友协助，后续可以实现批量处理。</w:t>
      </w:r>
    </w:p>
    <w:p w14:paraId="3D81C2F0">
      <w:pPr>
        <w:pStyle w:val="6"/>
        <w:rPr>
          <w:b w:val="0"/>
          <w:bCs w:val="0"/>
        </w:rPr>
      </w:pPr>
      <w:r>
        <w:rPr>
          <w:rFonts w:hint="eastAsia"/>
          <w:b w:val="0"/>
          <w:bCs w:val="0"/>
        </w:rPr>
        <w:t>数据权限批量授权</w:t>
      </w:r>
    </w:p>
    <w:p w14:paraId="70E4D443">
      <w:pPr>
        <w:ind w:firstLine="480"/>
      </w:pPr>
      <w:r>
        <w:rPr>
          <w:rFonts w:hint="eastAsia"/>
        </w:rPr>
        <w:t>数据权限的批量授权，BIP权限支持复制，通过角色复制，复制全部数据权限一次性追加到新的角色。可以按照角色和用户提供数据权限的查询报表。</w:t>
      </w:r>
    </w:p>
    <w:p w14:paraId="670F2CE3">
      <w:pPr>
        <w:pStyle w:val="6"/>
        <w:rPr>
          <w:b w:val="0"/>
          <w:bCs w:val="0"/>
        </w:rPr>
      </w:pPr>
      <w:r>
        <w:rPr>
          <w:rFonts w:hint="eastAsia"/>
          <w:b w:val="0"/>
          <w:bCs w:val="0"/>
        </w:rPr>
        <w:t>功能查询</w:t>
      </w:r>
    </w:p>
    <w:p w14:paraId="125A592F">
      <w:pPr>
        <w:ind w:firstLine="480"/>
      </w:pPr>
      <w:r>
        <w:rPr>
          <w:rFonts w:hint="eastAsia"/>
        </w:rPr>
        <w:t>以功能视角，查询该功能分配到了哪些用户或者角色。目前港华集团TMS通过自定义报表已经解决，未来BIP也延续TMS的能力，通过自定义报表解决。</w:t>
      </w:r>
    </w:p>
    <w:p w14:paraId="7402443F">
      <w:pPr>
        <w:pStyle w:val="6"/>
        <w:rPr>
          <w:b w:val="0"/>
          <w:bCs w:val="0"/>
        </w:rPr>
      </w:pPr>
      <w:r>
        <w:rPr>
          <w:rFonts w:hint="eastAsia"/>
          <w:b w:val="0"/>
          <w:bCs w:val="0"/>
        </w:rPr>
        <w:t>权限查询</w:t>
      </w:r>
    </w:p>
    <w:p w14:paraId="4265B139">
      <w:pPr>
        <w:ind w:firstLine="480"/>
      </w:pPr>
      <w:r>
        <w:rPr>
          <w:rFonts w:hint="eastAsia"/>
        </w:rPr>
        <w:t>当前的权限系统，对于没有走平台授权的权限，如共享、合并、预算、主数据无法查询权限。BIP未来通过自定义报表解决权限查询问题。</w:t>
      </w:r>
    </w:p>
    <w:p w14:paraId="0E55244A">
      <w:pPr>
        <w:pStyle w:val="3"/>
      </w:pPr>
      <w:r>
        <w:rPr>
          <w:rFonts w:hint="eastAsia"/>
        </w:rPr>
        <w:t>项目实施规划及保障体系</w:t>
      </w:r>
      <w:bookmarkEnd w:id="214"/>
    </w:p>
    <w:p w14:paraId="735DF07D">
      <w:pPr>
        <w:pStyle w:val="4"/>
        <w:rPr>
          <w:b w:val="0"/>
          <w:bCs w:val="0"/>
        </w:rPr>
      </w:pPr>
      <w:bookmarkStart w:id="216" w:name="_Toc14816"/>
      <w:r>
        <w:rPr>
          <w:rFonts w:hint="eastAsia"/>
          <w:b w:val="0"/>
          <w:bCs w:val="0"/>
        </w:rPr>
        <w:t>项目实施策略及方法</w:t>
      </w:r>
      <w:r>
        <w:rPr>
          <w:rFonts w:hint="eastAsia"/>
          <w:b w:val="0"/>
          <w:bCs w:val="0"/>
          <w:highlight w:val="yellow"/>
        </w:rPr>
        <w:t>（彭许文</w:t>
      </w:r>
      <w:r>
        <w:rPr>
          <w:rFonts w:hint="eastAsia"/>
          <w:highlight w:val="yellow"/>
        </w:rPr>
        <w:t>）</w:t>
      </w:r>
      <w:bookmarkEnd w:id="216"/>
    </w:p>
    <w:p w14:paraId="75DFE1CB">
      <w:pPr>
        <w:pStyle w:val="4"/>
        <w:rPr>
          <w:b w:val="0"/>
          <w:bCs w:val="0"/>
        </w:rPr>
      </w:pPr>
      <w:bookmarkStart w:id="217" w:name="_Toc7286"/>
      <w:bookmarkStart w:id="218" w:name="OLE_LINK43"/>
      <w:r>
        <w:rPr>
          <w:rFonts w:hint="eastAsia"/>
          <w:b w:val="0"/>
          <w:bCs w:val="0"/>
        </w:rPr>
        <w:t>项目建设路径</w:t>
      </w:r>
      <w:r>
        <w:rPr>
          <w:rFonts w:hint="eastAsia"/>
          <w:b w:val="0"/>
          <w:bCs w:val="0"/>
          <w:highlight w:val="yellow"/>
        </w:rPr>
        <w:t>（彭许文</w:t>
      </w:r>
      <w:r>
        <w:rPr>
          <w:rFonts w:hint="eastAsia"/>
          <w:highlight w:val="yellow"/>
        </w:rPr>
        <w:t>）</w:t>
      </w:r>
      <w:bookmarkEnd w:id="217"/>
    </w:p>
    <w:p w14:paraId="28E628A7">
      <w:pPr>
        <w:ind w:firstLine="480"/>
      </w:pPr>
      <w:r>
        <w:rPr>
          <w:rFonts w:hint="eastAsia"/>
        </w:rPr>
        <w:t>总体路线图、分期、板块、系统功能</w:t>
      </w:r>
    </w:p>
    <w:p w14:paraId="20B2448B">
      <w:pPr>
        <w:ind w:firstLine="480"/>
      </w:pPr>
      <w:r>
        <w:rPr>
          <w:rFonts w:hint="eastAsia"/>
        </w:rPr>
        <w:t>重点是一期！、二期、三期</w:t>
      </w:r>
    </w:p>
    <w:p w14:paraId="71FC52F9">
      <w:pPr>
        <w:ind w:firstLine="480"/>
      </w:pPr>
    </w:p>
    <w:bookmarkEnd w:id="218"/>
    <w:p w14:paraId="7808096C">
      <w:pPr>
        <w:pStyle w:val="4"/>
        <w:rPr>
          <w:b w:val="0"/>
          <w:bCs w:val="0"/>
        </w:rPr>
      </w:pPr>
      <w:bookmarkStart w:id="219" w:name="_Toc21856"/>
      <w:bookmarkStart w:id="220" w:name="OLE_LINK41"/>
      <w:r>
        <w:rPr>
          <w:rFonts w:hint="eastAsia"/>
          <w:b w:val="0"/>
          <w:bCs w:val="0"/>
        </w:rPr>
        <w:t>组织架构及资源保障</w:t>
      </w:r>
      <w:r>
        <w:rPr>
          <w:rFonts w:hint="eastAsia"/>
          <w:b w:val="0"/>
          <w:bCs w:val="0"/>
          <w:highlight w:val="yellow"/>
        </w:rPr>
        <w:t>（董阳金</w:t>
      </w:r>
      <w:r>
        <w:rPr>
          <w:rFonts w:hint="eastAsia"/>
          <w:highlight w:val="yellow"/>
        </w:rPr>
        <w:t>）</w:t>
      </w:r>
      <w:bookmarkEnd w:id="219"/>
    </w:p>
    <w:bookmarkEnd w:id="220"/>
    <w:p w14:paraId="675E74E2">
      <w:pPr>
        <w:pStyle w:val="5"/>
      </w:pPr>
      <w:bookmarkStart w:id="221" w:name="_Toc19154"/>
      <w:r>
        <w:t>XXXX</w:t>
      </w:r>
      <w:bookmarkEnd w:id="221"/>
    </w:p>
    <w:p w14:paraId="2DB6FDA9">
      <w:pPr>
        <w:pStyle w:val="4"/>
        <w:rPr>
          <w:b w:val="0"/>
          <w:bCs w:val="0"/>
        </w:rPr>
      </w:pPr>
      <w:bookmarkStart w:id="222" w:name="_Toc860"/>
      <w:bookmarkStart w:id="223" w:name="OLE_LINK40"/>
      <w:r>
        <w:rPr>
          <w:rFonts w:hint="eastAsia"/>
          <w:b w:val="0"/>
          <w:bCs w:val="0"/>
        </w:rPr>
        <w:t>项目风险及应对措施</w:t>
      </w:r>
      <w:r>
        <w:rPr>
          <w:rFonts w:hint="eastAsia"/>
          <w:b w:val="0"/>
          <w:bCs w:val="0"/>
          <w:highlight w:val="yellow"/>
        </w:rPr>
        <w:t>（董阳金</w:t>
      </w:r>
      <w:r>
        <w:rPr>
          <w:rFonts w:hint="eastAsia"/>
          <w:highlight w:val="yellow"/>
        </w:rPr>
        <w:t>）</w:t>
      </w:r>
      <w:bookmarkEnd w:id="222"/>
    </w:p>
    <w:p w14:paraId="602E0406">
      <w:pPr>
        <w:pStyle w:val="5"/>
        <w:rPr>
          <w:b w:val="0"/>
          <w:bCs w:val="0"/>
        </w:rPr>
      </w:pPr>
      <w:bookmarkStart w:id="224" w:name="_Toc25292"/>
      <w:r>
        <w:rPr>
          <w:b w:val="0"/>
          <w:bCs w:val="0"/>
        </w:rPr>
        <w:t>XXXX</w:t>
      </w:r>
      <w:bookmarkEnd w:id="224"/>
    </w:p>
    <w:p w14:paraId="605D4CE5">
      <w:pPr>
        <w:pStyle w:val="4"/>
        <w:rPr>
          <w:b w:val="0"/>
          <w:bCs w:val="0"/>
        </w:rPr>
      </w:pPr>
      <w:bookmarkStart w:id="225" w:name="_Toc28230"/>
      <w:bookmarkStart w:id="226" w:name="OLE_LINK42"/>
      <w:bookmarkStart w:id="227" w:name="OLE_LINK4"/>
      <w:r>
        <w:rPr>
          <w:rFonts w:hint="eastAsia"/>
          <w:b w:val="0"/>
          <w:bCs w:val="0"/>
        </w:rPr>
        <w:t>项目培训及知识转移</w:t>
      </w:r>
      <w:r>
        <w:rPr>
          <w:rFonts w:hint="eastAsia"/>
          <w:b w:val="0"/>
          <w:bCs w:val="0"/>
          <w:highlight w:val="yellow"/>
        </w:rPr>
        <w:t>（董阳金</w:t>
      </w:r>
      <w:r>
        <w:rPr>
          <w:rFonts w:hint="eastAsia"/>
          <w:highlight w:val="yellow"/>
        </w:rPr>
        <w:t>）</w:t>
      </w:r>
      <w:bookmarkEnd w:id="225"/>
    </w:p>
    <w:bookmarkEnd w:id="226"/>
    <w:p w14:paraId="765BCA8D">
      <w:pPr>
        <w:pStyle w:val="5"/>
      </w:pPr>
      <w:bookmarkStart w:id="228" w:name="_Toc16295"/>
      <w:r>
        <w:t>XXXX</w:t>
      </w:r>
      <w:bookmarkEnd w:id="228"/>
    </w:p>
    <w:bookmarkEnd w:id="132"/>
    <w:bookmarkEnd w:id="215"/>
    <w:bookmarkEnd w:id="223"/>
    <w:bookmarkEnd w:id="227"/>
    <w:p w14:paraId="3A766980">
      <w:pPr>
        <w:pStyle w:val="4"/>
        <w:rPr>
          <w:b w:val="0"/>
          <w:bCs w:val="0"/>
        </w:rPr>
      </w:pPr>
      <w:bookmarkStart w:id="229" w:name="_Toc23684"/>
      <w:r>
        <w:rPr>
          <w:rFonts w:hint="eastAsia"/>
          <w:b w:val="0"/>
          <w:bCs w:val="0"/>
        </w:rPr>
        <w:t>项目运维保障体系</w:t>
      </w:r>
      <w:r>
        <w:rPr>
          <w:rFonts w:hint="eastAsia"/>
          <w:b w:val="0"/>
          <w:bCs w:val="0"/>
          <w:highlight w:val="yellow"/>
        </w:rPr>
        <w:t>（董阳金</w:t>
      </w:r>
      <w:r>
        <w:rPr>
          <w:rFonts w:hint="eastAsia"/>
          <w:highlight w:val="yellow"/>
        </w:rPr>
        <w:t>）</w:t>
      </w:r>
      <w:bookmarkEnd w:id="229"/>
    </w:p>
    <w:p w14:paraId="6BBA2B17">
      <w:pPr>
        <w:pStyle w:val="5"/>
      </w:pPr>
      <w:bookmarkStart w:id="230" w:name="_Toc19871"/>
      <w:r>
        <w:t>XXXX</w:t>
      </w:r>
      <w:bookmarkEnd w:id="230"/>
    </w:p>
    <w:p w14:paraId="6013F828">
      <w:pPr>
        <w:ind w:firstLine="480"/>
      </w:pPr>
    </w:p>
    <w:sectPr>
      <w:headerReference r:id="rId11" w:type="default"/>
      <w:pgSz w:w="11906" w:h="16838"/>
      <w:pgMar w:top="1440" w:right="1418" w:bottom="1440" w:left="1418" w:header="851" w:footer="992" w:gutter="0"/>
      <w:cols w:space="425" w:num="1"/>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Cambria">
    <w:altName w:val="苹方-简"/>
    <w:panose1 w:val="02040503050406030204"/>
    <w:charset w:val="00"/>
    <w:family w:val="roman"/>
    <w:pitch w:val="default"/>
    <w:sig w:usb0="00000000" w:usb1="00000000" w:usb2="00000000" w:usb3="00000000" w:csb0="0000019F" w:csb1="00000000"/>
  </w:font>
  <w:font w:name="Courier New">
    <w:panose1 w:val="02070409020205090404"/>
    <w:charset w:val="00"/>
    <w:family w:val="modern"/>
    <w:pitch w:val="default"/>
    <w:sig w:usb0="E0000AFF" w:usb1="40007843" w:usb2="00000001" w:usb3="00000000" w:csb0="400001BF" w:csb1="DFF70000"/>
  </w:font>
  <w:font w:name="Arial">
    <w:panose1 w:val="020B0604020202090204"/>
    <w:charset w:val="00"/>
    <w:family w:val="swiss"/>
    <w:pitch w:val="default"/>
    <w:sig w:usb0="E0000AFF" w:usb1="00007843" w:usb2="00000001" w:usb3="00000000" w:csb0="400001BF" w:csb1="DFF70000"/>
  </w:font>
  <w:font w:name="Wingdings">
    <w:panose1 w:val="05000000000000000000"/>
    <w:charset w:val="00"/>
    <w:family w:val="decorative"/>
    <w:pitch w:val="default"/>
    <w:sig w:usb0="00000000" w:usb1="00000000" w:usb2="00000000" w:usb3="00000000" w:csb0="80000000" w:csb1="00000000"/>
  </w:font>
  <w:font w:name="Tahoma">
    <w:panose1 w:val="020B0604030504040204"/>
    <w:charset w:val="00"/>
    <w:family w:val="swiss"/>
    <w:pitch w:val="default"/>
    <w:sig w:usb0="E1002AFF" w:usb1="C000605B" w:usb2="00000029" w:usb3="00000000" w:csb0="200101FF" w:csb1="20280000"/>
  </w:font>
  <w:font w:name="文鼎细圆简">
    <w:altName w:val="苹方-简"/>
    <w:panose1 w:val="020B0604020202020204"/>
    <w:charset w:val="86"/>
    <w:family w:val="roman"/>
    <w:pitch w:val="default"/>
    <w:sig w:usb0="00000000" w:usb1="00000000" w:usb2="00000010" w:usb3="00000000" w:csb0="00040000" w:csb1="00000000"/>
  </w:font>
  <w:font w:name="Century Gothic">
    <w:altName w:val="苹方-简"/>
    <w:panose1 w:val="020B0502020202020204"/>
    <w:charset w:val="00"/>
    <w:family w:val="swiss"/>
    <w:pitch w:val="default"/>
    <w:sig w:usb0="00000000" w:usb1="00000000" w:usb2="00000000" w:usb3="00000000" w:csb0="0000009F" w:csb1="00000000"/>
  </w:font>
  <w:font w:name="幼圆">
    <w:altName w:val="苹方-简"/>
    <w:panose1 w:val="020B0604020202020204"/>
    <w:charset w:val="86"/>
    <w:family w:val="modern"/>
    <w:pitch w:val="default"/>
    <w:sig w:usb0="00000000" w:usb1="00000000" w:usb2="00000010" w:usb3="00000000" w:csb0="00040000" w:csb1="00000000"/>
  </w:font>
  <w:font w:name="Arial Narrow">
    <w:panose1 w:val="020B0606020202030204"/>
    <w:charset w:val="00"/>
    <w:family w:val="swiss"/>
    <w:pitch w:val="default"/>
    <w:sig w:usb0="00000287" w:usb1="00000800" w:usb2="00000000" w:usb3="00000000" w:csb0="2000009F" w:csb1="DFD70000"/>
  </w:font>
  <w:font w:name="Arial Unicode MS">
    <w:panose1 w:val="020B0604020202020204"/>
    <w:charset w:val="80"/>
    <w:family w:val="swiss"/>
    <w:pitch w:val="default"/>
    <w:sig w:usb0="FFFFFFFF" w:usb1="E9FFFFFF" w:usb2="0000003F" w:usb3="00000000" w:csb0="603F01FF" w:csb1="FFFF0000"/>
  </w:font>
  <w:font w:name="Garamond">
    <w:altName w:val="苹方-简"/>
    <w:panose1 w:val="02020404030301010803"/>
    <w:charset w:val="00"/>
    <w:family w:val="roman"/>
    <w:pitch w:val="default"/>
    <w:sig w:usb0="00000000" w:usb1="00000000" w:usb2="00000000" w:usb3="00000000" w:csb0="0000009F" w:csb1="00000000"/>
  </w:font>
  <w:font w:name="仿宋_GB2312">
    <w:altName w:val="方正仿宋_GBK"/>
    <w:panose1 w:val="020B0604020202020204"/>
    <w:charset w:val="86"/>
    <w:family w:val="modern"/>
    <w:pitch w:val="default"/>
    <w:sig w:usb0="00000000" w:usb1="00000000" w:usb2="00000010" w:usb3="00000000" w:csb0="00040000" w:csb1="00000000"/>
  </w:font>
  <w:font w:name="NSimSun">
    <w:altName w:val="方正书宋_GBK"/>
    <w:panose1 w:val="02010609030101010101"/>
    <w:charset w:val="86"/>
    <w:family w:val="modern"/>
    <w:pitch w:val="default"/>
    <w:sig w:usb0="00000000" w:usb1="00000000" w:usb2="00000016" w:usb3="00000000" w:csb0="00040001" w:csb1="00000000"/>
  </w:font>
  <w:font w:name="楷体_GB2312">
    <w:altName w:val="汉仪楷体简"/>
    <w:panose1 w:val="020B0604020202020204"/>
    <w:charset w:val="86"/>
    <w:family w:val="auto"/>
    <w:pitch w:val="default"/>
    <w:sig w:usb0="00000000" w:usb1="00000000" w:usb2="00000000" w:usb3="00000000" w:csb0="00040000" w:csb1="00000000"/>
  </w:font>
  <w:font w:name="Verdana">
    <w:panose1 w:val="020B0804030504040204"/>
    <w:charset w:val="00"/>
    <w:family w:val="swiss"/>
    <w:pitch w:val="default"/>
    <w:sig w:usb0="A10006FF" w:usb1="4000205B" w:usb2="00000010" w:usb3="00000000" w:csb0="2000019F" w:csb1="00000000"/>
  </w:font>
  <w:font w:name="Book Antiqua">
    <w:altName w:val="苹方-简"/>
    <w:panose1 w:val="02040602050305030304"/>
    <w:charset w:val="00"/>
    <w:family w:val="roman"/>
    <w:pitch w:val="default"/>
    <w:sig w:usb0="00000000" w:usb1="00000000" w:usb2="00000000" w:usb3="00000000" w:csb0="0000009F" w:csb1="00000000"/>
  </w:font>
  <w:font w:name="Times">
    <w:altName w:val="Times New Roman"/>
    <w:panose1 w:val="00000500000000020000"/>
    <w:charset w:val="00"/>
    <w:family w:val="auto"/>
    <w:pitch w:val="default"/>
    <w:sig w:usb0="00000000" w:usb1="00000000" w:usb2="00000000" w:usb3="00000000" w:csb0="00040001" w:csb1="00000000"/>
  </w:font>
  <w:font w:name="PMingLiU">
    <w:altName w:val="宋体-繁"/>
    <w:panose1 w:val="02020500000000000000"/>
    <w:charset w:val="88"/>
    <w:family w:val="roman"/>
    <w:pitch w:val="default"/>
    <w:sig w:usb0="00000000" w:usb1="00000000" w:usb2="00000016" w:usb3="00000000" w:csb0="00100001" w:csb1="00000000"/>
  </w:font>
  <w:font w:name="ˎ̥">
    <w:altName w:val="苹方-简"/>
    <w:panose1 w:val="020B0604020202020204"/>
    <w:charset w:val="00"/>
    <w:family w:val="roman"/>
    <w:pitch w:val="default"/>
    <w:sig w:usb0="00000000" w:usb1="00000000" w:usb2="00000000" w:usb3="00000000" w:csb0="00000000" w:csb1="00000000"/>
  </w:font>
  <w:font w:name="华文楷体">
    <w:panose1 w:val="02010600040101010101"/>
    <w:charset w:val="86"/>
    <w:family w:val="auto"/>
    <w:pitch w:val="default"/>
    <w:sig w:usb0="80000287" w:usb1="280F3C52" w:usb2="00000016" w:usb3="00000000" w:csb0="0004001F" w:csb1="00000000"/>
  </w:font>
  <w:font w:name="Arial Black">
    <w:panose1 w:val="020B0A04020102020204"/>
    <w:charset w:val="00"/>
    <w:family w:val="swiss"/>
    <w:pitch w:val="default"/>
    <w:sig w:usb0="00000287" w:usb1="00000000" w:usb2="00000000" w:usb3="00000000" w:csb0="2000009F" w:csb1="DFD70000"/>
  </w:font>
  <w:font w:name="DFKai-SB">
    <w:altName w:val="苹方-简"/>
    <w:panose1 w:val="020B0604020202020204"/>
    <w:charset w:val="88"/>
    <w:family w:val="script"/>
    <w:pitch w:val="default"/>
    <w:sig w:usb0="00000000" w:usb1="00000000" w:usb2="00000016" w:usb3="00000000" w:csb0="00100001" w:csb1="00000000"/>
  </w:font>
  <w:font w:name="Palatino">
    <w:panose1 w:val="00000000000000000000"/>
    <w:charset w:val="00"/>
    <w:family w:val="auto"/>
    <w:pitch w:val="default"/>
    <w:sig w:usb0="A00002FF" w:usb1="7800205A" w:usb2="14600000" w:usb3="00000000" w:csb0="20000193" w:csb1="4D000000"/>
  </w:font>
  <w:font w:name="Microsoft Sans Serif">
    <w:panose1 w:val="020B0604020202020204"/>
    <w:charset w:val="00"/>
    <w:family w:val="swiss"/>
    <w:pitch w:val="default"/>
    <w:sig w:usb0="E1002AFF" w:usb1="C0000002" w:usb2="00000008" w:usb3="00000000" w:csb0="200101FF" w:csb1="20280000"/>
  </w:font>
  <w:font w:name="Albertus Extra Bold">
    <w:altName w:val="苹方-简"/>
    <w:panose1 w:val="020B0604020202020204"/>
    <w:charset w:val="00"/>
    <w:family w:val="auto"/>
    <w:pitch w:val="default"/>
    <w:sig w:usb0="00000000" w:usb1="00000000" w:usb2="00000000" w:usb3="00000000" w:csb0="00000001" w:csb1="00000000"/>
  </w:font>
  <w:font w:name="STXihei">
    <w:altName w:val="华文宋体"/>
    <w:panose1 w:val="02010600040101010101"/>
    <w:charset w:val="86"/>
    <w:family w:val="auto"/>
    <w:pitch w:val="default"/>
    <w:sig w:usb0="00000000" w:usb1="00000000" w:usb2="00000010" w:usb3="00000000" w:csb0="0004009F" w:csb1="00000000"/>
  </w:font>
  <w:font w:name="GulimChe">
    <w:altName w:val="Apple SD Gothic Neo"/>
    <w:panose1 w:val="020B0609000101010101"/>
    <w:charset w:val="81"/>
    <w:family w:val="modern"/>
    <w:pitch w:val="default"/>
    <w:sig w:usb0="00000000" w:usb1="00000000" w:usb2="00000030" w:usb3="00000000" w:csb0="0008009F" w:csb1="00000000"/>
  </w:font>
  <w:font w:name="Courier">
    <w:altName w:val="苹方-简"/>
    <w:panose1 w:val="00000000000000000000"/>
    <w:charset w:val="00"/>
    <w:family w:val="auto"/>
    <w:pitch w:val="default"/>
    <w:sig w:usb0="00000000" w:usb1="00000000" w:usb2="00000000" w:usb3="00000000" w:csb0="00000001" w:csb1="00000000"/>
  </w:font>
  <w:font w:name="宋体常规">
    <w:altName w:val="汉仪书宋二KW"/>
    <w:panose1 w:val="020B0604020202020204"/>
    <w:charset w:val="86"/>
    <w:family w:val="roman"/>
    <w:pitch w:val="default"/>
    <w:sig w:usb0="00000000" w:usb1="00000000" w:usb2="00000010" w:usb3="00000000" w:csb0="00040000" w:csb1="00000000"/>
  </w:font>
  <w:font w:name="Futura Bk">
    <w:altName w:val="苹方-简"/>
    <w:panose1 w:val="020B0602020204020303"/>
    <w:charset w:val="00"/>
    <w:family w:val="swiss"/>
    <w:pitch w:val="default"/>
    <w:sig w:usb0="00000000" w:usb1="00000000" w:usb2="00000000" w:usb3="00000000" w:csb0="0000009F" w:csb1="00000000"/>
  </w:font>
  <w:font w:name="̥_GB2312">
    <w:altName w:val="苹方-简"/>
    <w:panose1 w:val="020B0604020202020204"/>
    <w:charset w:val="00"/>
    <w:family w:val="roman"/>
    <w:pitch w:val="default"/>
    <w:sig w:usb0="00000000" w:usb1="00000000" w:usb2="00000000" w:usb3="00000000" w:csb0="00000000" w:csb1="00000000"/>
  </w:font>
  <w:font w:name="微软雅黑">
    <w:altName w:val="汉仪旗黑"/>
    <w:panose1 w:val="020B0503020204020204"/>
    <w:charset w:val="86"/>
    <w:family w:val="swiss"/>
    <w:pitch w:val="default"/>
    <w:sig w:usb0="00000000" w:usb1="00000000" w:usb2="00000016" w:usb3="00000000" w:csb0="0004001F" w:csb1="00000000"/>
  </w:font>
  <w:font w:name="仿宋">
    <w:altName w:val="方正仿宋_GBK"/>
    <w:panose1 w:val="02010609060101010101"/>
    <w:charset w:val="86"/>
    <w:family w:val="modern"/>
    <w:pitch w:val="default"/>
    <w:sig w:usb0="00000000" w:usb1="00000000" w:usb2="00000016" w:usb3="00000000" w:csb0="00040001" w:csb1="00000000"/>
  </w:font>
  <w:font w:name="'宋体">
    <w:altName w:val="汉仪书宋二KW"/>
    <w:panose1 w:val="020B0604020202020204"/>
    <w:charset w:val="86"/>
    <w:family w:val="auto"/>
    <w:pitch w:val="default"/>
    <w:sig w:usb0="00000000" w:usb1="00000000" w:usb2="00000010" w:usb3="00000000" w:csb0="00040000" w:csb1="00000000"/>
  </w:font>
  <w:font w:name="Helvetica">
    <w:panose1 w:val="00000000000000000000"/>
    <w:charset w:val="00"/>
    <w:family w:val="auto"/>
    <w:pitch w:val="default"/>
    <w:sig w:usb0="E00002FF" w:usb1="5000785B" w:usb2="00000000" w:usb3="00000000" w:csb0="2000019F" w:csb1="4F010000"/>
  </w:font>
  <w:font w:name="MingLiU">
    <w:altName w:val="宋体-繁"/>
    <w:panose1 w:val="02020509000000000000"/>
    <w:charset w:val="88"/>
    <w:family w:val="modern"/>
    <w:pitch w:val="default"/>
    <w:sig w:usb0="00000000" w:usb1="00000000" w:usb2="00000016" w:usb3="00000000" w:csb0="00100001" w:csb1="00000000"/>
  </w:font>
  <w:font w:name="TimesNewRomanPS">
    <w:altName w:val="Times New Roman"/>
    <w:panose1 w:val="020B0604020202020204"/>
    <w:charset w:val="00"/>
    <w:family w:val="auto"/>
    <w:pitch w:val="default"/>
    <w:sig w:usb0="00000000" w:usb1="00000000" w:usb2="00000000" w:usb3="00000000" w:csb0="00000001" w:csb1="00000000"/>
  </w:font>
  <w:font w:name="仿宋体">
    <w:altName w:val="方正仿宋_GBK"/>
    <w:panose1 w:val="020B0604020202020204"/>
    <w:charset w:val="86"/>
    <w:family w:val="roman"/>
    <w:pitch w:val="default"/>
    <w:sig w:usb0="00000000" w:usb1="00000000" w:usb2="00000010" w:usb3="00000000" w:csb0="00040000" w:csb1="00000000"/>
  </w:font>
  <w:font w:name="楷体">
    <w:altName w:val="汉仪楷体KW"/>
    <w:panose1 w:val="02010609060101010101"/>
    <w:charset w:val="86"/>
    <w:family w:val="modern"/>
    <w:pitch w:val="default"/>
    <w:sig w:usb0="00000000" w:usb1="00000000" w:usb2="00000016" w:usb3="00000000" w:csb0="00040001" w:csb1="00000000"/>
  </w:font>
  <w:font w:name="Humanst521 BT">
    <w:altName w:val="苹方-简"/>
    <w:panose1 w:val="020B0604020202020204"/>
    <w:charset w:val="00"/>
    <w:family w:val="swiss"/>
    <w:pitch w:val="default"/>
    <w:sig w:usb0="00000000" w:usb1="00000000" w:usb2="00000000" w:usb3="00000000" w:csb0="00000001" w:csb1="00000000"/>
  </w:font>
  <w:font w:name="隶书">
    <w:altName w:val="报隶-简"/>
    <w:panose1 w:val="020B0604020202020204"/>
    <w:charset w:val="86"/>
    <w:family w:val="modern"/>
    <w:pitch w:val="default"/>
    <w:sig w:usb0="00000000" w:usb1="00000000" w:usb2="00000010" w:usb3="00000000" w:csb0="00040000" w:csb1="00000000"/>
  </w:font>
  <w:font w:name="MS Shell Dlg">
    <w:altName w:val="苹方-简"/>
    <w:panose1 w:val="020B0604020202020204"/>
    <w:charset w:val="00"/>
    <w:family w:val="swiss"/>
    <w:pitch w:val="default"/>
    <w:sig w:usb0="00000000" w:usb1="00000000" w:usb2="00000008" w:usb3="00000000" w:csb0="000101FF" w:csb1="00000000"/>
  </w:font>
  <w:font w:name="Goudy Old Style">
    <w:altName w:val="苹方-简"/>
    <w:panose1 w:val="02020502050305020303"/>
    <w:charset w:val="00"/>
    <w:family w:val="roman"/>
    <w:pitch w:val="default"/>
    <w:sig w:usb0="00000000" w:usb1="00000000" w:usb2="00000000" w:usb3="00000000" w:csb0="00000001" w:csb1="00000000"/>
  </w:font>
  <w:font w:name="Times-Roman">
    <w:altName w:val="Times New Roman"/>
    <w:panose1 w:val="00000500000000020000"/>
    <w:charset w:val="86"/>
    <w:family w:val="roman"/>
    <w:pitch w:val="default"/>
    <w:sig w:usb0="00000000" w:usb1="00000000" w:usb2="00000010" w:usb3="00000000" w:csb0="00040000" w:csb1="00000000"/>
  </w:font>
  <w:font w:name="UniversS 57 Condensed">
    <w:altName w:val="苹方-简"/>
    <w:panose1 w:val="020B0604020202020204"/>
    <w:charset w:val="00"/>
    <w:family w:val="auto"/>
    <w:pitch w:val="default"/>
    <w:sig w:usb0="00000000" w:usb1="00000000" w:usb2="00000000" w:usb3="00000000" w:csb0="00000001" w:csb1="00000000"/>
  </w:font>
  <w:font w:name="UniversS 67 CondensedBold">
    <w:altName w:val="苹方-简"/>
    <w:panose1 w:val="020B0604020202020204"/>
    <w:charset w:val="00"/>
    <w:family w:val="auto"/>
    <w:pitch w:val="default"/>
    <w:sig w:usb0="00000000" w:usb1="00000000" w:usb2="00000000" w:usb3="00000000" w:csb0="00000001" w:csb1="00000000"/>
  </w:font>
  <w:font w:name="UniversS 45 Light">
    <w:altName w:val="苹方-简"/>
    <w:panose1 w:val="020B0604020202020204"/>
    <w:charset w:val="00"/>
    <w:family w:val="auto"/>
    <w:pitch w:val="default"/>
    <w:sig w:usb0="00000000" w:usb1="00000000" w:usb2="00000000" w:usb3="00000000" w:csb0="00000001" w:csb1="00000000"/>
  </w:font>
  <w:font w:name="Tms Rmn">
    <w:altName w:val="苹方-简"/>
    <w:panose1 w:val="020B0604020202020204"/>
    <w:charset w:val="00"/>
    <w:family w:val="roman"/>
    <w:pitch w:val="default"/>
    <w:sig w:usb0="00000000" w:usb1="00000000" w:usb2="00000000" w:usb3="00000000" w:csb0="00000001" w:csb1="00000000"/>
  </w:font>
  <w:font w:name="MS Serif">
    <w:altName w:val="苹方-简"/>
    <w:panose1 w:val="020B0604020202020204"/>
    <w:charset w:val="00"/>
    <w:family w:val="roman"/>
    <w:pitch w:val="default"/>
    <w:sig w:usb0="00000000" w:usb1="00000000" w:usb2="00000000" w:usb3="00000000" w:csb0="00000001" w:csb1="00000000"/>
  </w:font>
  <w:font w:name="AvantGarde">
    <w:altName w:val="苹方-简"/>
    <w:panose1 w:val="020B0604020202020204"/>
    <w:charset w:val="00"/>
    <w:family w:val="swiss"/>
    <w:pitch w:val="default"/>
    <w:sig w:usb0="00000000" w:usb1="00000000" w:usb2="00000000" w:usb3="00000000" w:csb0="00000001" w:csb1="00000000"/>
  </w:font>
  <w:font w:name="AHGLIP+Arial">
    <w:altName w:val="Arial"/>
    <w:panose1 w:val="020B0604020202020204"/>
    <w:charset w:val="86"/>
    <w:family w:val="swiss"/>
    <w:pitch w:val="default"/>
    <w:sig w:usb0="00000000" w:usb1="00000000" w:usb2="00000010" w:usb3="00000000" w:csb0="00040000" w:csb1="00000000"/>
  </w:font>
  <w:font w:name="FuturaA Bk BT">
    <w:altName w:val="苹方-简"/>
    <w:panose1 w:val="020B0604020202020204"/>
    <w:charset w:val="00"/>
    <w:family w:val="swiss"/>
    <w:pitch w:val="default"/>
    <w:sig w:usb0="00000000" w:usb1="00000000" w:usb2="00000000" w:usb3="00000000" w:csb0="0000001B" w:csb1="00000000"/>
  </w:font>
  <w:font w:name="文泉驿等宽微米黑">
    <w:altName w:val="汉仪中黑KW"/>
    <w:panose1 w:val="020B0604020202020204"/>
    <w:charset w:val="80"/>
    <w:family w:val="auto"/>
    <w:pitch w:val="default"/>
    <w:sig w:usb0="00000000" w:usb1="00000000" w:usb2="00000000" w:usb3="00000000" w:csb0="00040001" w:csb1="00000000"/>
  </w:font>
  <w:font w:name="RomanS">
    <w:altName w:val="苹方-简"/>
    <w:panose1 w:val="020B0604020202020204"/>
    <w:charset w:val="00"/>
    <w:family w:val="auto"/>
    <w:pitch w:val="default"/>
    <w:sig w:usb0="00000000" w:usb1="00000000" w:usb2="00000000" w:usb3="00000000" w:csb0="000001FF" w:csb1="00000000"/>
  </w:font>
  <w:font w:name="&amp;#23435;&amp;#20307;">
    <w:altName w:val="苹方-简"/>
    <w:panose1 w:val="020B0604020202020204"/>
    <w:charset w:val="00"/>
    <w:family w:val="auto"/>
    <w:pitch w:val="default"/>
    <w:sig w:usb0="00000000" w:usb1="00000000" w:usb2="00000000" w:usb3="00000000" w:csb0="00040001" w:csb1="00000000"/>
  </w:font>
  <w:font w:name="&amp;#718;&amp;#805;">
    <w:altName w:val="苹方-简"/>
    <w:panose1 w:val="020B0604020202020204"/>
    <w:charset w:val="00"/>
    <w:family w:val="auto"/>
    <w:pitch w:val="default"/>
    <w:sig w:usb0="00000000" w:usb1="00000000" w:usb2="00000000" w:usb3="00000000" w:csb0="00040001"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旗黑">
    <w:panose1 w:val="00020600040101010101"/>
    <w:charset w:val="86"/>
    <w:family w:val="auto"/>
    <w:pitch w:val="default"/>
    <w:sig w:usb0="A00002BF" w:usb1="1ACF7CFA" w:usb2="00000016" w:usb3="00000000" w:csb0="0004009F" w:csb1="DFD70000"/>
  </w:font>
  <w:font w:name="汉仪中黑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PingFang SC">
    <w:panose1 w:val="020B0400000000000000"/>
    <w:charset w:val="86"/>
    <w:family w:val="auto"/>
    <w:pitch w:val="default"/>
    <w:sig w:usb0="A00002FF" w:usb1="7ACFFDFB" w:usb2="00000017" w:usb3="00000000" w:csb0="00040001" w:csb1="00000000"/>
  </w:font>
  <w:font w:name="方正仿宋_GBK">
    <w:panose1 w:val="02000000000000000000"/>
    <w:charset w:val="86"/>
    <w:family w:val="auto"/>
    <w:pitch w:val="default"/>
    <w:sig w:usb0="A00002BF" w:usb1="38CF7CFA" w:usb2="00082016" w:usb3="00000000" w:csb0="00040001" w:csb1="00000000"/>
  </w:font>
  <w:font w:name="宋体-简">
    <w:panose1 w:val="02010800040101010101"/>
    <w:charset w:val="86"/>
    <w:family w:val="auto"/>
    <w:pitch w:val="default"/>
    <w:sig w:usb0="00000001" w:usb1="080F0000" w:usb2="00000000" w:usb3="00000000" w:csb0="00040000" w:csb1="00000000"/>
  </w:font>
  <w:font w:name="Kingsoft Sign">
    <w:panose1 w:val="05050102010706020507"/>
    <w:charset w:val="00"/>
    <w:family w:val="auto"/>
    <w:pitch w:val="default"/>
    <w:sig w:usb0="00000000" w:usb1="10000000" w:usb2="00000000" w:usb3="00000000" w:csb0="00000001" w:csb1="00000000"/>
  </w:font>
  <w:font w:name="方正书宋_GBK">
    <w:panose1 w:val="02000000000000000000"/>
    <w:charset w:val="86"/>
    <w:family w:val="auto"/>
    <w:pitch w:val="default"/>
    <w:sig w:usb0="A00002BF" w:usb1="38CF7CFA" w:usb2="00082016" w:usb3="00000000" w:csb0="00040001" w:csb1="00000000"/>
  </w:font>
  <w:font w:name="汉仪楷体简">
    <w:panose1 w:val="02010600000101010101"/>
    <w:charset w:val="86"/>
    <w:family w:val="auto"/>
    <w:pitch w:val="default"/>
    <w:sig w:usb0="00000001" w:usb1="080E0800" w:usb2="00000002" w:usb3="00000000" w:csb0="00040000" w:csb1="00000000"/>
  </w:font>
  <w:font w:name="宋体-繁">
    <w:panose1 w:val="02010600040101010101"/>
    <w:charset w:val="86"/>
    <w:family w:val="auto"/>
    <w:pitch w:val="default"/>
    <w:sig w:usb0="00000287" w:usb1="080F0000" w:usb2="00000000" w:usb3="00000000" w:csb0="0004009F" w:csb1="DFD70000"/>
  </w:font>
  <w:font w:name="华文宋体">
    <w:panose1 w:val="02010600040101010101"/>
    <w:charset w:val="86"/>
    <w:family w:val="auto"/>
    <w:pitch w:val="default"/>
    <w:sig w:usb0="80000287" w:usb1="280F3C52" w:usb2="00000016" w:usb3="00000000" w:csb0="0004001F" w:csb1="00000000"/>
  </w:font>
  <w:font w:name="Apple SD Gothic Neo">
    <w:panose1 w:val="02000300000000000000"/>
    <w:charset w:val="81"/>
    <w:family w:val="auto"/>
    <w:pitch w:val="default"/>
    <w:sig w:usb0="00000203" w:usb1="21D12C10" w:usb2="00000010" w:usb3="00000000" w:csb0="00280005" w:csb1="00000000"/>
  </w:font>
  <w:font w:name="汉仪楷体KW">
    <w:panose1 w:val="00020600040101010101"/>
    <w:charset w:val="86"/>
    <w:family w:val="auto"/>
    <w:pitch w:val="default"/>
    <w:sig w:usb0="A00002BF" w:usb1="18EF7CFA" w:usb2="00000016" w:usb3="00000000" w:csb0="00040000" w:csb1="00000000"/>
  </w:font>
  <w:font w:name="报隶-简">
    <w:panose1 w:val="02010600040101010101"/>
    <w:charset w:val="86"/>
    <w:family w:val="auto"/>
    <w:pitch w:val="default"/>
    <w:sig w:usb0="80000287" w:usb1="280F3C52" w:usb2="00000016" w:usb3="00000000" w:csb0="0004001F" w:csb1="00000000"/>
  </w:font>
  <w:font w:name="等线">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800002BF" w:usb1="004F7CFA" w:usb2="00000000" w:usb3="00000000" w:csb0="00040001" w:csb1="00000000"/>
  </w:font>
  <w:font w:name="@宋体">
    <w:altName w:val="汉仪书宋二KW"/>
    <w:panose1 w:val="02010600030101010101"/>
    <w:charset w:val="86"/>
    <w:family w:val="auto"/>
    <w:pitch w:val="variable"/>
    <w:sig w:usb0="00000003" w:usb1="288F0000" w:usb2="00000016" w:usb3="00000000" w:csb0="00040001" w:csb1="00000000"/>
  </w:font>
  <w:font w:name="@微软雅黑 Light">
    <w:altName w:val="汉仪中黑KW"/>
    <w:panose1 w:val="00000000000000000000"/>
    <w:charset w:val="86"/>
    <w:family w:val="auto"/>
    <w:pitch w:val="variable"/>
    <w:sig w:usb0="A00002BF" w:usb1="28CF0010" w:usb2="00000016" w:usb3="00000000" w:csb0="0004000F" w:csb1="00000000"/>
  </w:font>
  <w:font w:name="@等线 Light">
    <w:altName w:val="苹方-简"/>
    <w:panose1 w:val="00000000000000000000"/>
    <w:charset w:val="86"/>
    <w:family w:val="auto"/>
    <w:pitch w:val="variable"/>
    <w:sig w:usb0="A00002BF" w:usb1="38CF7CFA" w:usb2="00000016" w:usb3="00000000" w:csb0="0004000F" w:csb1="00000000"/>
  </w:font>
  <w:font w:name="微软雅黑 Light">
    <w:altName w:val="汉仪中黑KW"/>
    <w:panose1 w:val="020B0502040204020203"/>
    <w:charset w:val="86"/>
    <w:family w:val="auto"/>
    <w:pitch w:val="variable"/>
    <w:sig w:usb0="A00002BF" w:usb1="28CF0010" w:usb2="00000016" w:usb3="00000000" w:csb0="0004000F" w:csb1="00000000"/>
  </w:font>
  <w:font w:name="等线 Light">
    <w:altName w:val="汉仪中等线KW"/>
    <w:panose1 w:val="02010600030101010101"/>
    <w:charset w:val="86"/>
    <w:family w:val="auto"/>
    <w:pitch w:val="variable"/>
    <w:sig w:usb0="A00002BF" w:usb1="38CF7CFA" w:usb2="00000016" w:usb3="00000000" w:csb0="0004000F" w:csb1="00000000"/>
  </w:font>
  <w:font w:name="Cambria Math">
    <w:altName w:val="Kingsoft Math"/>
    <w:panose1 w:val="02040503050406030204"/>
    <w:charset w:val="00"/>
    <w:family w:val="auto"/>
    <w:pitch w:val="variable"/>
    <w:sig w:usb0="E00002FF" w:usb1="420024FF" w:usb2="00000000" w:usb3="00000000" w:csb0="0000019F" w:csb1="00000000"/>
  </w:font>
  <w:font w:name="Kingsoft Math">
    <w:panose1 w:val="02040503050406030204"/>
    <w:charset w:val="00"/>
    <w:family w:val="auto"/>
    <w:pitch w:val="default"/>
    <w:sig w:usb0="80000087" w:usb1="00002068"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C21022">
    <w:pPr>
      <w:pStyle w:val="52"/>
      <w:tabs>
        <w:tab w:val="left" w:pos="2325"/>
        <w:tab w:val="clear" w:pos="4153"/>
        <w:tab w:val="clear" w:pos="8306"/>
      </w:tabs>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942BAD">
    <w:pPr>
      <w:pStyle w:val="52"/>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2FFA5B">
    <w:pPr>
      <w:pStyle w:val="52"/>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6613FC">
    <w:pPr>
      <w:pStyle w:val="5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3CCD8E">
    <w:pPr>
      <w:pStyle w:val="5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943067">
    <w:pPr>
      <w:pStyle w:val="5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6B0D41">
    <w:pPr>
      <w:pStyle w:val="53"/>
      <w:ind w:firstLine="300"/>
      <w:rPr>
        <w:rFonts w:ascii="宋体" w:hAnsi="宋体"/>
        <w:color w:val="000000"/>
        <w:sz w:val="15"/>
        <w:szCs w:val="15"/>
      </w:rPr>
    </w:pPr>
    <w:r>
      <w:rPr>
        <w:rFonts w:hint="eastAsia" w:ascii="微软雅黑" w:hAnsi="微软雅黑" w:eastAsia="微软雅黑"/>
        <w:bCs/>
        <w:sz w:val="15"/>
        <w:szCs w:val="15"/>
        <w:lang w:val="zh-CN"/>
      </w:rPr>
      <w:t>港华集团信息化建设及TMS升迁项目</w:t>
    </w:r>
    <w:r>
      <w:drawing>
        <wp:anchor distT="0" distB="0" distL="114300" distR="114300" simplePos="0" relativeHeight="251661312" behindDoc="0" locked="0" layoutInCell="1" allowOverlap="1">
          <wp:simplePos x="0" y="0"/>
          <wp:positionH relativeFrom="column">
            <wp:posOffset>1905</wp:posOffset>
          </wp:positionH>
          <wp:positionV relativeFrom="paragraph">
            <wp:posOffset>-158115</wp:posOffset>
          </wp:positionV>
          <wp:extent cx="879475" cy="252095"/>
          <wp:effectExtent l="0" t="0" r="0" b="0"/>
          <wp:wrapNone/>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879676" cy="251867"/>
                  </a:xfrm>
                  <a:prstGeom prst="rect">
                    <a:avLst/>
                  </a:prstGeom>
                </pic:spPr>
              </pic:pic>
            </a:graphicData>
          </a:graphic>
        </wp:anchor>
      </w:drawing>
    </w:r>
    <w:r>
      <w:rPr>
        <w:rFonts w:ascii="宋体" w:hAnsi="宋体"/>
        <w:color w:val="000000"/>
        <w:sz w:val="15"/>
        <w:szCs w:val="15"/>
      </w:rPr>
      <w:drawing>
        <wp:anchor distT="0" distB="0" distL="114300" distR="114300" simplePos="0" relativeHeight="251660288" behindDoc="0" locked="0" layoutInCell="1" allowOverlap="1">
          <wp:simplePos x="0" y="0"/>
          <wp:positionH relativeFrom="column">
            <wp:posOffset>5173345</wp:posOffset>
          </wp:positionH>
          <wp:positionV relativeFrom="paragraph">
            <wp:posOffset>-232410</wp:posOffset>
          </wp:positionV>
          <wp:extent cx="556895" cy="326390"/>
          <wp:effectExtent l="0" t="0" r="0" b="0"/>
          <wp:wrapNone/>
          <wp:docPr id="72704" name="图片 7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4" name="图片 72704"/>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556895" cy="326390"/>
                  </a:xfrm>
                  <a:prstGeom prst="rect">
                    <a:avLst/>
                  </a:prstGeom>
                </pic:spPr>
              </pic:pic>
            </a:graphicData>
          </a:graphic>
        </wp:anchor>
      </w:drawing>
    </w:r>
    <w:r>
      <w:rPr>
        <w:rFonts w:ascii="宋体" w:hAnsi="宋体"/>
        <w:color w:val="000000"/>
        <w:sz w:val="15"/>
        <w:szCs w:val="15"/>
      </w:rPr>
      <w:drawing>
        <wp:anchor distT="0" distB="0" distL="114300" distR="114300" simplePos="0" relativeHeight="251659264" behindDoc="0" locked="0" layoutInCell="1" allowOverlap="1">
          <wp:simplePos x="0" y="0"/>
          <wp:positionH relativeFrom="column">
            <wp:posOffset>8293100</wp:posOffset>
          </wp:positionH>
          <wp:positionV relativeFrom="paragraph">
            <wp:posOffset>-140335</wp:posOffset>
          </wp:positionV>
          <wp:extent cx="381000" cy="247650"/>
          <wp:effectExtent l="0" t="0" r="0" b="0"/>
          <wp:wrapNone/>
          <wp:docPr id="75807" name="Picture 7" descr="E:\yinfeifei\2012年工作项目\UFIDA用友 2012\2012软件园PPT模板 新\未标题-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7" name="Picture 7" descr="E:\yinfeifei\2012年工作项目\UFIDA用友 2012\2012软件园PPT模板 新\未标题-2.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a:xfrm>
                    <a:off x="0" y="0"/>
                    <a:ext cx="381000" cy="247650"/>
                  </a:xfrm>
                  <a:prstGeom prst="rect">
                    <a:avLst/>
                  </a:prstGeom>
                  <a:noFill/>
                  <a:ln>
                    <a:noFill/>
                  </a:ln>
                </pic:spPr>
              </pic:pic>
            </a:graphicData>
          </a:graphic>
        </wp:anchor>
      </w:drawing>
    </w:r>
    <w:r>
      <w:rPr>
        <w:rFonts w:hint="eastAsia" w:ascii="宋体" w:hAnsi="宋体"/>
        <w:color w:val="000000"/>
        <w:sz w:val="15"/>
        <w:szCs w:val="15"/>
      </w:rPr>
      <w:t>顶层规划设计方案</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FAA4B8"/>
    <w:multiLevelType w:val="singleLevel"/>
    <w:tmpl w:val="87FAA4B8"/>
    <w:lvl w:ilvl="0" w:tentative="0">
      <w:start w:val="1"/>
      <w:numFmt w:val="decimal"/>
      <w:lvlText w:val="(%1)"/>
      <w:lvlJc w:val="left"/>
      <w:pPr>
        <w:ind w:left="425" w:hanging="425"/>
      </w:pPr>
      <w:rPr>
        <w:rFonts w:hint="default"/>
      </w:rPr>
    </w:lvl>
  </w:abstractNum>
  <w:abstractNum w:abstractNumId="1">
    <w:nsid w:val="EBEF768E"/>
    <w:multiLevelType w:val="singleLevel"/>
    <w:tmpl w:val="EBEF768E"/>
    <w:lvl w:ilvl="0" w:tentative="0">
      <w:start w:val="1"/>
      <w:numFmt w:val="decimal"/>
      <w:suff w:val="nothing"/>
      <w:lvlText w:val="%1）"/>
      <w:lvlJc w:val="left"/>
    </w:lvl>
  </w:abstractNum>
  <w:abstractNum w:abstractNumId="2">
    <w:nsid w:val="EF7FE6B6"/>
    <w:multiLevelType w:val="singleLevel"/>
    <w:tmpl w:val="EF7FE6B6"/>
    <w:lvl w:ilvl="0" w:tentative="0">
      <w:start w:val="1"/>
      <w:numFmt w:val="decimal"/>
      <w:lvlText w:val="(%1)"/>
      <w:lvlJc w:val="left"/>
      <w:pPr>
        <w:ind w:left="425" w:hanging="425"/>
      </w:pPr>
      <w:rPr>
        <w:rFonts w:hint="default"/>
      </w:rPr>
    </w:lvl>
  </w:abstractNum>
  <w:abstractNum w:abstractNumId="3">
    <w:nsid w:val="FF9F233F"/>
    <w:multiLevelType w:val="singleLevel"/>
    <w:tmpl w:val="FF9F233F"/>
    <w:lvl w:ilvl="0" w:tentative="0">
      <w:start w:val="1"/>
      <w:numFmt w:val="decimal"/>
      <w:lvlText w:val="(%1)"/>
      <w:lvlJc w:val="left"/>
      <w:pPr>
        <w:ind w:left="425" w:hanging="425"/>
      </w:pPr>
      <w:rPr>
        <w:rFonts w:hint="default"/>
      </w:rPr>
    </w:lvl>
  </w:abstractNum>
  <w:abstractNum w:abstractNumId="4">
    <w:nsid w:val="FFFD3E00"/>
    <w:multiLevelType w:val="singleLevel"/>
    <w:tmpl w:val="FFFD3E00"/>
    <w:lvl w:ilvl="0" w:tentative="0">
      <w:start w:val="1"/>
      <w:numFmt w:val="decimal"/>
      <w:lvlText w:val="(%1)"/>
      <w:lvlJc w:val="left"/>
      <w:pPr>
        <w:ind w:left="425" w:hanging="425"/>
      </w:pPr>
      <w:rPr>
        <w:rFonts w:hint="default"/>
      </w:rPr>
    </w:lvl>
  </w:abstractNum>
  <w:abstractNum w:abstractNumId="5">
    <w:nsid w:val="FFFFFF7F"/>
    <w:multiLevelType w:val="singleLevel"/>
    <w:tmpl w:val="FFFFFF7F"/>
    <w:lvl w:ilvl="0" w:tentative="0">
      <w:start w:val="1"/>
      <w:numFmt w:val="decimal"/>
      <w:pStyle w:val="43"/>
      <w:lvlText w:val="%1."/>
      <w:lvlJc w:val="left"/>
      <w:pPr>
        <w:tabs>
          <w:tab w:val="left" w:pos="644"/>
        </w:tabs>
        <w:ind w:left="644" w:leftChars="200" w:hanging="360" w:hangingChars="200"/>
      </w:pPr>
    </w:lvl>
  </w:abstractNum>
  <w:abstractNum w:abstractNumId="6">
    <w:nsid w:val="FFFFFF83"/>
    <w:multiLevelType w:val="singleLevel"/>
    <w:tmpl w:val="FFFFFF83"/>
    <w:lvl w:ilvl="0" w:tentative="0">
      <w:start w:val="1"/>
      <w:numFmt w:val="bullet"/>
      <w:pStyle w:val="37"/>
      <w:lvlText w:val=""/>
      <w:lvlJc w:val="left"/>
      <w:pPr>
        <w:tabs>
          <w:tab w:val="left" w:pos="780"/>
        </w:tabs>
        <w:ind w:left="780" w:leftChars="200" w:hanging="360" w:hangingChars="200"/>
      </w:pPr>
      <w:rPr>
        <w:rFonts w:hint="default" w:ascii="Wingdings" w:hAnsi="Wingdings"/>
      </w:rPr>
    </w:lvl>
  </w:abstractNum>
  <w:abstractNum w:abstractNumId="7">
    <w:nsid w:val="02EA06C1"/>
    <w:multiLevelType w:val="multilevel"/>
    <w:tmpl w:val="02EA06C1"/>
    <w:lvl w:ilvl="0" w:tentative="0">
      <w:start w:val="1"/>
      <w:numFmt w:val="decimal"/>
      <w:pStyle w:val="1599"/>
      <w:lvlText w:val="%1."/>
      <w:lvlJc w:val="left"/>
      <w:pPr>
        <w:ind w:left="425" w:hanging="425"/>
      </w:pPr>
      <w:rPr>
        <w:rFonts w:hint="eastAsia"/>
      </w:rPr>
    </w:lvl>
    <w:lvl w:ilvl="1" w:tentative="0">
      <w:start w:val="1"/>
      <w:numFmt w:val="decimal"/>
      <w:pStyle w:val="1600"/>
      <w:lvlText w:val="%1.%2."/>
      <w:lvlJc w:val="left"/>
      <w:pPr>
        <w:ind w:left="567" w:hanging="567"/>
      </w:pPr>
      <w:rPr>
        <w:rFonts w:hint="eastAsia"/>
      </w:rPr>
    </w:lvl>
    <w:lvl w:ilvl="2" w:tentative="0">
      <w:start w:val="1"/>
      <w:numFmt w:val="decimal"/>
      <w:pStyle w:val="1601"/>
      <w:lvlText w:val="%1.%2.%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8">
    <w:nsid w:val="031E45D0"/>
    <w:multiLevelType w:val="singleLevel"/>
    <w:tmpl w:val="031E45D0"/>
    <w:lvl w:ilvl="0" w:tentative="0">
      <w:start w:val="1"/>
      <w:numFmt w:val="bullet"/>
      <w:pStyle w:val="161"/>
      <w:lvlText w:val=""/>
      <w:lvlJc w:val="left"/>
      <w:pPr>
        <w:tabs>
          <w:tab w:val="left" w:pos="425"/>
        </w:tabs>
        <w:ind w:left="425" w:hanging="425"/>
      </w:pPr>
      <w:rPr>
        <w:rFonts w:hint="default" w:ascii="Wingdings" w:hAnsi="Wingdings"/>
        <w:sz w:val="18"/>
      </w:rPr>
    </w:lvl>
  </w:abstractNum>
  <w:abstractNum w:abstractNumId="9">
    <w:nsid w:val="03FA346C"/>
    <w:multiLevelType w:val="multilevel"/>
    <w:tmpl w:val="03FA346C"/>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0">
    <w:nsid w:val="048E5C26"/>
    <w:multiLevelType w:val="multilevel"/>
    <w:tmpl w:val="048E5C26"/>
    <w:lvl w:ilvl="0" w:tentative="0">
      <w:start w:val="1"/>
      <w:numFmt w:val="none"/>
      <w:lvlText w:val="%1"/>
      <w:lvlJc w:val="left"/>
      <w:pPr>
        <w:tabs>
          <w:tab w:val="left" w:pos="357"/>
        </w:tabs>
        <w:ind w:left="0" w:firstLine="0"/>
      </w:pPr>
    </w:lvl>
    <w:lvl w:ilvl="1" w:tentative="0">
      <w:start w:val="1"/>
      <w:numFmt w:val="none"/>
      <w:pStyle w:val="1207"/>
      <w:suff w:val="nothing"/>
      <w:lvlText w:val="%2"/>
      <w:lvlJc w:val="left"/>
      <w:pPr>
        <w:ind w:left="0" w:firstLine="0"/>
      </w:pPr>
    </w:lvl>
    <w:lvl w:ilvl="2" w:tentative="0">
      <w:start w:val="1"/>
      <w:numFmt w:val="decimal"/>
      <w:pStyle w:val="1208"/>
      <w:lvlText w:val="%3"/>
      <w:lvlJc w:val="left"/>
      <w:pPr>
        <w:tabs>
          <w:tab w:val="left" w:pos="720"/>
        </w:tabs>
        <w:ind w:left="720" w:hanging="720"/>
      </w:pPr>
    </w:lvl>
    <w:lvl w:ilvl="3" w:tentative="0">
      <w:start w:val="1"/>
      <w:numFmt w:val="decimal"/>
      <w:lvlText w:val="(%4)"/>
      <w:lvlJc w:val="left"/>
      <w:pPr>
        <w:tabs>
          <w:tab w:val="left" w:pos="1440"/>
        </w:tabs>
        <w:ind w:left="1440" w:hanging="360"/>
      </w:pPr>
    </w:lvl>
    <w:lvl w:ilvl="4" w:tentative="0">
      <w:start w:val="1"/>
      <w:numFmt w:val="lowerLetter"/>
      <w:lvlText w:val="(%5)"/>
      <w:lvlJc w:val="left"/>
      <w:pPr>
        <w:tabs>
          <w:tab w:val="left" w:pos="1800"/>
        </w:tabs>
        <w:ind w:left="1800" w:hanging="360"/>
      </w:pPr>
    </w:lvl>
    <w:lvl w:ilvl="5" w:tentative="0">
      <w:start w:val="1"/>
      <w:numFmt w:val="lowerRoman"/>
      <w:lvlText w:val="(%6)"/>
      <w:lvlJc w:val="left"/>
      <w:pPr>
        <w:tabs>
          <w:tab w:val="left" w:pos="2160"/>
        </w:tabs>
        <w:ind w:left="2160" w:hanging="360"/>
      </w:pPr>
    </w:lvl>
    <w:lvl w:ilvl="6" w:tentative="0">
      <w:start w:val="1"/>
      <w:numFmt w:val="decimal"/>
      <w:lvlText w:val="%7."/>
      <w:lvlJc w:val="left"/>
      <w:pPr>
        <w:tabs>
          <w:tab w:val="left" w:pos="2520"/>
        </w:tabs>
        <w:ind w:left="2520" w:hanging="360"/>
      </w:pPr>
    </w:lvl>
    <w:lvl w:ilvl="7" w:tentative="0">
      <w:start w:val="1"/>
      <w:numFmt w:val="lowerLetter"/>
      <w:lvlText w:val="%8."/>
      <w:lvlJc w:val="left"/>
      <w:pPr>
        <w:tabs>
          <w:tab w:val="left" w:pos="2880"/>
        </w:tabs>
        <w:ind w:left="2880" w:hanging="360"/>
      </w:pPr>
    </w:lvl>
    <w:lvl w:ilvl="8" w:tentative="0">
      <w:start w:val="1"/>
      <w:numFmt w:val="lowerRoman"/>
      <w:lvlText w:val="%9."/>
      <w:lvlJc w:val="left"/>
      <w:pPr>
        <w:tabs>
          <w:tab w:val="left" w:pos="3240"/>
        </w:tabs>
        <w:ind w:left="3240" w:hanging="360"/>
      </w:pPr>
    </w:lvl>
  </w:abstractNum>
  <w:abstractNum w:abstractNumId="11">
    <w:nsid w:val="0A5E7680"/>
    <w:multiLevelType w:val="singleLevel"/>
    <w:tmpl w:val="0A5E7680"/>
    <w:lvl w:ilvl="0" w:tentative="0">
      <w:start w:val="1"/>
      <w:numFmt w:val="bullet"/>
      <w:pStyle w:val="1205"/>
      <w:lvlText w:val=""/>
      <w:lvlJc w:val="left"/>
      <w:pPr>
        <w:tabs>
          <w:tab w:val="left" w:pos="720"/>
        </w:tabs>
        <w:ind w:left="720" w:hanging="720"/>
      </w:pPr>
      <w:rPr>
        <w:rFonts w:hint="default" w:ascii="Symbol" w:hAnsi="Symbol"/>
        <w:sz w:val="28"/>
      </w:rPr>
    </w:lvl>
  </w:abstractNum>
  <w:abstractNum w:abstractNumId="12">
    <w:nsid w:val="0AC42944"/>
    <w:multiLevelType w:val="multilevel"/>
    <w:tmpl w:val="0AC42944"/>
    <w:lvl w:ilvl="0" w:tentative="0">
      <w:start w:val="1"/>
      <w:numFmt w:val="bullet"/>
      <w:pStyle w:val="382"/>
      <w:lvlText w:val=""/>
      <w:lvlJc w:val="left"/>
      <w:pPr>
        <w:tabs>
          <w:tab w:val="left" w:pos="420"/>
        </w:tabs>
        <w:ind w:left="420" w:hanging="420"/>
      </w:pPr>
      <w:rPr>
        <w:rFonts w:hint="default" w:ascii="Wingdings" w:hAnsi="Wingdings"/>
      </w:rPr>
    </w:lvl>
    <w:lvl w:ilvl="1" w:tentative="0">
      <w:start w:val="1"/>
      <w:numFmt w:val="bullet"/>
      <w:pStyle w:val="383"/>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
    <w:nsid w:val="0B9A4408"/>
    <w:multiLevelType w:val="singleLevel"/>
    <w:tmpl w:val="0B9A4408"/>
    <w:lvl w:ilvl="0" w:tentative="0">
      <w:start w:val="1"/>
      <w:numFmt w:val="bullet"/>
      <w:pStyle w:val="802"/>
      <w:lvlText w:val=""/>
      <w:lvlJc w:val="left"/>
      <w:pPr>
        <w:tabs>
          <w:tab w:val="left" w:pos="425"/>
        </w:tabs>
        <w:ind w:left="425" w:hanging="425"/>
      </w:pPr>
      <w:rPr>
        <w:rFonts w:hint="default" w:ascii="Wingdings" w:hAnsi="Wingdings"/>
      </w:rPr>
    </w:lvl>
  </w:abstractNum>
  <w:abstractNum w:abstractNumId="14">
    <w:nsid w:val="0CE56A89"/>
    <w:multiLevelType w:val="multilevel"/>
    <w:tmpl w:val="0CE56A89"/>
    <w:lvl w:ilvl="0" w:tentative="0">
      <w:start w:val="1"/>
      <w:numFmt w:val="bullet"/>
      <w:pStyle w:val="218"/>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15">
    <w:nsid w:val="0D273AB8"/>
    <w:multiLevelType w:val="multilevel"/>
    <w:tmpl w:val="0D273AB8"/>
    <w:lvl w:ilvl="0" w:tentative="0">
      <w:start w:val="1"/>
      <w:numFmt w:val="bullet"/>
      <w:pStyle w:val="417"/>
      <w:lvlText w:val=""/>
      <w:lvlJc w:val="left"/>
      <w:pPr>
        <w:tabs>
          <w:tab w:val="left" w:pos="987"/>
        </w:tabs>
        <w:ind w:left="987" w:hanging="420"/>
      </w:pPr>
      <w:rPr>
        <w:rFonts w:hint="default" w:ascii="Wingdings" w:hAnsi="Wingdings"/>
      </w:rPr>
    </w:lvl>
    <w:lvl w:ilvl="1" w:tentative="0">
      <w:start w:val="1"/>
      <w:numFmt w:val="decimal"/>
      <w:lvlText w:val="%2."/>
      <w:lvlJc w:val="left"/>
      <w:pPr>
        <w:tabs>
          <w:tab w:val="left" w:pos="1407"/>
        </w:tabs>
        <w:ind w:left="1407" w:hanging="420"/>
      </w:pPr>
    </w:lvl>
    <w:lvl w:ilvl="2" w:tentative="0">
      <w:start w:val="1"/>
      <w:numFmt w:val="bullet"/>
      <w:lvlText w:val=""/>
      <w:lvlJc w:val="left"/>
      <w:pPr>
        <w:tabs>
          <w:tab w:val="left" w:pos="1827"/>
        </w:tabs>
        <w:ind w:left="1827" w:hanging="420"/>
      </w:pPr>
      <w:rPr>
        <w:rFonts w:hint="default" w:ascii="Wingdings" w:hAnsi="Wingdings"/>
      </w:rPr>
    </w:lvl>
    <w:lvl w:ilvl="3" w:tentative="0">
      <w:start w:val="1"/>
      <w:numFmt w:val="bullet"/>
      <w:lvlText w:val=""/>
      <w:lvlJc w:val="left"/>
      <w:pPr>
        <w:tabs>
          <w:tab w:val="left" w:pos="2247"/>
        </w:tabs>
        <w:ind w:left="2247" w:hanging="420"/>
      </w:pPr>
      <w:rPr>
        <w:rFonts w:hint="default" w:ascii="Wingdings" w:hAnsi="Wingdings"/>
      </w:rPr>
    </w:lvl>
    <w:lvl w:ilvl="4" w:tentative="0">
      <w:start w:val="1"/>
      <w:numFmt w:val="bullet"/>
      <w:lvlText w:val=""/>
      <w:lvlJc w:val="left"/>
      <w:pPr>
        <w:tabs>
          <w:tab w:val="left" w:pos="2667"/>
        </w:tabs>
        <w:ind w:left="2667" w:hanging="420"/>
      </w:pPr>
      <w:rPr>
        <w:rFonts w:hint="default" w:ascii="Wingdings" w:hAnsi="Wingdings"/>
      </w:rPr>
    </w:lvl>
    <w:lvl w:ilvl="5" w:tentative="0">
      <w:start w:val="1"/>
      <w:numFmt w:val="bullet"/>
      <w:lvlText w:val=""/>
      <w:lvlJc w:val="left"/>
      <w:pPr>
        <w:tabs>
          <w:tab w:val="left" w:pos="3087"/>
        </w:tabs>
        <w:ind w:left="3087" w:hanging="420"/>
      </w:pPr>
      <w:rPr>
        <w:rFonts w:hint="default" w:ascii="Wingdings" w:hAnsi="Wingdings"/>
      </w:rPr>
    </w:lvl>
    <w:lvl w:ilvl="6" w:tentative="0">
      <w:start w:val="1"/>
      <w:numFmt w:val="bullet"/>
      <w:lvlText w:val=""/>
      <w:lvlJc w:val="left"/>
      <w:pPr>
        <w:tabs>
          <w:tab w:val="left" w:pos="3507"/>
        </w:tabs>
        <w:ind w:left="3507" w:hanging="420"/>
      </w:pPr>
      <w:rPr>
        <w:rFonts w:hint="default" w:ascii="Wingdings" w:hAnsi="Wingdings"/>
      </w:rPr>
    </w:lvl>
    <w:lvl w:ilvl="7" w:tentative="0">
      <w:start w:val="1"/>
      <w:numFmt w:val="bullet"/>
      <w:lvlText w:val=""/>
      <w:lvlJc w:val="left"/>
      <w:pPr>
        <w:tabs>
          <w:tab w:val="left" w:pos="3927"/>
        </w:tabs>
        <w:ind w:left="3927" w:hanging="420"/>
      </w:pPr>
      <w:rPr>
        <w:rFonts w:hint="default" w:ascii="Wingdings" w:hAnsi="Wingdings"/>
      </w:rPr>
    </w:lvl>
    <w:lvl w:ilvl="8" w:tentative="0">
      <w:start w:val="1"/>
      <w:numFmt w:val="bullet"/>
      <w:lvlText w:val=""/>
      <w:lvlJc w:val="left"/>
      <w:pPr>
        <w:tabs>
          <w:tab w:val="left" w:pos="4347"/>
        </w:tabs>
        <w:ind w:left="4347" w:hanging="420"/>
      </w:pPr>
      <w:rPr>
        <w:rFonts w:hint="default" w:ascii="Wingdings" w:hAnsi="Wingdings"/>
      </w:rPr>
    </w:lvl>
  </w:abstractNum>
  <w:abstractNum w:abstractNumId="16">
    <w:nsid w:val="0D3677AE"/>
    <w:multiLevelType w:val="singleLevel"/>
    <w:tmpl w:val="0D3677AE"/>
    <w:lvl w:ilvl="0" w:tentative="0">
      <w:start w:val="1"/>
      <w:numFmt w:val="upperLetter"/>
      <w:pStyle w:val="806"/>
      <w:lvlText w:val="%1."/>
      <w:lvlJc w:val="left"/>
      <w:pPr>
        <w:tabs>
          <w:tab w:val="left" w:pos="425"/>
        </w:tabs>
        <w:ind w:left="425" w:hanging="425"/>
      </w:pPr>
    </w:lvl>
  </w:abstractNum>
  <w:abstractNum w:abstractNumId="17">
    <w:nsid w:val="11146535"/>
    <w:multiLevelType w:val="multilevel"/>
    <w:tmpl w:val="11146535"/>
    <w:lvl w:ilvl="0" w:tentative="0">
      <w:start w:val="1"/>
      <w:numFmt w:val="bullet"/>
      <w:pStyle w:val="1316"/>
      <w:lvlText w:val="-"/>
      <w:lvlJc w:val="left"/>
      <w:pPr>
        <w:tabs>
          <w:tab w:val="left" w:pos="840"/>
        </w:tabs>
        <w:ind w:left="840" w:hanging="420"/>
      </w:pPr>
      <w:rPr>
        <w:rFonts w:hint="default" w:hAnsi="Arial"/>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8">
    <w:nsid w:val="132A6C79"/>
    <w:multiLevelType w:val="multilevel"/>
    <w:tmpl w:val="132A6C79"/>
    <w:lvl w:ilvl="0" w:tentative="0">
      <w:start w:val="1"/>
      <w:numFmt w:val="decimal"/>
      <w:pStyle w:val="425"/>
      <w:lvlText w:val="图%1 "/>
      <w:lvlJc w:val="left"/>
      <w:pPr>
        <w:ind w:left="860" w:hanging="420"/>
      </w:pPr>
      <w:rPr>
        <w:rFonts w:hint="eastAsia" w:ascii="宋体" w:hAnsi="宋体" w:eastAsia="宋体"/>
        <w:color w:val="auto"/>
        <w:sz w:val="22"/>
      </w:rPr>
    </w:lvl>
    <w:lvl w:ilvl="1" w:tentative="0">
      <w:start w:val="1"/>
      <w:numFmt w:val="lowerLetter"/>
      <w:lvlText w:val="%2)"/>
      <w:lvlJc w:val="left"/>
      <w:pPr>
        <w:tabs>
          <w:tab w:val="left" w:pos="1220"/>
        </w:tabs>
        <w:ind w:left="1220" w:hanging="360"/>
      </w:pPr>
      <w:rPr>
        <w:rFonts w:hint="default"/>
      </w:rPr>
    </w:lvl>
    <w:lvl w:ilvl="2" w:tentative="0">
      <w:start w:val="1"/>
      <w:numFmt w:val="decimal"/>
      <w:lvlText w:val="%3）"/>
      <w:lvlJc w:val="left"/>
      <w:pPr>
        <w:tabs>
          <w:tab w:val="left" w:pos="1640"/>
        </w:tabs>
        <w:ind w:left="1640" w:hanging="360"/>
      </w:pPr>
      <w:rPr>
        <w:rFonts w:hint="default"/>
      </w:r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19">
    <w:nsid w:val="139A3079"/>
    <w:multiLevelType w:val="multilevel"/>
    <w:tmpl w:val="139A3079"/>
    <w:lvl w:ilvl="0" w:tentative="0">
      <w:start w:val="1"/>
      <w:numFmt w:val="decimal"/>
      <w:pStyle w:val="420"/>
      <w:suff w:val="space"/>
      <w:lvlText w:val="%1"/>
      <w:lvlJc w:val="left"/>
      <w:pPr>
        <w:ind w:left="0" w:firstLine="0"/>
      </w:pPr>
      <w:rPr>
        <w:rFonts w:hint="eastAsia"/>
      </w:rPr>
    </w:lvl>
    <w:lvl w:ilvl="1" w:tentative="0">
      <w:start w:val="1"/>
      <w:numFmt w:val="decimal"/>
      <w:pStyle w:val="421"/>
      <w:suff w:val="space"/>
      <w:lvlText w:val="%1.%2"/>
      <w:lvlJc w:val="left"/>
      <w:pPr>
        <w:ind w:left="0" w:firstLine="0"/>
      </w:pPr>
      <w:rPr>
        <w:rFonts w:hint="eastAsia"/>
      </w:rPr>
    </w:lvl>
    <w:lvl w:ilvl="2" w:tentative="0">
      <w:start w:val="1"/>
      <w:numFmt w:val="decimal"/>
      <w:pStyle w:val="423"/>
      <w:suff w:val="space"/>
      <w:lvlText w:val="%1.%2.%3"/>
      <w:lvlJc w:val="left"/>
      <w:pPr>
        <w:ind w:left="0" w:firstLine="0"/>
      </w:pPr>
      <w:rPr>
        <w:rFonts w:hint="eastAsia"/>
        <w:sz w:val="28"/>
      </w:rPr>
    </w:lvl>
    <w:lvl w:ilvl="3" w:tentative="0">
      <w:start w:val="1"/>
      <w:numFmt w:val="decimal"/>
      <w:lvlText w:val="%1.%2.%3.%4"/>
      <w:lvlJc w:val="left"/>
      <w:pPr>
        <w:ind w:left="567" w:firstLine="0"/>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20">
    <w:nsid w:val="13D92318"/>
    <w:multiLevelType w:val="multilevel"/>
    <w:tmpl w:val="13D92318"/>
    <w:lvl w:ilvl="0" w:tentative="0">
      <w:start w:val="1"/>
      <w:numFmt w:val="bullet"/>
      <w:pStyle w:val="1736"/>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21">
    <w:nsid w:val="166E36E8"/>
    <w:multiLevelType w:val="multilevel"/>
    <w:tmpl w:val="166E36E8"/>
    <w:lvl w:ilvl="0" w:tentative="0">
      <w:start w:val="1"/>
      <w:numFmt w:val="decimal"/>
      <w:pStyle w:val="834"/>
      <w:lvlText w:val="%1."/>
      <w:lvlJc w:val="left"/>
      <w:pPr>
        <w:tabs>
          <w:tab w:val="left" w:pos="720"/>
        </w:tabs>
        <w:ind w:left="720" w:hanging="360"/>
      </w:pPr>
    </w:lvl>
    <w:lvl w:ilvl="1" w:tentative="0">
      <w:start w:val="1"/>
      <w:numFmt w:val="decimal"/>
      <w:lvlText w:val="%1.%2"/>
      <w:lvlJc w:val="left"/>
      <w:pPr>
        <w:tabs>
          <w:tab w:val="left" w:pos="1080"/>
        </w:tabs>
        <w:ind w:left="1080" w:hanging="720"/>
      </w:pPr>
    </w:lvl>
    <w:lvl w:ilvl="2" w:tentative="0">
      <w:start w:val="1"/>
      <w:numFmt w:val="decimal"/>
      <w:lvlText w:val="%1.%2.%3"/>
      <w:lvlJc w:val="left"/>
      <w:pPr>
        <w:tabs>
          <w:tab w:val="left" w:pos="1440"/>
        </w:tabs>
        <w:ind w:left="1440" w:hanging="1080"/>
      </w:pPr>
    </w:lvl>
    <w:lvl w:ilvl="3" w:tentative="0">
      <w:start w:val="1"/>
      <w:numFmt w:val="decimal"/>
      <w:lvlText w:val="%1.%2.%3.%4"/>
      <w:lvlJc w:val="left"/>
      <w:pPr>
        <w:tabs>
          <w:tab w:val="left" w:pos="1800"/>
        </w:tabs>
        <w:ind w:left="1800" w:hanging="1440"/>
      </w:pPr>
    </w:lvl>
    <w:lvl w:ilvl="4" w:tentative="0">
      <w:start w:val="1"/>
      <w:numFmt w:val="decimal"/>
      <w:lvlText w:val="%1.%2.%3.%4.%5."/>
      <w:lvlJc w:val="left"/>
      <w:pPr>
        <w:tabs>
          <w:tab w:val="left" w:pos="2880"/>
        </w:tabs>
        <w:ind w:left="2592" w:hanging="792"/>
      </w:pPr>
    </w:lvl>
    <w:lvl w:ilvl="5" w:tentative="0">
      <w:start w:val="1"/>
      <w:numFmt w:val="decimal"/>
      <w:lvlText w:val="%1.%2.%3.%4.%5.%6."/>
      <w:lvlJc w:val="left"/>
      <w:pPr>
        <w:tabs>
          <w:tab w:val="left" w:pos="3600"/>
        </w:tabs>
        <w:ind w:left="3096" w:hanging="936"/>
      </w:pPr>
    </w:lvl>
    <w:lvl w:ilvl="6" w:tentative="0">
      <w:start w:val="1"/>
      <w:numFmt w:val="decimal"/>
      <w:lvlText w:val="%1.%2.%3.%4.%5.%6.%7."/>
      <w:lvlJc w:val="left"/>
      <w:pPr>
        <w:tabs>
          <w:tab w:val="left" w:pos="3960"/>
        </w:tabs>
        <w:ind w:left="3600" w:hanging="1080"/>
      </w:pPr>
    </w:lvl>
    <w:lvl w:ilvl="7" w:tentative="0">
      <w:start w:val="1"/>
      <w:numFmt w:val="decimal"/>
      <w:lvlText w:val="%1.%2.%3.%4.%5.%6.%7.%8."/>
      <w:lvlJc w:val="left"/>
      <w:pPr>
        <w:tabs>
          <w:tab w:val="left" w:pos="4680"/>
        </w:tabs>
        <w:ind w:left="4104" w:hanging="1224"/>
      </w:pPr>
    </w:lvl>
    <w:lvl w:ilvl="8" w:tentative="0">
      <w:start w:val="1"/>
      <w:numFmt w:val="decimal"/>
      <w:lvlText w:val="%1.%2.%3.%4.%5.%6.%7.%8.%9."/>
      <w:lvlJc w:val="left"/>
      <w:pPr>
        <w:tabs>
          <w:tab w:val="left" w:pos="5400"/>
        </w:tabs>
        <w:ind w:left="4680" w:hanging="1440"/>
      </w:pPr>
    </w:lvl>
  </w:abstractNum>
  <w:abstractNum w:abstractNumId="22">
    <w:nsid w:val="1B71067C"/>
    <w:multiLevelType w:val="multilevel"/>
    <w:tmpl w:val="1B71067C"/>
    <w:lvl w:ilvl="0" w:tentative="0">
      <w:start w:val="1"/>
      <w:numFmt w:val="decimal"/>
      <w:pStyle w:val="361"/>
      <w:isLgl/>
      <w:lvlText w:val="第%1章 "/>
      <w:lvlJc w:val="left"/>
      <w:pPr>
        <w:tabs>
          <w:tab w:val="left" w:pos="1134"/>
        </w:tabs>
        <w:ind w:left="851" w:hanging="851"/>
      </w:pPr>
      <w:rPr>
        <w:rFonts w:hint="eastAsia"/>
      </w:rPr>
    </w:lvl>
    <w:lvl w:ilvl="1" w:tentative="0">
      <w:start w:val="1"/>
      <w:numFmt w:val="decimal"/>
      <w:pStyle w:val="362"/>
      <w:isLgl/>
      <w:lvlText w:val="%1.%2 "/>
      <w:lvlJc w:val="left"/>
      <w:pPr>
        <w:tabs>
          <w:tab w:val="left" w:pos="1134"/>
        </w:tabs>
        <w:ind w:left="851" w:hanging="851"/>
      </w:pPr>
      <w:rPr>
        <w:rFonts w:hint="eastAsia"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2" w:tentative="0">
      <w:start w:val="1"/>
      <w:numFmt w:val="decimal"/>
      <w:pStyle w:val="363"/>
      <w:isLgl/>
      <w:lvlText w:val="%1.%2.%3 "/>
      <w:lvlJc w:val="left"/>
      <w:pPr>
        <w:tabs>
          <w:tab w:val="left" w:pos="1134"/>
        </w:tabs>
        <w:ind w:left="851" w:hanging="851"/>
      </w:pPr>
      <w:rPr>
        <w:rFonts w:hint="eastAsia"/>
      </w:rPr>
    </w:lvl>
    <w:lvl w:ilvl="3" w:tentative="0">
      <w:start w:val="1"/>
      <w:numFmt w:val="decimal"/>
      <w:pStyle w:val="364"/>
      <w:isLgl/>
      <w:lvlText w:val="%1.%2.%3.%4 "/>
      <w:lvlJc w:val="left"/>
      <w:pPr>
        <w:tabs>
          <w:tab w:val="left" w:pos="1134"/>
        </w:tabs>
        <w:ind w:left="851" w:hanging="851"/>
      </w:pPr>
      <w:rPr>
        <w:rFonts w:hint="eastAsia"/>
      </w:rPr>
    </w:lvl>
    <w:lvl w:ilvl="4" w:tentative="0">
      <w:start w:val="1"/>
      <w:numFmt w:val="decimal"/>
      <w:pStyle w:val="365"/>
      <w:isLgl/>
      <w:lvlText w:val="%1.%2.%3.%4.%5 "/>
      <w:lvlJc w:val="left"/>
      <w:pPr>
        <w:tabs>
          <w:tab w:val="left" w:pos="1134"/>
        </w:tabs>
        <w:ind w:left="851" w:hanging="851"/>
      </w:pPr>
      <w:rPr>
        <w:rFonts w:hint="eastAsia"/>
      </w:rPr>
    </w:lvl>
    <w:lvl w:ilvl="5" w:tentative="0">
      <w:start w:val="1"/>
      <w:numFmt w:val="decimal"/>
      <w:isLgl/>
      <w:lvlText w:val="%1.%2.%3.%4.%5.%6"/>
      <w:lvlJc w:val="left"/>
      <w:pPr>
        <w:tabs>
          <w:tab w:val="left" w:pos="1134"/>
        </w:tabs>
        <w:ind w:left="851" w:hanging="851"/>
      </w:pPr>
      <w:rPr>
        <w:rFonts w:hint="eastAsia"/>
      </w:rPr>
    </w:lvl>
    <w:lvl w:ilvl="6" w:tentative="0">
      <w:start w:val="1"/>
      <w:numFmt w:val="decimal"/>
      <w:lvlText w:val="%1.%2.%3.%4.%5.%6.%7"/>
      <w:lvlJc w:val="left"/>
      <w:pPr>
        <w:tabs>
          <w:tab w:val="left" w:pos="3827"/>
        </w:tabs>
        <w:ind w:left="3827" w:hanging="1276"/>
      </w:pPr>
      <w:rPr>
        <w:rFonts w:hint="eastAsia"/>
      </w:rPr>
    </w:lvl>
    <w:lvl w:ilvl="7" w:tentative="0">
      <w:start w:val="1"/>
      <w:numFmt w:val="decimal"/>
      <w:lvlText w:val="%1.%2.%3.%4.%5.%6.%7.%8"/>
      <w:lvlJc w:val="left"/>
      <w:pPr>
        <w:tabs>
          <w:tab w:val="left" w:pos="4394"/>
        </w:tabs>
        <w:ind w:left="4394" w:hanging="1418"/>
      </w:pPr>
      <w:rPr>
        <w:rFonts w:hint="eastAsia"/>
      </w:rPr>
    </w:lvl>
    <w:lvl w:ilvl="8" w:tentative="0">
      <w:start w:val="1"/>
      <w:numFmt w:val="decimal"/>
      <w:lvlText w:val="%1.%2.%3.%4.%5.%6.%7.%8.%9"/>
      <w:lvlJc w:val="left"/>
      <w:pPr>
        <w:tabs>
          <w:tab w:val="left" w:pos="5102"/>
        </w:tabs>
        <w:ind w:left="5102" w:hanging="1700"/>
      </w:pPr>
      <w:rPr>
        <w:rFonts w:hint="eastAsia"/>
      </w:rPr>
    </w:lvl>
  </w:abstractNum>
  <w:abstractNum w:abstractNumId="23">
    <w:nsid w:val="1F054528"/>
    <w:multiLevelType w:val="multilevel"/>
    <w:tmpl w:val="1F054528"/>
    <w:lvl w:ilvl="0" w:tentative="0">
      <w:start w:val="1"/>
      <w:numFmt w:val="bullet"/>
      <w:pStyle w:val="163"/>
      <w:lvlText w:val="●"/>
      <w:lvlJc w:val="left"/>
      <w:pPr>
        <w:tabs>
          <w:tab w:val="left" w:pos="360"/>
        </w:tabs>
        <w:ind w:left="360" w:hanging="360"/>
      </w:pPr>
      <w:rPr>
        <w:rFonts w:hint="eastAsia" w:ascii="宋体" w:hAnsi="宋体" w:eastAsia="宋体" w:cs="Times New Roman"/>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4">
    <w:nsid w:val="1F4854E5"/>
    <w:multiLevelType w:val="singleLevel"/>
    <w:tmpl w:val="1F4854E5"/>
    <w:lvl w:ilvl="0" w:tentative="0">
      <w:start w:val="1"/>
      <w:numFmt w:val="bullet"/>
      <w:pStyle w:val="1206"/>
      <w:lvlText w:val=""/>
      <w:lvlJc w:val="left"/>
      <w:pPr>
        <w:tabs>
          <w:tab w:val="left" w:pos="1440"/>
        </w:tabs>
        <w:ind w:left="1440" w:hanging="720"/>
      </w:pPr>
      <w:rPr>
        <w:rFonts w:hint="default" w:ascii="Symbol" w:hAnsi="Symbol"/>
      </w:rPr>
    </w:lvl>
  </w:abstractNum>
  <w:abstractNum w:abstractNumId="25">
    <w:nsid w:val="22025126"/>
    <w:multiLevelType w:val="multilevel"/>
    <w:tmpl w:val="22025126"/>
    <w:lvl w:ilvl="0" w:tentative="0">
      <w:start w:val="1"/>
      <w:numFmt w:val="decimal"/>
      <w:lvlText w:val="%1．"/>
      <w:lvlJc w:val="left"/>
      <w:pPr>
        <w:tabs>
          <w:tab w:val="left" w:pos="1290"/>
        </w:tabs>
        <w:ind w:left="1290" w:hanging="810"/>
      </w:pPr>
      <w:rPr>
        <w:rFonts w:hint="default"/>
      </w:rPr>
    </w:lvl>
    <w:lvl w:ilvl="1" w:tentative="0">
      <w:start w:val="1"/>
      <w:numFmt w:val="decimal"/>
      <w:pStyle w:val="346"/>
      <w:lvlText w:val="%2."/>
      <w:lvlJc w:val="left"/>
      <w:pPr>
        <w:tabs>
          <w:tab w:val="left" w:pos="1320"/>
        </w:tabs>
        <w:ind w:left="1320" w:hanging="420"/>
      </w:pPr>
      <w:rPr>
        <w:rFonts w:hint="default"/>
      </w:rPr>
    </w:lvl>
    <w:lvl w:ilvl="2" w:tentative="0">
      <w:start w:val="1"/>
      <w:numFmt w:val="decimal"/>
      <w:lvlText w:val="%3、"/>
      <w:lvlJc w:val="left"/>
      <w:pPr>
        <w:tabs>
          <w:tab w:val="left" w:pos="2040"/>
        </w:tabs>
        <w:ind w:left="2040" w:hanging="720"/>
      </w:pPr>
      <w:rPr>
        <w:rFonts w:hint="default"/>
      </w:rPr>
    </w:lvl>
    <w:lvl w:ilvl="3" w:tentative="0">
      <w:start w:val="1"/>
      <w:numFmt w:val="japaneseCounting"/>
      <w:lvlText w:val="第%4章"/>
      <w:lvlJc w:val="left"/>
      <w:pPr>
        <w:tabs>
          <w:tab w:val="left" w:pos="3180"/>
        </w:tabs>
        <w:ind w:left="3180" w:hanging="1440"/>
      </w:pPr>
      <w:rPr>
        <w:rFonts w:hint="default"/>
      </w:r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26">
    <w:nsid w:val="23506646"/>
    <w:multiLevelType w:val="multilevel"/>
    <w:tmpl w:val="23506646"/>
    <w:lvl w:ilvl="0" w:tentative="0">
      <w:start w:val="1"/>
      <w:numFmt w:val="upperLetter"/>
      <w:pStyle w:val="836"/>
      <w:lvlText w:val="Appendix %1."/>
      <w:lvlJc w:val="left"/>
      <w:pPr>
        <w:tabs>
          <w:tab w:val="left" w:pos="720"/>
        </w:tabs>
        <w:ind w:left="720" w:hanging="360"/>
      </w:p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7">
    <w:nsid w:val="24E51355"/>
    <w:multiLevelType w:val="multilevel"/>
    <w:tmpl w:val="24E51355"/>
    <w:lvl w:ilvl="0" w:tentative="0">
      <w:start w:val="1"/>
      <w:numFmt w:val="decimal"/>
      <w:pStyle w:val="263"/>
      <w:lvlText w:val="%1、"/>
      <w:lvlJc w:val="left"/>
      <w:pPr>
        <w:tabs>
          <w:tab w:val="left" w:pos="720"/>
        </w:tabs>
        <w:ind w:left="720" w:hanging="720"/>
      </w:pPr>
      <w:rPr>
        <w:rFonts w:hint="default"/>
      </w:rPr>
    </w:lvl>
    <w:lvl w:ilvl="1" w:tentative="0">
      <w:start w:val="1"/>
      <w:numFmt w:val="bullet"/>
      <w:lvlText w:val=""/>
      <w:lvlJc w:val="left"/>
      <w:pPr>
        <w:tabs>
          <w:tab w:val="left" w:pos="555"/>
        </w:tabs>
        <w:ind w:left="555" w:hanging="135"/>
      </w:pPr>
      <w:rPr>
        <w:rFonts w:hint="default" w:ascii="Wingdings" w:hAnsi="Wingdings"/>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8">
    <w:nsid w:val="25086572"/>
    <w:multiLevelType w:val="multilevel"/>
    <w:tmpl w:val="25086572"/>
    <w:lvl w:ilvl="0" w:tentative="0">
      <w:start w:val="1"/>
      <w:numFmt w:val="bullet"/>
      <w:pStyle w:val="510"/>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29">
    <w:nsid w:val="260D06A1"/>
    <w:multiLevelType w:val="singleLevel"/>
    <w:tmpl w:val="260D06A1"/>
    <w:lvl w:ilvl="0" w:tentative="0">
      <w:start w:val="1"/>
      <w:numFmt w:val="decimal"/>
      <w:pStyle w:val="804"/>
      <w:lvlText w:val="%1."/>
      <w:lvlJc w:val="left"/>
      <w:pPr>
        <w:tabs>
          <w:tab w:val="left" w:pos="425"/>
        </w:tabs>
        <w:ind w:left="425" w:hanging="425"/>
      </w:pPr>
    </w:lvl>
  </w:abstractNum>
  <w:abstractNum w:abstractNumId="30">
    <w:nsid w:val="26635412"/>
    <w:multiLevelType w:val="singleLevel"/>
    <w:tmpl w:val="26635412"/>
    <w:lvl w:ilvl="0" w:tentative="0">
      <w:start w:val="1"/>
      <w:numFmt w:val="decimal"/>
      <w:pStyle w:val="1154"/>
      <w:lvlText w:val="%1."/>
      <w:lvlJc w:val="left"/>
      <w:pPr>
        <w:tabs>
          <w:tab w:val="left" w:pos="283"/>
        </w:tabs>
        <w:ind w:left="283" w:hanging="283"/>
      </w:pPr>
    </w:lvl>
  </w:abstractNum>
  <w:abstractNum w:abstractNumId="31">
    <w:nsid w:val="288E0ED4"/>
    <w:multiLevelType w:val="multilevel"/>
    <w:tmpl w:val="288E0ED4"/>
    <w:lvl w:ilvl="0" w:tentative="0">
      <w:start w:val="1"/>
      <w:numFmt w:val="bullet"/>
      <w:pStyle w:val="831"/>
      <w:lvlText w:val=""/>
      <w:lvlJc w:val="left"/>
      <w:pPr>
        <w:tabs>
          <w:tab w:val="left" w:pos="360"/>
        </w:tabs>
        <w:ind w:left="360" w:hanging="360"/>
      </w:pPr>
      <w:rPr>
        <w:rFonts w:hint="default" w:ascii="Wingdings" w:hAnsi="Wingdings"/>
        <w:color w:val="000080"/>
        <w:sz w:val="16"/>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2">
    <w:nsid w:val="29C22173"/>
    <w:multiLevelType w:val="multilevel"/>
    <w:tmpl w:val="29C22173"/>
    <w:lvl w:ilvl="0" w:tentative="0">
      <w:start w:val="2"/>
      <w:numFmt w:val="decimal"/>
      <w:lvlText w:val="%1)"/>
      <w:lvlJc w:val="left"/>
      <w:pPr>
        <w:tabs>
          <w:tab w:val="left" w:pos="420"/>
        </w:tabs>
        <w:ind w:left="420" w:hanging="420"/>
      </w:pPr>
      <w:rPr>
        <w:rFonts w:hint="eastAsia"/>
      </w:rPr>
    </w:lvl>
    <w:lvl w:ilvl="1" w:tentative="0">
      <w:start w:val="1"/>
      <w:numFmt w:val="decimal"/>
      <w:pStyle w:val="1259"/>
      <w:lvlText w:val="%1.%2."/>
      <w:lvlJc w:val="left"/>
      <w:pPr>
        <w:tabs>
          <w:tab w:val="left" w:pos="792"/>
        </w:tabs>
        <w:ind w:left="792" w:hanging="432"/>
      </w:pPr>
    </w:lvl>
    <w:lvl w:ilvl="2" w:tentative="0">
      <w:start w:val="1"/>
      <w:numFmt w:val="decimal"/>
      <w:pStyle w:val="1258"/>
      <w:lvlText w:val="%1.%2.%3."/>
      <w:lvlJc w:val="left"/>
      <w:pPr>
        <w:tabs>
          <w:tab w:val="left" w:pos="1224"/>
        </w:tabs>
        <w:ind w:left="1224" w:hanging="504"/>
      </w:pPr>
    </w:lvl>
    <w:lvl w:ilvl="3" w:tentative="0">
      <w:start w:val="1"/>
      <w:numFmt w:val="decimal"/>
      <w:pStyle w:val="1260"/>
      <w:lvlText w:val="%1.%2.%3.%4."/>
      <w:lvlJc w:val="left"/>
      <w:pPr>
        <w:tabs>
          <w:tab w:val="left" w:pos="1728"/>
        </w:tabs>
        <w:ind w:left="1728" w:hanging="648"/>
      </w:pPr>
    </w:lvl>
    <w:lvl w:ilvl="4" w:tentative="0">
      <w:start w:val="1"/>
      <w:numFmt w:val="decimal"/>
      <w:lvlText w:val="%1.%2.%3.%4.%5."/>
      <w:lvlJc w:val="left"/>
      <w:pPr>
        <w:tabs>
          <w:tab w:val="left" w:pos="2232"/>
        </w:tabs>
        <w:ind w:left="2232" w:hanging="792"/>
      </w:pPr>
    </w:lvl>
    <w:lvl w:ilvl="5" w:tentative="0">
      <w:start w:val="1"/>
      <w:numFmt w:val="decimal"/>
      <w:lvlText w:val="%1.%2.%3.%4.%5.%6."/>
      <w:lvlJc w:val="left"/>
      <w:pPr>
        <w:tabs>
          <w:tab w:val="left" w:pos="2736"/>
        </w:tabs>
        <w:ind w:left="2736" w:hanging="936"/>
      </w:pPr>
    </w:lvl>
    <w:lvl w:ilvl="6" w:tentative="0">
      <w:start w:val="1"/>
      <w:numFmt w:val="decimal"/>
      <w:lvlText w:val="%1.%2.%3.%4.%5.%6.%7."/>
      <w:lvlJc w:val="left"/>
      <w:pPr>
        <w:tabs>
          <w:tab w:val="left" w:pos="3240"/>
        </w:tabs>
        <w:ind w:left="3240" w:hanging="1080"/>
      </w:pPr>
    </w:lvl>
    <w:lvl w:ilvl="7" w:tentative="0">
      <w:start w:val="1"/>
      <w:numFmt w:val="decimal"/>
      <w:lvlText w:val="%1.%2.%3.%4.%5.%6.%7.%8."/>
      <w:lvlJc w:val="left"/>
      <w:pPr>
        <w:tabs>
          <w:tab w:val="left" w:pos="3744"/>
        </w:tabs>
        <w:ind w:left="3744" w:hanging="1224"/>
      </w:pPr>
    </w:lvl>
    <w:lvl w:ilvl="8" w:tentative="0">
      <w:start w:val="1"/>
      <w:numFmt w:val="decimal"/>
      <w:lvlText w:val="%1.%2.%3.%4.%5.%6.%7.%8.%9."/>
      <w:lvlJc w:val="left"/>
      <w:pPr>
        <w:tabs>
          <w:tab w:val="left" w:pos="4320"/>
        </w:tabs>
        <w:ind w:left="4320" w:hanging="1440"/>
      </w:pPr>
    </w:lvl>
  </w:abstractNum>
  <w:abstractNum w:abstractNumId="33">
    <w:nsid w:val="2B2D19B2"/>
    <w:multiLevelType w:val="multilevel"/>
    <w:tmpl w:val="2B2D19B2"/>
    <w:lvl w:ilvl="0" w:tentative="0">
      <w:start w:val="1"/>
      <w:numFmt w:val="bullet"/>
      <w:lvlText w:val=""/>
      <w:lvlJc w:val="left"/>
      <w:pPr>
        <w:tabs>
          <w:tab w:val="left" w:pos="1036"/>
        </w:tabs>
        <w:ind w:left="1036" w:hanging="420"/>
      </w:pPr>
      <w:rPr>
        <w:rFonts w:hint="default" w:ascii="Wingdings" w:hAnsi="Wingdings"/>
      </w:rPr>
    </w:lvl>
    <w:lvl w:ilvl="1" w:tentative="0">
      <w:start w:val="1"/>
      <w:numFmt w:val="bullet"/>
      <w:pStyle w:val="1246"/>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34">
    <w:nsid w:val="2B6A364C"/>
    <w:multiLevelType w:val="multilevel"/>
    <w:tmpl w:val="2B6A364C"/>
    <w:lvl w:ilvl="0" w:tentative="0">
      <w:start w:val="1"/>
      <w:numFmt w:val="bullet"/>
      <w:pStyle w:val="1481"/>
      <w:lvlText w:val=""/>
      <w:lvlJc w:val="left"/>
      <w:pPr>
        <w:tabs>
          <w:tab w:val="left" w:pos="780"/>
        </w:tabs>
        <w:ind w:left="780" w:hanging="360"/>
      </w:pPr>
      <w:rPr>
        <w:rFonts w:hint="default" w:ascii="Wingdings" w:hAnsi="Wingdings"/>
        <w:sz w:val="20"/>
      </w:rPr>
    </w:lvl>
    <w:lvl w:ilvl="1" w:tentative="0">
      <w:start w:val="1"/>
      <w:numFmt w:val="bullet"/>
      <w:lvlText w:val=""/>
      <w:lvlJc w:val="left"/>
      <w:pPr>
        <w:tabs>
          <w:tab w:val="left" w:pos="1260"/>
        </w:tabs>
        <w:ind w:left="1260" w:hanging="420"/>
      </w:pPr>
      <w:rPr>
        <w:rFonts w:hint="default" w:ascii="Wingdings" w:hAnsi="Wingdings"/>
      </w:rPr>
    </w:lvl>
    <w:lvl w:ilvl="2" w:tentative="0">
      <w:start w:val="0"/>
      <w:numFmt w:val="bullet"/>
      <w:lvlText w:val=""/>
      <w:lvlJc w:val="left"/>
      <w:pPr>
        <w:tabs>
          <w:tab w:val="left" w:pos="1620"/>
        </w:tabs>
        <w:ind w:left="1620" w:hanging="360"/>
      </w:pPr>
      <w:rPr>
        <w:rFonts w:hint="default" w:ascii="Wingdings" w:hAnsi="Wingdings" w:eastAsia="宋体" w:cs="Arial"/>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35">
    <w:nsid w:val="2B7676BD"/>
    <w:multiLevelType w:val="multilevel"/>
    <w:tmpl w:val="2B7676BD"/>
    <w:lvl w:ilvl="0" w:tentative="0">
      <w:start w:val="1"/>
      <w:numFmt w:val="decimal"/>
      <w:pStyle w:val="129"/>
      <w:lvlText w:val="图%1："/>
      <w:lvlJc w:val="left"/>
      <w:pPr>
        <w:ind w:left="3398" w:hanging="420"/>
      </w:pPr>
      <w:rPr>
        <w:rFonts w:cs="Times New Roman"/>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rPr>
    </w:lvl>
    <w:lvl w:ilvl="1" w:tentative="0">
      <w:start w:val="1"/>
      <w:numFmt w:val="japaneseCounting"/>
      <w:lvlText w:val="（%2）"/>
      <w:lvlJc w:val="left"/>
      <w:pPr>
        <w:ind w:left="1620" w:hanging="720"/>
      </w:pPr>
      <w:rPr>
        <w:rFonts w:hint="default"/>
      </w:r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6">
    <w:nsid w:val="2CF448AC"/>
    <w:multiLevelType w:val="multilevel"/>
    <w:tmpl w:val="2CF448AC"/>
    <w:lvl w:ilvl="0" w:tentative="0">
      <w:start w:val="0"/>
      <w:numFmt w:val="none"/>
      <w:pStyle w:val="1240"/>
      <w:lvlText w:val=""/>
      <w:lvlJc w:val="left"/>
      <w:pPr>
        <w:tabs>
          <w:tab w:val="left" w:pos="360"/>
        </w:tabs>
      </w:pPr>
    </w:lvl>
    <w:lvl w:ilvl="1" w:tentative="0">
      <w:start w:val="1"/>
      <w:numFmt w:val="decimal"/>
      <w:lvlText w:val="%2.0"/>
      <w:lvlJc w:val="left"/>
      <w:pPr>
        <w:tabs>
          <w:tab w:val="left" w:pos="720"/>
        </w:tabs>
        <w:ind w:left="720" w:hanging="720"/>
      </w:pPr>
      <w:rPr>
        <w:rFonts w:hint="default"/>
      </w:rPr>
    </w:lvl>
    <w:lvl w:ilvl="2" w:tentative="0">
      <w:start w:val="1"/>
      <w:numFmt w:val="decimal"/>
      <w:lvlText w:val="%2.%3"/>
      <w:lvlJc w:val="left"/>
      <w:pPr>
        <w:tabs>
          <w:tab w:val="left" w:pos="720"/>
        </w:tabs>
        <w:ind w:left="720" w:hanging="720"/>
      </w:pPr>
      <w:rPr>
        <w:rFonts w:hint="default"/>
      </w:rPr>
    </w:lvl>
    <w:lvl w:ilvl="3" w:tentative="0">
      <w:start w:val="1"/>
      <w:numFmt w:val="decimal"/>
      <w:lvlText w:val="%2.%3.%4"/>
      <w:lvlJc w:val="left"/>
      <w:pPr>
        <w:tabs>
          <w:tab w:val="left" w:pos="1080"/>
        </w:tabs>
        <w:ind w:left="720" w:hanging="720"/>
      </w:pPr>
      <w:rPr>
        <w:rFonts w:hint="default"/>
      </w:rPr>
    </w:lvl>
    <w:lvl w:ilvl="4" w:tentative="0">
      <w:start w:val="1"/>
      <w:numFmt w:val="decimal"/>
      <w:lvlText w:val="%2.%3.%4.%5"/>
      <w:lvlJc w:val="left"/>
      <w:pPr>
        <w:tabs>
          <w:tab w:val="left" w:pos="720"/>
        </w:tabs>
        <w:ind w:left="360" w:hanging="360"/>
      </w:pPr>
      <w:rPr>
        <w:rFonts w:hint="default"/>
      </w:rPr>
    </w:lvl>
    <w:lvl w:ilvl="5" w:tentative="0">
      <w:start w:val="1"/>
      <w:numFmt w:val="decimal"/>
      <w:lvlText w:val="%6."/>
      <w:lvlJc w:val="left"/>
      <w:pPr>
        <w:tabs>
          <w:tab w:val="left" w:pos="900"/>
        </w:tabs>
        <w:ind w:left="900" w:hanging="360"/>
      </w:pPr>
      <w:rPr>
        <w:rFonts w:hint="default"/>
        <w:u w:val="none"/>
      </w:rPr>
    </w:lvl>
    <w:lvl w:ilvl="6" w:tentative="0">
      <w:start w:val="1"/>
      <w:numFmt w:val="lowerLetter"/>
      <w:lvlText w:val="(%7)"/>
      <w:lvlJc w:val="left"/>
      <w:pPr>
        <w:tabs>
          <w:tab w:val="left" w:pos="1080"/>
        </w:tabs>
        <w:ind w:left="1080" w:hanging="360"/>
      </w:pPr>
      <w:rPr>
        <w:rFonts w:hint="default"/>
      </w:rPr>
    </w:lvl>
    <w:lvl w:ilvl="7" w:tentative="0">
      <w:start w:val="1"/>
      <w:numFmt w:val="lowerRoman"/>
      <w:lvlText w:val="(%8)"/>
      <w:lvlJc w:val="left"/>
      <w:pPr>
        <w:tabs>
          <w:tab w:val="left" w:pos="1440"/>
        </w:tabs>
        <w:ind w:left="1440" w:hanging="360"/>
      </w:pPr>
      <w:rPr>
        <w:rFonts w:hint="default"/>
      </w:rPr>
    </w:lvl>
    <w:lvl w:ilvl="8" w:tentative="0">
      <w:start w:val="1"/>
      <w:numFmt w:val="decimal"/>
      <w:lvlText w:val="(%9)"/>
      <w:lvlJc w:val="left"/>
      <w:pPr>
        <w:tabs>
          <w:tab w:val="left" w:pos="1800"/>
        </w:tabs>
        <w:ind w:left="1800" w:hanging="360"/>
      </w:pPr>
      <w:rPr>
        <w:rFonts w:hint="default"/>
      </w:rPr>
    </w:lvl>
  </w:abstractNum>
  <w:abstractNum w:abstractNumId="37">
    <w:nsid w:val="34AA0C12"/>
    <w:multiLevelType w:val="multilevel"/>
    <w:tmpl w:val="34AA0C12"/>
    <w:lvl w:ilvl="0" w:tentative="0">
      <w:start w:val="1"/>
      <w:numFmt w:val="decimal"/>
      <w:pStyle w:val="1122"/>
      <w:lvlText w:val="%1"/>
      <w:lvlJc w:val="left"/>
      <w:pPr>
        <w:ind w:left="425" w:hanging="425"/>
      </w:pPr>
      <w:rPr>
        <w:rFonts w:hint="eastAsia"/>
      </w:rPr>
    </w:lvl>
    <w:lvl w:ilvl="1" w:tentative="0">
      <w:start w:val="1"/>
      <w:numFmt w:val="decimal"/>
      <w:pStyle w:val="1123"/>
      <w:lvlText w:val="%1.%2"/>
      <w:lvlJc w:val="left"/>
      <w:pPr>
        <w:ind w:left="992" w:hanging="567"/>
      </w:pPr>
      <w:rPr>
        <w:rFonts w:hint="eastAsia"/>
      </w:rPr>
    </w:lvl>
    <w:lvl w:ilvl="2" w:tentative="0">
      <w:start w:val="1"/>
      <w:numFmt w:val="decimal"/>
      <w:pStyle w:val="1124"/>
      <w:lvlText w:val="%1.%2.%3"/>
      <w:lvlJc w:val="left"/>
      <w:pPr>
        <w:ind w:left="1418" w:hanging="567"/>
      </w:pPr>
      <w:rPr>
        <w:rFonts w:hint="eastAsia"/>
      </w:rPr>
    </w:lvl>
    <w:lvl w:ilvl="3" w:tentative="0">
      <w:start w:val="1"/>
      <w:numFmt w:val="decimal"/>
      <w:pStyle w:val="1125"/>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38">
    <w:nsid w:val="38875C82"/>
    <w:multiLevelType w:val="multilevel"/>
    <w:tmpl w:val="38875C82"/>
    <w:lvl w:ilvl="0" w:tentative="0">
      <w:start w:val="1"/>
      <w:numFmt w:val="decimal"/>
      <w:pStyle w:val="1294"/>
      <w:lvlText w:val="附图%1. "/>
      <w:lvlJc w:val="left"/>
      <w:pPr>
        <w:tabs>
          <w:tab w:val="left" w:pos="720"/>
        </w:tabs>
        <w:ind w:left="42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9">
    <w:nsid w:val="38A8546F"/>
    <w:multiLevelType w:val="multilevel"/>
    <w:tmpl w:val="38A8546F"/>
    <w:lvl w:ilvl="0" w:tentative="0">
      <w:start w:val="1"/>
      <w:numFmt w:val="decimal"/>
      <w:lvlText w:val="%1)"/>
      <w:lvlJc w:val="left"/>
      <w:pPr>
        <w:ind w:left="720" w:hanging="420"/>
      </w:pPr>
    </w:lvl>
    <w:lvl w:ilvl="1" w:tentative="0">
      <w:start w:val="1"/>
      <w:numFmt w:val="lowerLetter"/>
      <w:lvlText w:val="%2)"/>
      <w:lvlJc w:val="left"/>
      <w:pPr>
        <w:ind w:left="1140" w:hanging="420"/>
      </w:pPr>
    </w:lvl>
    <w:lvl w:ilvl="2" w:tentative="0">
      <w:start w:val="1"/>
      <w:numFmt w:val="lowerRoman"/>
      <w:lvlText w:val="%3."/>
      <w:lvlJc w:val="right"/>
      <w:pPr>
        <w:ind w:left="1560" w:hanging="420"/>
      </w:pPr>
    </w:lvl>
    <w:lvl w:ilvl="3" w:tentative="0">
      <w:start w:val="1"/>
      <w:numFmt w:val="decimal"/>
      <w:lvlText w:val="%4."/>
      <w:lvlJc w:val="left"/>
      <w:pPr>
        <w:ind w:left="1980" w:hanging="420"/>
      </w:pPr>
    </w:lvl>
    <w:lvl w:ilvl="4" w:tentative="0">
      <w:start w:val="1"/>
      <w:numFmt w:val="lowerLetter"/>
      <w:lvlText w:val="%5)"/>
      <w:lvlJc w:val="left"/>
      <w:pPr>
        <w:ind w:left="2400" w:hanging="420"/>
      </w:pPr>
    </w:lvl>
    <w:lvl w:ilvl="5" w:tentative="0">
      <w:start w:val="1"/>
      <w:numFmt w:val="lowerRoman"/>
      <w:lvlText w:val="%6."/>
      <w:lvlJc w:val="right"/>
      <w:pPr>
        <w:ind w:left="2820" w:hanging="420"/>
      </w:pPr>
    </w:lvl>
    <w:lvl w:ilvl="6" w:tentative="0">
      <w:start w:val="1"/>
      <w:numFmt w:val="decimal"/>
      <w:lvlText w:val="%7."/>
      <w:lvlJc w:val="left"/>
      <w:pPr>
        <w:ind w:left="3240" w:hanging="420"/>
      </w:pPr>
    </w:lvl>
    <w:lvl w:ilvl="7" w:tentative="0">
      <w:start w:val="1"/>
      <w:numFmt w:val="lowerLetter"/>
      <w:lvlText w:val="%8)"/>
      <w:lvlJc w:val="left"/>
      <w:pPr>
        <w:ind w:left="3660" w:hanging="420"/>
      </w:pPr>
    </w:lvl>
    <w:lvl w:ilvl="8" w:tentative="0">
      <w:start w:val="1"/>
      <w:numFmt w:val="lowerRoman"/>
      <w:lvlText w:val="%9."/>
      <w:lvlJc w:val="right"/>
      <w:pPr>
        <w:ind w:left="4080" w:hanging="420"/>
      </w:pPr>
    </w:lvl>
  </w:abstractNum>
  <w:abstractNum w:abstractNumId="40">
    <w:nsid w:val="3B3D6589"/>
    <w:multiLevelType w:val="multilevel"/>
    <w:tmpl w:val="3B3D6589"/>
    <w:lvl w:ilvl="0" w:tentative="0">
      <w:start w:val="1"/>
      <w:numFmt w:val="decimal"/>
      <w:lvlText w:val="%1."/>
      <w:lvlJc w:val="left"/>
      <w:pPr>
        <w:tabs>
          <w:tab w:val="left" w:pos="425"/>
        </w:tabs>
        <w:ind w:left="425" w:hanging="425"/>
      </w:pPr>
    </w:lvl>
    <w:lvl w:ilvl="1" w:tentative="0">
      <w:start w:val="1"/>
      <w:numFmt w:val="decimal"/>
      <w:lvlText w:val="%1.%2."/>
      <w:lvlJc w:val="left"/>
      <w:pPr>
        <w:tabs>
          <w:tab w:val="left" w:pos="567"/>
        </w:tabs>
        <w:ind w:left="567" w:hanging="567"/>
      </w:pPr>
    </w:lvl>
    <w:lvl w:ilvl="2" w:tentative="0">
      <w:start w:val="1"/>
      <w:numFmt w:val="decimal"/>
      <w:lvlText w:val="%1.%2.%3."/>
      <w:lvlJc w:val="left"/>
      <w:pPr>
        <w:tabs>
          <w:tab w:val="left" w:pos="709"/>
        </w:tabs>
        <w:ind w:left="709" w:hanging="709"/>
      </w:pPr>
    </w:lvl>
    <w:lvl w:ilvl="3" w:tentative="0">
      <w:start w:val="1"/>
      <w:numFmt w:val="decimal"/>
      <w:lvlText w:val="%1.%2.%3.%4."/>
      <w:lvlJc w:val="left"/>
      <w:pPr>
        <w:tabs>
          <w:tab w:val="left" w:pos="851"/>
        </w:tabs>
        <w:ind w:left="851" w:hanging="851"/>
      </w:pPr>
    </w:lvl>
    <w:lvl w:ilvl="4" w:tentative="0">
      <w:start w:val="1"/>
      <w:numFmt w:val="decimal"/>
      <w:lvlText w:val="%1.%2.%3.%4.%5."/>
      <w:lvlJc w:val="left"/>
      <w:pPr>
        <w:tabs>
          <w:tab w:val="left" w:pos="992"/>
        </w:tabs>
        <w:ind w:left="992" w:hanging="992"/>
      </w:pPr>
    </w:lvl>
    <w:lvl w:ilvl="5" w:tentative="0">
      <w:start w:val="1"/>
      <w:numFmt w:val="decimal"/>
      <w:pStyle w:val="706"/>
      <w:lvlText w:val="%1.%2.%3.%4.%5.%6."/>
      <w:lvlJc w:val="left"/>
      <w:pPr>
        <w:tabs>
          <w:tab w:val="left" w:pos="1134"/>
        </w:tabs>
        <w:ind w:left="1134" w:hanging="1134"/>
      </w:pPr>
    </w:lvl>
    <w:lvl w:ilvl="6" w:tentative="0">
      <w:start w:val="1"/>
      <w:numFmt w:val="decimal"/>
      <w:lvlText w:val="%1.%2.%3.%4.%5.%6.%7."/>
      <w:lvlJc w:val="left"/>
      <w:pPr>
        <w:tabs>
          <w:tab w:val="left" w:pos="1276"/>
        </w:tabs>
        <w:ind w:left="1276" w:hanging="1276"/>
      </w:pPr>
    </w:lvl>
    <w:lvl w:ilvl="7" w:tentative="0">
      <w:start w:val="1"/>
      <w:numFmt w:val="decimal"/>
      <w:lvlText w:val="%1.%2.%3.%4.%5.%6.%7.%8."/>
      <w:lvlJc w:val="left"/>
      <w:pPr>
        <w:tabs>
          <w:tab w:val="left" w:pos="1418"/>
        </w:tabs>
        <w:ind w:left="1418" w:hanging="1418"/>
      </w:pPr>
    </w:lvl>
    <w:lvl w:ilvl="8" w:tentative="0">
      <w:start w:val="1"/>
      <w:numFmt w:val="decimal"/>
      <w:lvlText w:val="%1.%2.%3.%4.%5.%6.%7.%8.%9."/>
      <w:lvlJc w:val="left"/>
      <w:pPr>
        <w:tabs>
          <w:tab w:val="left" w:pos="1559"/>
        </w:tabs>
        <w:ind w:left="1559" w:hanging="1559"/>
      </w:pPr>
    </w:lvl>
  </w:abstractNum>
  <w:abstractNum w:abstractNumId="41">
    <w:nsid w:val="3BE639D3"/>
    <w:multiLevelType w:val="multilevel"/>
    <w:tmpl w:val="3BE639D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2">
    <w:nsid w:val="3DF77844"/>
    <w:multiLevelType w:val="multilevel"/>
    <w:tmpl w:val="3DF77844"/>
    <w:lvl w:ilvl="0" w:tentative="0">
      <w:start w:val="1"/>
      <w:numFmt w:val="chineseCountingThousand"/>
      <w:pStyle w:val="447"/>
      <w:lvlText w:val="第%1章"/>
      <w:lvlJc w:val="left"/>
      <w:pPr>
        <w:tabs>
          <w:tab w:val="left" w:pos="432"/>
        </w:tabs>
        <w:ind w:left="432" w:hanging="432"/>
      </w:pPr>
      <w:rPr>
        <w:rFonts w:hint="eastAsia"/>
      </w:rPr>
    </w:lvl>
    <w:lvl w:ilvl="1" w:tentative="0">
      <w:start w:val="1"/>
      <w:numFmt w:val="bullet"/>
      <w:lvlText w:val=""/>
      <w:lvlJc w:val="left"/>
      <w:pPr>
        <w:tabs>
          <w:tab w:val="left" w:pos="420"/>
        </w:tabs>
        <w:ind w:left="420" w:hanging="420"/>
      </w:pPr>
      <w:rPr>
        <w:rFonts w:hint="default" w:ascii="Wingdings" w:hAnsi="Wingdings"/>
      </w:rPr>
    </w:lvl>
    <w:lvl w:ilvl="2" w:tentative="0">
      <w:start w:val="1"/>
      <w:numFmt w:val="decimal"/>
      <w:pStyle w:val="448"/>
      <w:lvlText w:val="1.%2.%3"/>
      <w:lvlJc w:val="left"/>
      <w:pPr>
        <w:tabs>
          <w:tab w:val="left" w:pos="1440"/>
        </w:tabs>
        <w:ind w:left="1440" w:hanging="7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43">
    <w:nsid w:val="3E267FBF"/>
    <w:multiLevelType w:val="multilevel"/>
    <w:tmpl w:val="3E267FBF"/>
    <w:lvl w:ilvl="0" w:tentative="0">
      <w:start w:val="1"/>
      <w:numFmt w:val="bullet"/>
      <w:pStyle w:val="833"/>
      <w:lvlText w:val="o"/>
      <w:lvlJc w:val="left"/>
      <w:pPr>
        <w:tabs>
          <w:tab w:val="left" w:pos="720"/>
        </w:tabs>
        <w:ind w:left="720" w:hanging="360"/>
      </w:pPr>
      <w:rPr>
        <w:rFonts w:hint="default" w:ascii="Courier New" w:hAnsi="Courier New" w:cs="Courier New"/>
        <w:color w:val="000080"/>
        <w:sz w:val="16"/>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44">
    <w:nsid w:val="3E5C0545"/>
    <w:multiLevelType w:val="multilevel"/>
    <w:tmpl w:val="3E5C0545"/>
    <w:lvl w:ilvl="0" w:tentative="0">
      <w:start w:val="1"/>
      <w:numFmt w:val="decimal"/>
      <w:pStyle w:val="206"/>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5">
    <w:nsid w:val="3F387F6F"/>
    <w:multiLevelType w:val="multilevel"/>
    <w:tmpl w:val="3F387F6F"/>
    <w:lvl w:ilvl="0" w:tentative="0">
      <w:start w:val="1"/>
      <w:numFmt w:val="decimal"/>
      <w:pStyle w:val="1209"/>
      <w:lvlText w:val="%1."/>
      <w:lvlJc w:val="left"/>
      <w:pPr>
        <w:tabs>
          <w:tab w:val="left" w:pos="425"/>
        </w:tabs>
        <w:ind w:left="425" w:hanging="425"/>
      </w:pPr>
      <w:rPr>
        <w:b/>
        <w:i w:val="0"/>
      </w:rPr>
    </w:lvl>
    <w:lvl w:ilvl="1" w:tentative="0">
      <w:start w:val="1"/>
      <w:numFmt w:val="decimal"/>
      <w:pStyle w:val="1210"/>
      <w:lvlText w:val="%1.%2"/>
      <w:lvlJc w:val="left"/>
      <w:pPr>
        <w:tabs>
          <w:tab w:val="left" w:pos="850"/>
        </w:tabs>
        <w:ind w:left="850" w:hanging="425"/>
      </w:pPr>
    </w:lvl>
    <w:lvl w:ilvl="2" w:tentative="0">
      <w:start w:val="1"/>
      <w:numFmt w:val="lowerLetter"/>
      <w:lvlText w:val="(%3)"/>
      <w:lvlJc w:val="left"/>
      <w:pPr>
        <w:tabs>
          <w:tab w:val="left" w:pos="1276"/>
        </w:tabs>
        <w:ind w:left="1276" w:hanging="426"/>
      </w:pPr>
    </w:lvl>
    <w:lvl w:ilvl="3" w:tentative="0">
      <w:start w:val="1"/>
      <w:numFmt w:val="lowerRoman"/>
      <w:lvlText w:val="(%4)"/>
      <w:lvlJc w:val="left"/>
      <w:pPr>
        <w:tabs>
          <w:tab w:val="left" w:pos="0"/>
        </w:tabs>
        <w:ind w:left="2551" w:hanging="850"/>
      </w:pPr>
    </w:lvl>
    <w:lvl w:ilvl="4" w:tentative="0">
      <w:start w:val="1"/>
      <w:numFmt w:val="upperLetter"/>
      <w:lvlText w:val="(%5)"/>
      <w:lvlJc w:val="left"/>
      <w:pPr>
        <w:tabs>
          <w:tab w:val="left" w:pos="0"/>
        </w:tabs>
        <w:ind w:left="3402" w:hanging="851"/>
      </w:pPr>
    </w:lvl>
    <w:lvl w:ilvl="5" w:tentative="0">
      <w:start w:val="1"/>
      <w:numFmt w:val="upperRoman"/>
      <w:lvlText w:val="(%6)"/>
      <w:lvlJc w:val="left"/>
      <w:pPr>
        <w:tabs>
          <w:tab w:val="left" w:pos="0"/>
        </w:tabs>
        <w:ind w:left="4252" w:hanging="850"/>
      </w:pPr>
    </w:lvl>
    <w:lvl w:ilvl="6" w:tentative="0">
      <w:start w:val="1"/>
      <w:numFmt w:val="decimal"/>
      <w:lvlText w:val="%7)"/>
      <w:lvlJc w:val="left"/>
      <w:pPr>
        <w:tabs>
          <w:tab w:val="left" w:pos="0"/>
        </w:tabs>
        <w:ind w:left="5102" w:hanging="850"/>
      </w:pPr>
    </w:lvl>
    <w:lvl w:ilvl="7" w:tentative="0">
      <w:start w:val="1"/>
      <w:numFmt w:val="lowerLetter"/>
      <w:lvlText w:val="%8)"/>
      <w:lvlJc w:val="left"/>
      <w:pPr>
        <w:tabs>
          <w:tab w:val="left" w:pos="0"/>
        </w:tabs>
        <w:ind w:left="5953" w:hanging="851"/>
      </w:pPr>
    </w:lvl>
    <w:lvl w:ilvl="8" w:tentative="0">
      <w:start w:val="1"/>
      <w:numFmt w:val="lowerRoman"/>
      <w:lvlText w:val="%9)"/>
      <w:lvlJc w:val="left"/>
      <w:pPr>
        <w:tabs>
          <w:tab w:val="left" w:pos="0"/>
        </w:tabs>
        <w:ind w:left="6803" w:hanging="850"/>
      </w:pPr>
    </w:lvl>
  </w:abstractNum>
  <w:abstractNum w:abstractNumId="46">
    <w:nsid w:val="3FE5643D"/>
    <w:multiLevelType w:val="multilevel"/>
    <w:tmpl w:val="3FE5643D"/>
    <w:lvl w:ilvl="0" w:tentative="0">
      <w:start w:val="1"/>
      <w:numFmt w:val="chineseCountingThousand"/>
      <w:pStyle w:val="314"/>
      <w:suff w:val="nothing"/>
      <w:lvlText w:val="（%1）"/>
      <w:lvlJc w:val="left"/>
      <w:pPr>
        <w:ind w:left="0" w:firstLine="0"/>
      </w:pPr>
      <w:rPr>
        <w:rFonts w:hint="eastAsia"/>
      </w:rPr>
    </w:lvl>
    <w:lvl w:ilvl="1" w:tentative="0">
      <w:start w:val="1"/>
      <w:numFmt w:val="decimal"/>
      <w:pStyle w:val="34"/>
      <w:suff w:val="nothing"/>
      <w:lvlText w:val="%2、"/>
      <w:lvlJc w:val="left"/>
      <w:pPr>
        <w:ind w:left="454" w:firstLine="0"/>
      </w:pPr>
      <w:rPr>
        <w:rFonts w:hint="eastAsia"/>
      </w:rPr>
    </w:lvl>
    <w:lvl w:ilvl="2" w:tentative="0">
      <w:start w:val="1"/>
      <w:numFmt w:val="decimal"/>
      <w:pStyle w:val="12"/>
      <w:suff w:val="nothing"/>
      <w:lvlText w:val="（%3）"/>
      <w:lvlJc w:val="left"/>
      <w:pPr>
        <w:ind w:left="907" w:firstLine="0"/>
      </w:pPr>
      <w:rPr>
        <w:rFonts w:hint="eastAsia"/>
      </w:rPr>
    </w:lvl>
    <w:lvl w:ilvl="3" w:tentative="0">
      <w:start w:val="1"/>
      <w:numFmt w:val="lowerLetter"/>
      <w:pStyle w:val="73"/>
      <w:suff w:val="nothing"/>
      <w:lvlText w:val="%4）"/>
      <w:lvlJc w:val="left"/>
      <w:pPr>
        <w:ind w:left="1361" w:firstLine="0"/>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47">
    <w:nsid w:val="415F2CFE"/>
    <w:multiLevelType w:val="multilevel"/>
    <w:tmpl w:val="415F2CFE"/>
    <w:lvl w:ilvl="0" w:tentative="0">
      <w:start w:val="1"/>
      <w:numFmt w:val="decimal"/>
      <w:pStyle w:val="252"/>
      <w:lvlText w:val="第%1章"/>
      <w:lvlJc w:val="left"/>
      <w:pPr>
        <w:tabs>
          <w:tab w:val="left" w:pos="0"/>
        </w:tabs>
        <w:ind w:left="0" w:firstLine="0"/>
      </w:pPr>
      <w:rPr>
        <w:rFonts w:hint="eastAsia"/>
      </w:rPr>
    </w:lvl>
    <w:lvl w:ilvl="1" w:tentative="0">
      <w:start w:val="1"/>
      <w:numFmt w:val="decimal"/>
      <w:pStyle w:val="253"/>
      <w:lvlText w:val="%1.%2"/>
      <w:lvlJc w:val="left"/>
      <w:pPr>
        <w:tabs>
          <w:tab w:val="left" w:pos="8862"/>
        </w:tabs>
        <w:ind w:left="8862" w:hanging="567"/>
      </w:pPr>
      <w:rPr>
        <w:rFonts w:hint="eastAsia"/>
      </w:rPr>
    </w:lvl>
    <w:lvl w:ilvl="2" w:tentative="0">
      <w:start w:val="1"/>
      <w:numFmt w:val="decimal"/>
      <w:pStyle w:val="254"/>
      <w:lvlText w:val="%1.%2.%3"/>
      <w:lvlJc w:val="left"/>
      <w:pPr>
        <w:tabs>
          <w:tab w:val="left" w:pos="709"/>
        </w:tabs>
        <w:ind w:left="709" w:hanging="709"/>
      </w:pPr>
      <w:rPr>
        <w:rFonts w:hint="eastAsia"/>
      </w:rPr>
    </w:lvl>
    <w:lvl w:ilvl="3" w:tentative="0">
      <w:start w:val="1"/>
      <w:numFmt w:val="decimal"/>
      <w:pStyle w:val="257"/>
      <w:lvlText w:val="%1.%2.%3.%4"/>
      <w:lvlJc w:val="left"/>
      <w:pPr>
        <w:tabs>
          <w:tab w:val="left" w:pos="851"/>
        </w:tabs>
        <w:ind w:left="851" w:hanging="851"/>
      </w:pPr>
      <w:rPr>
        <w:rFonts w:hint="eastAsia"/>
      </w:rPr>
    </w:lvl>
    <w:lvl w:ilvl="4" w:tentative="0">
      <w:start w:val="1"/>
      <w:numFmt w:val="decimal"/>
      <w:pStyle w:val="258"/>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48">
    <w:nsid w:val="41A507CA"/>
    <w:multiLevelType w:val="multilevel"/>
    <w:tmpl w:val="41A507CA"/>
    <w:lvl w:ilvl="0" w:tentative="0">
      <w:start w:val="1"/>
      <w:numFmt w:val="decimal"/>
      <w:lvlText w:val="第 %1 章"/>
      <w:lvlJc w:val="left"/>
      <w:pPr>
        <w:tabs>
          <w:tab w:val="left" w:pos="1800"/>
        </w:tabs>
        <w:ind w:left="0" w:firstLine="0"/>
      </w:pPr>
    </w:lvl>
    <w:lvl w:ilvl="1" w:tentative="0">
      <w:start w:val="1"/>
      <w:numFmt w:val="decimal"/>
      <w:lvlText w:val="%1.%2"/>
      <w:lvlJc w:val="left"/>
      <w:pPr>
        <w:tabs>
          <w:tab w:val="left" w:pos="720"/>
        </w:tabs>
        <w:ind w:left="567" w:hanging="567"/>
      </w:pPr>
    </w:lvl>
    <w:lvl w:ilvl="2" w:tentative="0">
      <w:start w:val="1"/>
      <w:numFmt w:val="decimal"/>
      <w:pStyle w:val="1710"/>
      <w:lvlText w:val="%1.%2.%3"/>
      <w:lvlJc w:val="left"/>
      <w:pPr>
        <w:tabs>
          <w:tab w:val="left" w:pos="2340"/>
        </w:tabs>
        <w:ind w:left="1467" w:hanging="567"/>
      </w:pPr>
    </w:lvl>
    <w:lvl w:ilvl="3" w:tentative="0">
      <w:start w:val="1"/>
      <w:numFmt w:val="decimal"/>
      <w:lvlText w:val="%1.%2.%3.%4"/>
      <w:lvlJc w:val="left"/>
      <w:pPr>
        <w:tabs>
          <w:tab w:val="left" w:pos="2651"/>
        </w:tabs>
        <w:ind w:left="1559" w:hanging="708"/>
      </w:pPr>
    </w:lvl>
    <w:lvl w:ilvl="4" w:tentative="0">
      <w:start w:val="1"/>
      <w:numFmt w:val="decimal"/>
      <w:isLgl/>
      <w:lvlText w:val="%1.%2.%3.%4.%5"/>
      <w:lvlJc w:val="left"/>
      <w:pPr>
        <w:tabs>
          <w:tab w:val="left" w:pos="2716"/>
        </w:tabs>
        <w:ind w:left="2126" w:hanging="850"/>
      </w:pPr>
    </w:lvl>
    <w:lvl w:ilvl="5" w:tentative="0">
      <w:start w:val="1"/>
      <w:numFmt w:val="decimal"/>
      <w:lvlText w:val="%1.%2.%3.%4.%5.%6"/>
      <w:lvlJc w:val="left"/>
      <w:pPr>
        <w:tabs>
          <w:tab w:val="left" w:pos="3861"/>
        </w:tabs>
        <w:ind w:left="2835" w:hanging="1134"/>
      </w:pPr>
    </w:lvl>
    <w:lvl w:ilvl="6" w:tentative="0">
      <w:start w:val="1"/>
      <w:numFmt w:val="decimal"/>
      <w:lvlText w:val="%1.%2.%3.%4.%5.%6.%7"/>
      <w:lvlJc w:val="left"/>
      <w:pPr>
        <w:tabs>
          <w:tab w:val="left" w:pos="3926"/>
        </w:tabs>
        <w:ind w:left="3402" w:hanging="1276"/>
      </w:pPr>
    </w:lvl>
    <w:lvl w:ilvl="7" w:tentative="0">
      <w:start w:val="1"/>
      <w:numFmt w:val="decimal"/>
      <w:lvlText w:val="%1.%2.%3.%4.%5.%6.%7.%8"/>
      <w:lvlJc w:val="left"/>
      <w:pPr>
        <w:tabs>
          <w:tab w:val="left" w:pos="4711"/>
        </w:tabs>
        <w:ind w:left="3969" w:hanging="1418"/>
      </w:pPr>
    </w:lvl>
    <w:lvl w:ilvl="8" w:tentative="0">
      <w:start w:val="1"/>
      <w:numFmt w:val="decimal"/>
      <w:lvlText w:val="%1.%2.%3.%4.%5.%6.%7.%8.%9"/>
      <w:lvlJc w:val="left"/>
      <w:pPr>
        <w:tabs>
          <w:tab w:val="left" w:pos="5137"/>
        </w:tabs>
        <w:ind w:left="4677" w:hanging="1700"/>
      </w:pPr>
    </w:lvl>
  </w:abstractNum>
  <w:abstractNum w:abstractNumId="49">
    <w:nsid w:val="44CA32E7"/>
    <w:multiLevelType w:val="multilevel"/>
    <w:tmpl w:val="44CA32E7"/>
    <w:lvl w:ilvl="0" w:tentative="0">
      <w:start w:val="1"/>
      <w:numFmt w:val="bullet"/>
      <w:pStyle w:val="401"/>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50">
    <w:nsid w:val="461E1E87"/>
    <w:multiLevelType w:val="singleLevel"/>
    <w:tmpl w:val="461E1E87"/>
    <w:lvl w:ilvl="0" w:tentative="0">
      <w:start w:val="1"/>
      <w:numFmt w:val="bullet"/>
      <w:pStyle w:val="783"/>
      <w:lvlText w:val=""/>
      <w:lvlJc w:val="left"/>
      <w:pPr>
        <w:tabs>
          <w:tab w:val="left" w:pos="425"/>
        </w:tabs>
        <w:ind w:left="425" w:hanging="425"/>
      </w:pPr>
      <w:rPr>
        <w:rFonts w:hint="default" w:ascii="Wingdings" w:hAnsi="Wingdings"/>
      </w:rPr>
    </w:lvl>
  </w:abstractNum>
  <w:abstractNum w:abstractNumId="51">
    <w:nsid w:val="472C3227"/>
    <w:multiLevelType w:val="multilevel"/>
    <w:tmpl w:val="472C3227"/>
    <w:lvl w:ilvl="0" w:tentative="0">
      <w:start w:val="1"/>
      <w:numFmt w:val="decimal"/>
      <w:lvlText w:val="%1"/>
      <w:lvlJc w:val="left"/>
      <w:pPr>
        <w:tabs>
          <w:tab w:val="left" w:pos="720"/>
        </w:tabs>
        <w:ind w:left="720" w:hanging="360"/>
      </w:pPr>
    </w:lvl>
    <w:lvl w:ilvl="1" w:tentative="0">
      <w:start w:val="1"/>
      <w:numFmt w:val="decimal"/>
      <w:lvlRestart w:val="0"/>
      <w:pStyle w:val="835"/>
      <w:lvlText w:val="%1.%2"/>
      <w:lvlJc w:val="left"/>
      <w:pPr>
        <w:tabs>
          <w:tab w:val="left" w:pos="1080"/>
        </w:tabs>
        <w:ind w:left="1080" w:hanging="720"/>
      </w:pPr>
    </w:lvl>
    <w:lvl w:ilvl="2" w:tentative="0">
      <w:start w:val="1"/>
      <w:numFmt w:val="decimal"/>
      <w:lvlText w:val="%1.%2.%3"/>
      <w:lvlJc w:val="left"/>
      <w:pPr>
        <w:tabs>
          <w:tab w:val="left" w:pos="1440"/>
        </w:tabs>
        <w:ind w:left="1440" w:hanging="1080"/>
      </w:pPr>
    </w:lvl>
    <w:lvl w:ilvl="3" w:tentative="0">
      <w:start w:val="1"/>
      <w:numFmt w:val="decimal"/>
      <w:lvlText w:val="%1.%2.%3.%4"/>
      <w:lvlJc w:val="left"/>
      <w:pPr>
        <w:tabs>
          <w:tab w:val="left" w:pos="1800"/>
        </w:tabs>
        <w:ind w:left="1800" w:hanging="1440"/>
      </w:pPr>
    </w:lvl>
    <w:lvl w:ilvl="4" w:tentative="0">
      <w:start w:val="1"/>
      <w:numFmt w:val="decimal"/>
      <w:lvlText w:val="%1.%2.%3.%4.%5."/>
      <w:lvlJc w:val="left"/>
      <w:pPr>
        <w:tabs>
          <w:tab w:val="left" w:pos="2880"/>
        </w:tabs>
        <w:ind w:left="2592" w:hanging="792"/>
      </w:pPr>
    </w:lvl>
    <w:lvl w:ilvl="5" w:tentative="0">
      <w:start w:val="1"/>
      <w:numFmt w:val="decimal"/>
      <w:lvlText w:val="%1.%2.%3.%4.%5.%6."/>
      <w:lvlJc w:val="left"/>
      <w:pPr>
        <w:tabs>
          <w:tab w:val="left" w:pos="3600"/>
        </w:tabs>
        <w:ind w:left="3096" w:hanging="936"/>
      </w:pPr>
    </w:lvl>
    <w:lvl w:ilvl="6" w:tentative="0">
      <w:start w:val="1"/>
      <w:numFmt w:val="decimal"/>
      <w:lvlText w:val="%1.%2.%3.%4.%5.%6.%7."/>
      <w:lvlJc w:val="left"/>
      <w:pPr>
        <w:tabs>
          <w:tab w:val="left" w:pos="3960"/>
        </w:tabs>
        <w:ind w:left="3600" w:hanging="1080"/>
      </w:pPr>
    </w:lvl>
    <w:lvl w:ilvl="7" w:tentative="0">
      <w:start w:val="1"/>
      <w:numFmt w:val="decimal"/>
      <w:lvlText w:val="%1.%2.%3.%4.%5.%6.%7.%8."/>
      <w:lvlJc w:val="left"/>
      <w:pPr>
        <w:tabs>
          <w:tab w:val="left" w:pos="4680"/>
        </w:tabs>
        <w:ind w:left="4104" w:hanging="1224"/>
      </w:pPr>
    </w:lvl>
    <w:lvl w:ilvl="8" w:tentative="0">
      <w:start w:val="1"/>
      <w:numFmt w:val="decimal"/>
      <w:lvlText w:val="%1.%2.%3.%4.%5.%6.%7.%8.%9."/>
      <w:lvlJc w:val="left"/>
      <w:pPr>
        <w:tabs>
          <w:tab w:val="left" w:pos="5400"/>
        </w:tabs>
        <w:ind w:left="4680" w:hanging="1440"/>
      </w:pPr>
    </w:lvl>
  </w:abstractNum>
  <w:abstractNum w:abstractNumId="52">
    <w:nsid w:val="49353765"/>
    <w:multiLevelType w:val="singleLevel"/>
    <w:tmpl w:val="49353765"/>
    <w:lvl w:ilvl="0" w:tentative="0">
      <w:start w:val="1"/>
      <w:numFmt w:val="decimal"/>
      <w:pStyle w:val="805"/>
      <w:lvlText w:val="%1)"/>
      <w:lvlJc w:val="left"/>
      <w:pPr>
        <w:tabs>
          <w:tab w:val="left" w:pos="425"/>
        </w:tabs>
        <w:ind w:left="425" w:hanging="425"/>
      </w:pPr>
    </w:lvl>
  </w:abstractNum>
  <w:abstractNum w:abstractNumId="53">
    <w:nsid w:val="4A057426"/>
    <w:multiLevelType w:val="multilevel"/>
    <w:tmpl w:val="4A057426"/>
    <w:lvl w:ilvl="0" w:tentative="0">
      <w:start w:val="1"/>
      <w:numFmt w:val="decimal"/>
      <w:pStyle w:val="1716"/>
      <w:lvlText w:val="%1."/>
      <w:lvlJc w:val="left"/>
      <w:pPr>
        <w:ind w:left="425" w:hanging="425"/>
      </w:pPr>
    </w:lvl>
    <w:lvl w:ilvl="1" w:tentative="0">
      <w:start w:val="1"/>
      <w:numFmt w:val="decimal"/>
      <w:pStyle w:val="1717"/>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54">
    <w:nsid w:val="4C2B4682"/>
    <w:multiLevelType w:val="multilevel"/>
    <w:tmpl w:val="4C2B4682"/>
    <w:lvl w:ilvl="0" w:tentative="0">
      <w:start w:val="1"/>
      <w:numFmt w:val="bullet"/>
      <w:pStyle w:val="485"/>
      <w:lvlText w:val=""/>
      <w:lvlJc w:val="left"/>
      <w:pPr>
        <w:tabs>
          <w:tab w:val="left" w:pos="420"/>
        </w:tabs>
        <w:ind w:left="420" w:hanging="420"/>
      </w:pPr>
      <w:rPr>
        <w:rFonts w:hint="default" w:ascii="Wingdings" w:hAnsi="Wingdings"/>
        <w:color w:val="auto"/>
      </w:rPr>
    </w:lvl>
    <w:lvl w:ilvl="1" w:tentative="0">
      <w:start w:val="1"/>
      <w:numFmt w:val="decimal"/>
      <w:lvlText w:val="%2)"/>
      <w:lvlJc w:val="left"/>
      <w:pPr>
        <w:tabs>
          <w:tab w:val="left" w:pos="1064"/>
        </w:tabs>
        <w:ind w:left="1064" w:hanging="360"/>
      </w:pPr>
      <w:rPr>
        <w:rFonts w:hint="eastAsia"/>
        <w:b w:val="0"/>
        <w:i w:val="0"/>
        <w:color w:val="auto"/>
        <w:sz w:val="21"/>
        <w:szCs w:val="21"/>
      </w:rPr>
    </w:lvl>
    <w:lvl w:ilvl="2" w:tentative="0">
      <w:start w:val="1"/>
      <w:numFmt w:val="decimal"/>
      <w:lvlText w:val="（%3）"/>
      <w:lvlJc w:val="left"/>
      <w:pPr>
        <w:tabs>
          <w:tab w:val="left" w:pos="1844"/>
        </w:tabs>
        <w:ind w:left="1844" w:hanging="720"/>
      </w:pPr>
      <w:rPr>
        <w:rFonts w:hint="default"/>
      </w:rPr>
    </w:lvl>
    <w:lvl w:ilvl="3" w:tentative="0">
      <w:start w:val="1"/>
      <w:numFmt w:val="decimal"/>
      <w:lvlText w:val="%4、"/>
      <w:lvlJc w:val="left"/>
      <w:pPr>
        <w:tabs>
          <w:tab w:val="left" w:pos="1904"/>
        </w:tabs>
        <w:ind w:left="1904" w:hanging="360"/>
      </w:pPr>
      <w:rPr>
        <w:rFonts w:hint="default"/>
      </w:rPr>
    </w:lvl>
    <w:lvl w:ilvl="4" w:tentative="0">
      <w:start w:val="1"/>
      <w:numFmt w:val="decimal"/>
      <w:lvlText w:val="%5."/>
      <w:lvlJc w:val="left"/>
      <w:pPr>
        <w:tabs>
          <w:tab w:val="left" w:pos="2324"/>
        </w:tabs>
        <w:ind w:left="2324" w:hanging="360"/>
      </w:pPr>
      <w:rPr>
        <w:rFonts w:hint="default"/>
      </w:rPr>
    </w:lvl>
    <w:lvl w:ilvl="5" w:tentative="0">
      <w:start w:val="2"/>
      <w:numFmt w:val="japaneseCounting"/>
      <w:lvlText w:val="第%6章"/>
      <w:lvlJc w:val="left"/>
      <w:pPr>
        <w:tabs>
          <w:tab w:val="left" w:pos="3824"/>
        </w:tabs>
        <w:ind w:left="3824" w:hanging="1440"/>
      </w:pPr>
      <w:rPr>
        <w:rFonts w:hint="eastAsia"/>
      </w:rPr>
    </w:lvl>
    <w:lvl w:ilvl="6" w:tentative="0">
      <w:start w:val="1"/>
      <w:numFmt w:val="bullet"/>
      <w:lvlText w:val=""/>
      <w:lvlJc w:val="left"/>
      <w:pPr>
        <w:tabs>
          <w:tab w:val="left" w:pos="3224"/>
        </w:tabs>
        <w:ind w:left="3224" w:hanging="420"/>
      </w:pPr>
      <w:rPr>
        <w:rFonts w:hint="default" w:ascii="Wingdings" w:hAnsi="Wingdings"/>
        <w:color w:val="auto"/>
      </w:rPr>
    </w:lvl>
    <w:lvl w:ilvl="7" w:tentative="0">
      <w:start w:val="1"/>
      <w:numFmt w:val="bullet"/>
      <w:lvlText w:val=""/>
      <w:lvlJc w:val="left"/>
      <w:pPr>
        <w:tabs>
          <w:tab w:val="left" w:pos="3644"/>
        </w:tabs>
        <w:ind w:left="3644" w:hanging="420"/>
      </w:pPr>
      <w:rPr>
        <w:rFonts w:hint="default" w:ascii="Wingdings" w:hAnsi="Wingdings"/>
      </w:rPr>
    </w:lvl>
    <w:lvl w:ilvl="8" w:tentative="0">
      <w:start w:val="1"/>
      <w:numFmt w:val="bullet"/>
      <w:lvlText w:val=""/>
      <w:lvlJc w:val="left"/>
      <w:pPr>
        <w:tabs>
          <w:tab w:val="left" w:pos="4064"/>
        </w:tabs>
        <w:ind w:left="4064" w:hanging="420"/>
      </w:pPr>
      <w:rPr>
        <w:rFonts w:hint="default" w:ascii="Wingdings" w:hAnsi="Wingdings"/>
      </w:rPr>
    </w:lvl>
  </w:abstractNum>
  <w:abstractNum w:abstractNumId="55">
    <w:nsid w:val="4C2C00E2"/>
    <w:multiLevelType w:val="singleLevel"/>
    <w:tmpl w:val="4C2C00E2"/>
    <w:lvl w:ilvl="0" w:tentative="0">
      <w:start w:val="1"/>
      <w:numFmt w:val="upperRoman"/>
      <w:pStyle w:val="209"/>
      <w:lvlText w:val="附录 %1."/>
      <w:lvlJc w:val="left"/>
      <w:pPr>
        <w:tabs>
          <w:tab w:val="left" w:pos="1800"/>
        </w:tabs>
      </w:pPr>
      <w:rPr>
        <w:rFonts w:hint="eastAsia"/>
      </w:rPr>
    </w:lvl>
  </w:abstractNum>
  <w:abstractNum w:abstractNumId="56">
    <w:nsid w:val="4C3834A9"/>
    <w:multiLevelType w:val="multilevel"/>
    <w:tmpl w:val="4C3834A9"/>
    <w:lvl w:ilvl="0" w:tentative="0">
      <w:start w:val="1"/>
      <w:numFmt w:val="decimal"/>
      <w:pStyle w:val="1270"/>
      <w:suff w:val="space"/>
      <w:lvlText w:val="%1."/>
      <w:lvlJc w:val="left"/>
      <w:pPr>
        <w:ind w:left="425" w:hanging="425"/>
      </w:pPr>
      <w:rPr>
        <w:rFonts w:hint="eastAsia"/>
      </w:rPr>
    </w:lvl>
    <w:lvl w:ilvl="1" w:tentative="0">
      <w:start w:val="1"/>
      <w:numFmt w:val="decimal"/>
      <w:pStyle w:val="1271"/>
      <w:suff w:val="space"/>
      <w:lvlText w:val="%1.%2."/>
      <w:lvlJc w:val="left"/>
      <w:pPr>
        <w:ind w:left="567" w:hanging="567"/>
      </w:pPr>
      <w:rPr>
        <w:rFonts w:hint="eastAsia"/>
      </w:rPr>
    </w:lvl>
    <w:lvl w:ilvl="2" w:tentative="0">
      <w:start w:val="1"/>
      <w:numFmt w:val="decimal"/>
      <w:suff w:val="space"/>
      <w:lvlText w:val="%1.%2.%3."/>
      <w:lvlJc w:val="left"/>
      <w:pPr>
        <w:ind w:left="709" w:hanging="709"/>
      </w:pPr>
      <w:rPr>
        <w:rFonts w:hint="eastAsia"/>
      </w:rPr>
    </w:lvl>
    <w:lvl w:ilvl="3" w:tentative="0">
      <w:start w:val="1"/>
      <w:numFmt w:val="decimal"/>
      <w:pStyle w:val="1272"/>
      <w:suff w:val="space"/>
      <w:lvlText w:val="%1.%2.%3.%4."/>
      <w:lvlJc w:val="left"/>
      <w:pPr>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57">
    <w:nsid w:val="4E113816"/>
    <w:multiLevelType w:val="multilevel"/>
    <w:tmpl w:val="4E113816"/>
    <w:lvl w:ilvl="0" w:tentative="0">
      <w:start w:val="1"/>
      <w:numFmt w:val="decimal"/>
      <w:lvlText w:val="（%1）"/>
      <w:lvlJc w:val="left"/>
      <w:pPr>
        <w:ind w:left="1260" w:hanging="42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58">
    <w:nsid w:val="4EB36067"/>
    <w:multiLevelType w:val="multilevel"/>
    <w:tmpl w:val="4EB36067"/>
    <w:lvl w:ilvl="0" w:tentative="0">
      <w:start w:val="1"/>
      <w:numFmt w:val="chineseCountingThousand"/>
      <w:pStyle w:val="3"/>
      <w:suff w:val="space"/>
      <w:lvlText w:val="第%1章"/>
      <w:lvlJc w:val="left"/>
      <w:pPr>
        <w:ind w:left="0" w:firstLine="0"/>
      </w:pPr>
      <w:rPr>
        <w:rFonts w:hint="eastAsia"/>
        <w:b/>
        <w:i w:val="0"/>
        <w:spacing w:val="0"/>
      </w:rPr>
    </w:lvl>
    <w:lvl w:ilvl="1" w:tentative="0">
      <w:start w:val="1"/>
      <w:numFmt w:val="decimal"/>
      <w:pStyle w:val="4"/>
      <w:isLgl/>
      <w:suff w:val="space"/>
      <w:lvlText w:val="%1.%2"/>
      <w:lvlJc w:val="left"/>
      <w:pPr>
        <w:ind w:left="0" w:firstLine="0"/>
      </w:pPr>
      <w:rPr>
        <w:rFonts w:hint="eastAsia"/>
      </w:rPr>
    </w:lvl>
    <w:lvl w:ilvl="2" w:tentative="0">
      <w:start w:val="1"/>
      <w:numFmt w:val="decimal"/>
      <w:pStyle w:val="5"/>
      <w:isLgl/>
      <w:suff w:val="space"/>
      <w:lvlText w:val="%1.%2.%3"/>
      <w:lvlJc w:val="left"/>
      <w:pPr>
        <w:ind w:left="0" w:firstLine="0"/>
      </w:pPr>
      <w:rPr>
        <w:rFonts w:hint="eastAsia"/>
      </w:rPr>
    </w:lvl>
    <w:lvl w:ilvl="3" w:tentative="0">
      <w:start w:val="1"/>
      <w:numFmt w:val="decimal"/>
      <w:pStyle w:val="6"/>
      <w:isLgl/>
      <w:suff w:val="space"/>
      <w:lvlText w:val="%1.%2.%3.%4"/>
      <w:lvlJc w:val="left"/>
      <w:pPr>
        <w:ind w:left="0" w:firstLine="0"/>
      </w:pPr>
      <w:rPr>
        <w:rFonts w:hint="eastAsia"/>
      </w:rPr>
    </w:lvl>
    <w:lvl w:ilvl="4" w:tentative="0">
      <w:start w:val="1"/>
      <w:numFmt w:val="decimal"/>
      <w:pStyle w:val="7"/>
      <w:isLgl/>
      <w:suff w:val="space"/>
      <w:lvlText w:val="%1.%2.%3.%4.%5"/>
      <w:lvlJc w:val="left"/>
      <w:pPr>
        <w:ind w:left="0" w:firstLine="0"/>
      </w:pPr>
      <w:rPr>
        <w:rFonts w:hint="eastAsia"/>
      </w:rPr>
    </w:lvl>
    <w:lvl w:ilvl="5" w:tentative="0">
      <w:start w:val="1"/>
      <w:numFmt w:val="decimal"/>
      <w:pStyle w:val="8"/>
      <w:isLgl/>
      <w:suff w:val="space"/>
      <w:lvlText w:val="%1.%2.%3.%4.%5.%6"/>
      <w:lvlJc w:val="left"/>
      <w:pPr>
        <w:ind w:left="0" w:firstLine="0"/>
      </w:pPr>
      <w:rPr>
        <w:rFonts w:hint="eastAsia"/>
      </w:rPr>
    </w:lvl>
    <w:lvl w:ilvl="6" w:tentative="0">
      <w:start w:val="1"/>
      <w:numFmt w:val="decimal"/>
      <w:pStyle w:val="9"/>
      <w:isLgl/>
      <w:suff w:val="space"/>
      <w:lvlText w:val="%1.%2.%3.%4.%5.%6.%7"/>
      <w:lvlJc w:val="left"/>
      <w:pPr>
        <w:ind w:left="0" w:firstLine="0"/>
      </w:pPr>
      <w:rPr>
        <w:rFonts w:hint="eastAsia"/>
      </w:rPr>
    </w:lvl>
    <w:lvl w:ilvl="7" w:tentative="0">
      <w:start w:val="1"/>
      <w:numFmt w:val="decimal"/>
      <w:pStyle w:val="10"/>
      <w:isLgl/>
      <w:suff w:val="space"/>
      <w:lvlText w:val="%1.%2.%3.%4.%5.%6.%7.%8"/>
      <w:lvlJc w:val="left"/>
      <w:pPr>
        <w:ind w:left="0" w:firstLine="0"/>
      </w:pPr>
      <w:rPr>
        <w:rFonts w:hint="eastAsia"/>
      </w:rPr>
    </w:lvl>
    <w:lvl w:ilvl="8" w:tentative="0">
      <w:start w:val="1"/>
      <w:numFmt w:val="decimal"/>
      <w:pStyle w:val="11"/>
      <w:isLgl/>
      <w:suff w:val="space"/>
      <w:lvlText w:val="%1.%2.%3.%4.%5.%6.%7.%8.%9"/>
      <w:lvlJc w:val="left"/>
      <w:pPr>
        <w:ind w:left="0" w:firstLine="0"/>
      </w:pPr>
      <w:rPr>
        <w:rFonts w:hint="eastAsia"/>
      </w:rPr>
    </w:lvl>
  </w:abstractNum>
  <w:abstractNum w:abstractNumId="59">
    <w:nsid w:val="4F425695"/>
    <w:multiLevelType w:val="singleLevel"/>
    <w:tmpl w:val="4F425695"/>
    <w:lvl w:ilvl="0" w:tentative="0">
      <w:start w:val="1"/>
      <w:numFmt w:val="bullet"/>
      <w:pStyle w:val="710"/>
      <w:lvlText w:val=""/>
      <w:lvlJc w:val="left"/>
      <w:pPr>
        <w:tabs>
          <w:tab w:val="left" w:pos="360"/>
        </w:tabs>
        <w:ind w:left="360" w:hanging="360"/>
      </w:pPr>
      <w:rPr>
        <w:rFonts w:hint="default" w:ascii="Symbol" w:hAnsi="Symbol" w:cs="Symbol"/>
      </w:rPr>
    </w:lvl>
  </w:abstractNum>
  <w:abstractNum w:abstractNumId="60">
    <w:nsid w:val="4F605008"/>
    <w:multiLevelType w:val="multilevel"/>
    <w:tmpl w:val="4F605008"/>
    <w:lvl w:ilvl="0" w:tentative="0">
      <w:start w:val="1"/>
      <w:numFmt w:val="bullet"/>
      <w:pStyle w:val="740"/>
      <w:lvlText w:val=""/>
      <w:lvlJc w:val="left"/>
      <w:pPr>
        <w:tabs>
          <w:tab w:val="left" w:pos="620"/>
        </w:tabs>
        <w:ind w:left="620" w:hanging="420"/>
      </w:pPr>
      <w:rPr>
        <w:rFonts w:hint="default" w:ascii="Wingdings" w:hAnsi="Wingdings"/>
      </w:rPr>
    </w:lvl>
    <w:lvl w:ilvl="1" w:tentative="0">
      <w:start w:val="1"/>
      <w:numFmt w:val="bullet"/>
      <w:lvlText w:val=""/>
      <w:lvlJc w:val="left"/>
      <w:pPr>
        <w:tabs>
          <w:tab w:val="left" w:pos="1040"/>
        </w:tabs>
        <w:ind w:left="1040" w:hanging="420"/>
      </w:pPr>
      <w:rPr>
        <w:rFonts w:hint="default" w:ascii="Wingdings" w:hAnsi="Wingdings"/>
      </w:rPr>
    </w:lvl>
    <w:lvl w:ilvl="2" w:tentative="0">
      <w:start w:val="1"/>
      <w:numFmt w:val="bullet"/>
      <w:lvlText w:val=""/>
      <w:lvlJc w:val="left"/>
      <w:pPr>
        <w:tabs>
          <w:tab w:val="left" w:pos="1460"/>
        </w:tabs>
        <w:ind w:left="1460" w:hanging="420"/>
      </w:pPr>
      <w:rPr>
        <w:rFonts w:hint="default" w:ascii="Wingdings" w:hAnsi="Wingdings"/>
      </w:rPr>
    </w:lvl>
    <w:lvl w:ilvl="3" w:tentative="0">
      <w:start w:val="1"/>
      <w:numFmt w:val="bullet"/>
      <w:lvlText w:val=""/>
      <w:lvlJc w:val="left"/>
      <w:pPr>
        <w:tabs>
          <w:tab w:val="left" w:pos="1880"/>
        </w:tabs>
        <w:ind w:left="1880" w:hanging="420"/>
      </w:pPr>
      <w:rPr>
        <w:rFonts w:hint="default" w:ascii="Wingdings" w:hAnsi="Wingdings"/>
      </w:rPr>
    </w:lvl>
    <w:lvl w:ilvl="4" w:tentative="0">
      <w:start w:val="1"/>
      <w:numFmt w:val="bullet"/>
      <w:lvlText w:val=""/>
      <w:lvlJc w:val="left"/>
      <w:pPr>
        <w:tabs>
          <w:tab w:val="left" w:pos="2300"/>
        </w:tabs>
        <w:ind w:left="2300" w:hanging="420"/>
      </w:pPr>
      <w:rPr>
        <w:rFonts w:hint="default" w:ascii="Wingdings" w:hAnsi="Wingdings"/>
      </w:rPr>
    </w:lvl>
    <w:lvl w:ilvl="5" w:tentative="0">
      <w:start w:val="1"/>
      <w:numFmt w:val="bullet"/>
      <w:lvlText w:val=""/>
      <w:lvlJc w:val="left"/>
      <w:pPr>
        <w:tabs>
          <w:tab w:val="left" w:pos="2720"/>
        </w:tabs>
        <w:ind w:left="2720" w:hanging="420"/>
      </w:pPr>
      <w:rPr>
        <w:rFonts w:hint="default" w:ascii="Wingdings" w:hAnsi="Wingdings"/>
      </w:rPr>
    </w:lvl>
    <w:lvl w:ilvl="6" w:tentative="0">
      <w:start w:val="1"/>
      <w:numFmt w:val="bullet"/>
      <w:lvlText w:val=""/>
      <w:lvlJc w:val="left"/>
      <w:pPr>
        <w:tabs>
          <w:tab w:val="left" w:pos="3140"/>
        </w:tabs>
        <w:ind w:left="3140" w:hanging="420"/>
      </w:pPr>
      <w:rPr>
        <w:rFonts w:hint="default" w:ascii="Wingdings" w:hAnsi="Wingdings"/>
      </w:rPr>
    </w:lvl>
    <w:lvl w:ilvl="7" w:tentative="0">
      <w:start w:val="1"/>
      <w:numFmt w:val="bullet"/>
      <w:lvlText w:val=""/>
      <w:lvlJc w:val="left"/>
      <w:pPr>
        <w:tabs>
          <w:tab w:val="left" w:pos="3560"/>
        </w:tabs>
        <w:ind w:left="3560" w:hanging="420"/>
      </w:pPr>
      <w:rPr>
        <w:rFonts w:hint="default" w:ascii="Wingdings" w:hAnsi="Wingdings"/>
      </w:rPr>
    </w:lvl>
    <w:lvl w:ilvl="8" w:tentative="0">
      <w:start w:val="1"/>
      <w:numFmt w:val="bullet"/>
      <w:lvlText w:val=""/>
      <w:lvlJc w:val="left"/>
      <w:pPr>
        <w:tabs>
          <w:tab w:val="left" w:pos="3980"/>
        </w:tabs>
        <w:ind w:left="3980" w:hanging="420"/>
      </w:pPr>
      <w:rPr>
        <w:rFonts w:hint="default" w:ascii="Wingdings" w:hAnsi="Wingdings"/>
      </w:rPr>
    </w:lvl>
  </w:abstractNum>
  <w:abstractNum w:abstractNumId="61">
    <w:nsid w:val="4F7864A0"/>
    <w:multiLevelType w:val="multilevel"/>
    <w:tmpl w:val="4F7864A0"/>
    <w:lvl w:ilvl="0" w:tentative="0">
      <w:start w:val="1"/>
      <w:numFmt w:val="decimal"/>
      <w:pStyle w:val="128"/>
      <w:lvlText w:val="表%1："/>
      <w:lvlJc w:val="left"/>
      <w:pPr>
        <w:ind w:left="5524" w:hanging="420"/>
      </w:pPr>
      <w:rPr>
        <w:rFonts w:hint="eastAsia"/>
        <w:b/>
        <w:position w:val="0"/>
        <w:sz w:val="21"/>
        <w:szCs w:val="21"/>
      </w:rPr>
    </w:lvl>
    <w:lvl w:ilvl="1" w:tentative="0">
      <w:start w:val="1"/>
      <w:numFmt w:val="lowerLetter"/>
      <w:lvlText w:val="%2)"/>
      <w:lvlJc w:val="left"/>
      <w:pPr>
        <w:ind w:left="2966" w:hanging="420"/>
      </w:pPr>
    </w:lvl>
    <w:lvl w:ilvl="2" w:tentative="0">
      <w:start w:val="1"/>
      <w:numFmt w:val="lowerRoman"/>
      <w:lvlText w:val="%3."/>
      <w:lvlJc w:val="right"/>
      <w:pPr>
        <w:ind w:left="3386" w:hanging="420"/>
      </w:pPr>
    </w:lvl>
    <w:lvl w:ilvl="3" w:tentative="0">
      <w:start w:val="1"/>
      <w:numFmt w:val="decimal"/>
      <w:lvlText w:val="%4."/>
      <w:lvlJc w:val="left"/>
      <w:pPr>
        <w:ind w:left="3806" w:hanging="420"/>
      </w:pPr>
    </w:lvl>
    <w:lvl w:ilvl="4" w:tentative="0">
      <w:start w:val="1"/>
      <w:numFmt w:val="lowerLetter"/>
      <w:lvlText w:val="%5)"/>
      <w:lvlJc w:val="left"/>
      <w:pPr>
        <w:ind w:left="4226" w:hanging="420"/>
      </w:pPr>
    </w:lvl>
    <w:lvl w:ilvl="5" w:tentative="0">
      <w:start w:val="1"/>
      <w:numFmt w:val="lowerRoman"/>
      <w:lvlText w:val="%6."/>
      <w:lvlJc w:val="right"/>
      <w:pPr>
        <w:ind w:left="4646" w:hanging="420"/>
      </w:pPr>
    </w:lvl>
    <w:lvl w:ilvl="6" w:tentative="0">
      <w:start w:val="1"/>
      <w:numFmt w:val="decimal"/>
      <w:lvlText w:val="%7."/>
      <w:lvlJc w:val="left"/>
      <w:pPr>
        <w:ind w:left="5066" w:hanging="420"/>
      </w:pPr>
    </w:lvl>
    <w:lvl w:ilvl="7" w:tentative="0">
      <w:start w:val="1"/>
      <w:numFmt w:val="lowerLetter"/>
      <w:lvlText w:val="%8)"/>
      <w:lvlJc w:val="left"/>
      <w:pPr>
        <w:ind w:left="5486" w:hanging="420"/>
      </w:pPr>
    </w:lvl>
    <w:lvl w:ilvl="8" w:tentative="0">
      <w:start w:val="1"/>
      <w:numFmt w:val="lowerRoman"/>
      <w:lvlText w:val="%9."/>
      <w:lvlJc w:val="right"/>
      <w:pPr>
        <w:ind w:left="5906" w:hanging="420"/>
      </w:pPr>
    </w:lvl>
  </w:abstractNum>
  <w:abstractNum w:abstractNumId="62">
    <w:nsid w:val="53675CF0"/>
    <w:multiLevelType w:val="multilevel"/>
    <w:tmpl w:val="53675CF0"/>
    <w:lvl w:ilvl="0" w:tentative="0">
      <w:start w:val="1"/>
      <w:numFmt w:val="bullet"/>
      <w:pStyle w:val="782"/>
      <w:lvlText w:val=""/>
      <w:lvlJc w:val="left"/>
      <w:pPr>
        <w:tabs>
          <w:tab w:val="left" w:pos="1260"/>
        </w:tabs>
        <w:ind w:left="1260" w:hanging="420"/>
      </w:pPr>
      <w:rPr>
        <w:rFonts w:hint="default" w:ascii="Wingdings" w:hAnsi="Wingdings"/>
        <w:b w:val="0"/>
        <w:bCs w:val="0"/>
        <w:i w:val="0"/>
        <w:iCs w:val="0"/>
        <w:strike w:val="0"/>
        <w:dstrike w:val="0"/>
        <w:color w:val="auto"/>
        <w:sz w:val="21"/>
        <w:szCs w:val="21"/>
        <w:u w:val="none"/>
      </w:rPr>
    </w:lvl>
    <w:lvl w:ilvl="1" w:tentative="0">
      <w:start w:val="1"/>
      <w:numFmt w:val="bullet"/>
      <w:lvlText w:val=""/>
      <w:lvlJc w:val="left"/>
      <w:pPr>
        <w:tabs>
          <w:tab w:val="left" w:pos="1680"/>
        </w:tabs>
        <w:ind w:left="1680" w:hanging="420"/>
      </w:pPr>
      <w:rPr>
        <w:rFonts w:hint="default" w:ascii="Wingdings" w:hAnsi="Wingdings"/>
      </w:rPr>
    </w:lvl>
    <w:lvl w:ilvl="2" w:tentative="0">
      <w:start w:val="1"/>
      <w:numFmt w:val="bullet"/>
      <w:lvlText w:val=""/>
      <w:lvlJc w:val="left"/>
      <w:pPr>
        <w:tabs>
          <w:tab w:val="left" w:pos="2100"/>
        </w:tabs>
        <w:ind w:left="2100" w:hanging="420"/>
      </w:pPr>
      <w:rPr>
        <w:rFonts w:hint="default" w:ascii="Wingdings" w:hAnsi="Wingdings"/>
      </w:rPr>
    </w:lvl>
    <w:lvl w:ilvl="3" w:tentative="0">
      <w:start w:val="1"/>
      <w:numFmt w:val="bullet"/>
      <w:lvlText w:val=""/>
      <w:lvlJc w:val="left"/>
      <w:pPr>
        <w:tabs>
          <w:tab w:val="left" w:pos="2520"/>
        </w:tabs>
        <w:ind w:left="2520" w:hanging="420"/>
      </w:pPr>
      <w:rPr>
        <w:rFonts w:hint="default" w:ascii="Wingdings" w:hAnsi="Wingdings"/>
      </w:rPr>
    </w:lvl>
    <w:lvl w:ilvl="4" w:tentative="0">
      <w:start w:val="1"/>
      <w:numFmt w:val="bullet"/>
      <w:lvlText w:val=""/>
      <w:lvlJc w:val="left"/>
      <w:pPr>
        <w:tabs>
          <w:tab w:val="left" w:pos="2940"/>
        </w:tabs>
        <w:ind w:left="2940" w:hanging="420"/>
      </w:pPr>
      <w:rPr>
        <w:rFonts w:hint="default" w:ascii="Wingdings" w:hAnsi="Wingdings"/>
      </w:rPr>
    </w:lvl>
    <w:lvl w:ilvl="5" w:tentative="0">
      <w:start w:val="1"/>
      <w:numFmt w:val="bullet"/>
      <w:lvlText w:val=""/>
      <w:lvlJc w:val="left"/>
      <w:pPr>
        <w:tabs>
          <w:tab w:val="left" w:pos="3360"/>
        </w:tabs>
        <w:ind w:left="3360" w:hanging="420"/>
      </w:pPr>
      <w:rPr>
        <w:rFonts w:hint="default" w:ascii="Wingdings" w:hAnsi="Wingdings"/>
      </w:rPr>
    </w:lvl>
    <w:lvl w:ilvl="6" w:tentative="0">
      <w:start w:val="1"/>
      <w:numFmt w:val="bullet"/>
      <w:lvlText w:val=""/>
      <w:lvlJc w:val="left"/>
      <w:pPr>
        <w:tabs>
          <w:tab w:val="left" w:pos="3780"/>
        </w:tabs>
        <w:ind w:left="3780" w:hanging="420"/>
      </w:pPr>
      <w:rPr>
        <w:rFonts w:hint="default" w:ascii="Wingdings" w:hAnsi="Wingdings"/>
      </w:rPr>
    </w:lvl>
    <w:lvl w:ilvl="7" w:tentative="0">
      <w:start w:val="1"/>
      <w:numFmt w:val="bullet"/>
      <w:lvlText w:val=""/>
      <w:lvlJc w:val="left"/>
      <w:pPr>
        <w:tabs>
          <w:tab w:val="left" w:pos="4200"/>
        </w:tabs>
        <w:ind w:left="4200" w:hanging="420"/>
      </w:pPr>
      <w:rPr>
        <w:rFonts w:hint="default" w:ascii="Wingdings" w:hAnsi="Wingdings"/>
      </w:rPr>
    </w:lvl>
    <w:lvl w:ilvl="8" w:tentative="0">
      <w:start w:val="1"/>
      <w:numFmt w:val="bullet"/>
      <w:lvlText w:val=""/>
      <w:lvlJc w:val="left"/>
      <w:pPr>
        <w:tabs>
          <w:tab w:val="left" w:pos="4620"/>
        </w:tabs>
        <w:ind w:left="4620" w:hanging="420"/>
      </w:pPr>
      <w:rPr>
        <w:rFonts w:hint="default" w:ascii="Wingdings" w:hAnsi="Wingdings"/>
      </w:rPr>
    </w:lvl>
  </w:abstractNum>
  <w:abstractNum w:abstractNumId="63">
    <w:nsid w:val="537C023B"/>
    <w:multiLevelType w:val="singleLevel"/>
    <w:tmpl w:val="537C023B"/>
    <w:lvl w:ilvl="0" w:tentative="0">
      <w:start w:val="1"/>
      <w:numFmt w:val="decimal"/>
      <w:pStyle w:val="1276"/>
      <w:lvlText w:val="图 %1  "/>
      <w:lvlJc w:val="left"/>
      <w:pPr>
        <w:tabs>
          <w:tab w:val="left" w:pos="1080"/>
        </w:tabs>
        <w:ind w:left="425" w:hanging="425"/>
      </w:pPr>
      <w:rPr>
        <w:rFonts w:hint="eastAsia" w:ascii="黑体" w:eastAsia="黑体"/>
        <w:sz w:val="28"/>
      </w:rPr>
    </w:lvl>
  </w:abstractNum>
  <w:abstractNum w:abstractNumId="64">
    <w:nsid w:val="54C55E8C"/>
    <w:multiLevelType w:val="singleLevel"/>
    <w:tmpl w:val="54C55E8C"/>
    <w:lvl w:ilvl="0" w:tentative="0">
      <w:start w:val="1"/>
      <w:numFmt w:val="bullet"/>
      <w:pStyle w:val="801"/>
      <w:lvlText w:val=""/>
      <w:lvlJc w:val="left"/>
      <w:pPr>
        <w:tabs>
          <w:tab w:val="left" w:pos="425"/>
        </w:tabs>
        <w:ind w:left="425" w:hanging="425"/>
      </w:pPr>
      <w:rPr>
        <w:rFonts w:hint="default" w:ascii="Wingdings" w:hAnsi="Wingdings"/>
      </w:rPr>
    </w:lvl>
  </w:abstractNum>
  <w:abstractNum w:abstractNumId="65">
    <w:nsid w:val="54CE2087"/>
    <w:multiLevelType w:val="multilevel"/>
    <w:tmpl w:val="54CE2087"/>
    <w:lvl w:ilvl="0" w:tentative="0">
      <w:start w:val="1"/>
      <w:numFmt w:val="decimal"/>
      <w:lvlText w:val="%1."/>
      <w:lvlJc w:val="left"/>
      <w:pPr>
        <w:tabs>
          <w:tab w:val="left" w:pos="425"/>
        </w:tabs>
        <w:ind w:left="425" w:hanging="425"/>
      </w:pPr>
      <w:rPr>
        <w:rFonts w:hint="eastAsia"/>
      </w:rPr>
    </w:lvl>
    <w:lvl w:ilvl="1" w:tentative="0">
      <w:start w:val="1"/>
      <w:numFmt w:val="decimal"/>
      <w:pStyle w:val="1477"/>
      <w:lvlText w:val="%1.%2."/>
      <w:lvlJc w:val="left"/>
      <w:pPr>
        <w:tabs>
          <w:tab w:val="left" w:pos="567"/>
        </w:tabs>
        <w:ind w:left="567" w:hanging="567"/>
      </w:pPr>
      <w:rPr>
        <w:rFonts w:hint="eastAsia"/>
      </w:rPr>
    </w:lvl>
    <w:lvl w:ilvl="2" w:tentative="0">
      <w:start w:val="1"/>
      <w:numFmt w:val="decimal"/>
      <w:lvlText w:val="%1.%2.%3."/>
      <w:lvlJc w:val="left"/>
      <w:pPr>
        <w:tabs>
          <w:tab w:val="left" w:pos="709"/>
        </w:tabs>
        <w:ind w:left="709" w:hanging="709"/>
      </w:pPr>
      <w:rPr>
        <w:rFonts w:hint="eastAsia"/>
      </w:rPr>
    </w:lvl>
    <w:lvl w:ilvl="3" w:tentative="0">
      <w:start w:val="1"/>
      <w:numFmt w:val="decimal"/>
      <w:pStyle w:val="1478"/>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66">
    <w:nsid w:val="567225AA"/>
    <w:multiLevelType w:val="multilevel"/>
    <w:tmpl w:val="567225AA"/>
    <w:lvl w:ilvl="0" w:tentative="0">
      <w:start w:val="1"/>
      <w:numFmt w:val="bullet"/>
      <w:pStyle w:val="202"/>
      <w:lvlText w:val=""/>
      <w:lvlJc w:val="left"/>
      <w:pPr>
        <w:tabs>
          <w:tab w:val="left" w:pos="845"/>
        </w:tabs>
        <w:ind w:left="845" w:hanging="420"/>
      </w:pPr>
      <w:rPr>
        <w:rFonts w:hint="default" w:ascii="Wingdings" w:hAnsi="Wingdings"/>
      </w:rPr>
    </w:lvl>
    <w:lvl w:ilvl="1" w:tentative="0">
      <w:start w:val="1"/>
      <w:numFmt w:val="bullet"/>
      <w:lvlText w:val=""/>
      <w:lvlJc w:val="left"/>
      <w:pPr>
        <w:tabs>
          <w:tab w:val="left" w:pos="1265"/>
        </w:tabs>
        <w:ind w:left="1265" w:hanging="420"/>
      </w:pPr>
      <w:rPr>
        <w:rFonts w:hint="default" w:ascii="Wingdings" w:hAnsi="Wingdings"/>
      </w:rPr>
    </w:lvl>
    <w:lvl w:ilvl="2" w:tentative="0">
      <w:start w:val="1"/>
      <w:numFmt w:val="bullet"/>
      <w:lvlText w:val=""/>
      <w:lvlJc w:val="left"/>
      <w:pPr>
        <w:tabs>
          <w:tab w:val="left" w:pos="1685"/>
        </w:tabs>
        <w:ind w:left="1685" w:hanging="420"/>
      </w:pPr>
      <w:rPr>
        <w:rFonts w:hint="default" w:ascii="Wingdings" w:hAnsi="Wingdings"/>
      </w:rPr>
    </w:lvl>
    <w:lvl w:ilvl="3" w:tentative="0">
      <w:start w:val="1"/>
      <w:numFmt w:val="bullet"/>
      <w:lvlText w:val=""/>
      <w:lvlJc w:val="left"/>
      <w:pPr>
        <w:tabs>
          <w:tab w:val="left" w:pos="2105"/>
        </w:tabs>
        <w:ind w:left="2105" w:hanging="420"/>
      </w:pPr>
      <w:rPr>
        <w:rFonts w:hint="default" w:ascii="Wingdings" w:hAnsi="Wingdings"/>
      </w:rPr>
    </w:lvl>
    <w:lvl w:ilvl="4" w:tentative="0">
      <w:start w:val="1"/>
      <w:numFmt w:val="bullet"/>
      <w:lvlText w:val=""/>
      <w:lvlJc w:val="left"/>
      <w:pPr>
        <w:tabs>
          <w:tab w:val="left" w:pos="2525"/>
        </w:tabs>
        <w:ind w:left="2525" w:hanging="420"/>
      </w:pPr>
      <w:rPr>
        <w:rFonts w:hint="default" w:ascii="Wingdings" w:hAnsi="Wingdings"/>
      </w:rPr>
    </w:lvl>
    <w:lvl w:ilvl="5" w:tentative="0">
      <w:start w:val="1"/>
      <w:numFmt w:val="bullet"/>
      <w:lvlText w:val=""/>
      <w:lvlJc w:val="left"/>
      <w:pPr>
        <w:tabs>
          <w:tab w:val="left" w:pos="2945"/>
        </w:tabs>
        <w:ind w:left="2945" w:hanging="420"/>
      </w:pPr>
      <w:rPr>
        <w:rFonts w:hint="default" w:ascii="Wingdings" w:hAnsi="Wingdings"/>
      </w:rPr>
    </w:lvl>
    <w:lvl w:ilvl="6" w:tentative="0">
      <w:start w:val="1"/>
      <w:numFmt w:val="bullet"/>
      <w:lvlText w:val=""/>
      <w:lvlJc w:val="left"/>
      <w:pPr>
        <w:tabs>
          <w:tab w:val="left" w:pos="3365"/>
        </w:tabs>
        <w:ind w:left="3365" w:hanging="420"/>
      </w:pPr>
      <w:rPr>
        <w:rFonts w:hint="default" w:ascii="Wingdings" w:hAnsi="Wingdings"/>
      </w:rPr>
    </w:lvl>
    <w:lvl w:ilvl="7" w:tentative="0">
      <w:start w:val="1"/>
      <w:numFmt w:val="bullet"/>
      <w:lvlText w:val=""/>
      <w:lvlJc w:val="left"/>
      <w:pPr>
        <w:tabs>
          <w:tab w:val="left" w:pos="3785"/>
        </w:tabs>
        <w:ind w:left="3785" w:hanging="420"/>
      </w:pPr>
      <w:rPr>
        <w:rFonts w:hint="default" w:ascii="Wingdings" w:hAnsi="Wingdings"/>
      </w:rPr>
    </w:lvl>
    <w:lvl w:ilvl="8" w:tentative="0">
      <w:start w:val="1"/>
      <w:numFmt w:val="bullet"/>
      <w:lvlText w:val=""/>
      <w:lvlJc w:val="left"/>
      <w:pPr>
        <w:tabs>
          <w:tab w:val="left" w:pos="4205"/>
        </w:tabs>
        <w:ind w:left="4205" w:hanging="420"/>
      </w:pPr>
      <w:rPr>
        <w:rFonts w:hint="default" w:ascii="Wingdings" w:hAnsi="Wingdings"/>
      </w:rPr>
    </w:lvl>
  </w:abstractNum>
  <w:abstractNum w:abstractNumId="67">
    <w:nsid w:val="56DC71DD"/>
    <w:multiLevelType w:val="singleLevel"/>
    <w:tmpl w:val="56DC71DD"/>
    <w:lvl w:ilvl="0" w:tentative="0">
      <w:start w:val="1"/>
      <w:numFmt w:val="bullet"/>
      <w:pStyle w:val="164"/>
      <w:lvlText w:val=""/>
      <w:lvlJc w:val="left"/>
      <w:pPr>
        <w:tabs>
          <w:tab w:val="left" w:pos="1211"/>
        </w:tabs>
        <w:ind w:left="1191" w:hanging="340"/>
      </w:pPr>
      <w:rPr>
        <w:rFonts w:hint="default" w:ascii="Wingdings" w:hAnsi="Wingdings"/>
      </w:rPr>
    </w:lvl>
  </w:abstractNum>
  <w:abstractNum w:abstractNumId="68">
    <w:nsid w:val="582F4130"/>
    <w:multiLevelType w:val="singleLevel"/>
    <w:tmpl w:val="582F4130"/>
    <w:lvl w:ilvl="0" w:tentative="0">
      <w:start w:val="1"/>
      <w:numFmt w:val="bullet"/>
      <w:pStyle w:val="794"/>
      <w:lvlText w:val=""/>
      <w:lvlJc w:val="left"/>
      <w:pPr>
        <w:tabs>
          <w:tab w:val="left" w:pos="360"/>
        </w:tabs>
        <w:ind w:left="360" w:hanging="360"/>
      </w:pPr>
      <w:rPr>
        <w:rFonts w:hint="default" w:ascii="Wingdings" w:hAnsi="Wingdings"/>
        <w:b w:val="0"/>
        <w:i w:val="0"/>
        <w:sz w:val="16"/>
      </w:rPr>
    </w:lvl>
  </w:abstractNum>
  <w:abstractNum w:abstractNumId="69">
    <w:nsid w:val="59269227"/>
    <w:multiLevelType w:val="singleLevel"/>
    <w:tmpl w:val="59269227"/>
    <w:lvl w:ilvl="0" w:tentative="0">
      <w:start w:val="1"/>
      <w:numFmt w:val="decimal"/>
      <w:lvlText w:val="%1)"/>
      <w:lvlJc w:val="left"/>
      <w:pPr>
        <w:ind w:left="420" w:hanging="420"/>
      </w:pPr>
      <w:rPr>
        <w:rFonts w:hint="eastAsia"/>
      </w:rPr>
    </w:lvl>
  </w:abstractNum>
  <w:abstractNum w:abstractNumId="70">
    <w:nsid w:val="5926A0E9"/>
    <w:multiLevelType w:val="singleLevel"/>
    <w:tmpl w:val="5926A0E9"/>
    <w:lvl w:ilvl="0" w:tentative="0">
      <w:start w:val="1"/>
      <w:numFmt w:val="decimal"/>
      <w:lvlText w:val="%1)"/>
      <w:lvlJc w:val="left"/>
      <w:pPr>
        <w:ind w:left="900" w:hanging="420"/>
      </w:pPr>
      <w:rPr>
        <w:rFonts w:hint="eastAsia"/>
      </w:rPr>
    </w:lvl>
  </w:abstractNum>
  <w:abstractNum w:abstractNumId="71">
    <w:nsid w:val="5926A2FA"/>
    <w:multiLevelType w:val="singleLevel"/>
    <w:tmpl w:val="5926A2FA"/>
    <w:lvl w:ilvl="0" w:tentative="0">
      <w:start w:val="1"/>
      <w:numFmt w:val="decimal"/>
      <w:lvlText w:val="%1)"/>
      <w:lvlJc w:val="left"/>
      <w:pPr>
        <w:ind w:left="847" w:hanging="420"/>
      </w:pPr>
      <w:rPr>
        <w:rFonts w:hint="eastAsia"/>
      </w:rPr>
    </w:lvl>
  </w:abstractNum>
  <w:abstractNum w:abstractNumId="72">
    <w:nsid w:val="5AFF26B5"/>
    <w:multiLevelType w:val="multilevel"/>
    <w:tmpl w:val="5AFF26B5"/>
    <w:lvl w:ilvl="0" w:tentative="0">
      <w:start w:val="1"/>
      <w:numFmt w:val="bullet"/>
      <w:lvlText w:val=""/>
      <w:lvlJc w:val="left"/>
      <w:pPr>
        <w:tabs>
          <w:tab w:val="left" w:pos="2098"/>
        </w:tabs>
        <w:ind w:left="2098" w:hanging="419"/>
      </w:pPr>
      <w:rPr>
        <w:rFonts w:hint="default" w:ascii="Wingdings" w:hAnsi="Wingdings"/>
      </w:rPr>
    </w:lvl>
    <w:lvl w:ilvl="1" w:tentative="0">
      <w:start w:val="1"/>
      <w:numFmt w:val="bullet"/>
      <w:pStyle w:val="691"/>
      <w:lvlText w:val=""/>
      <w:lvlJc w:val="left"/>
      <w:pPr>
        <w:tabs>
          <w:tab w:val="left" w:pos="1259"/>
        </w:tabs>
        <w:ind w:left="1259" w:hanging="419"/>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73">
    <w:nsid w:val="5B0C2089"/>
    <w:multiLevelType w:val="multilevel"/>
    <w:tmpl w:val="5B0C2089"/>
    <w:lvl w:ilvl="0" w:tentative="0">
      <w:start w:val="1"/>
      <w:numFmt w:val="bullet"/>
      <w:pStyle w:val="1104"/>
      <w:lvlText w:val=""/>
      <w:lvlJc w:val="left"/>
      <w:pPr>
        <w:tabs>
          <w:tab w:val="left" w:pos="2830"/>
        </w:tabs>
        <w:ind w:left="2830" w:hanging="420"/>
      </w:pPr>
      <w:rPr>
        <w:rFonts w:hint="default" w:ascii="Symbol" w:hAnsi="Symbol"/>
        <w:color w:val="auto"/>
        <w:sz w:val="20"/>
        <w:szCs w:val="20"/>
      </w:rPr>
    </w:lvl>
    <w:lvl w:ilvl="1" w:tentative="0">
      <w:start w:val="1"/>
      <w:numFmt w:val="bullet"/>
      <w:lvlText w:val=""/>
      <w:lvlJc w:val="left"/>
      <w:pPr>
        <w:tabs>
          <w:tab w:val="left" w:pos="3250"/>
        </w:tabs>
        <w:ind w:left="3250" w:hanging="420"/>
      </w:pPr>
      <w:rPr>
        <w:rFonts w:hint="default" w:ascii="Wingdings" w:hAnsi="Wingdings"/>
      </w:rPr>
    </w:lvl>
    <w:lvl w:ilvl="2" w:tentative="0">
      <w:start w:val="1"/>
      <w:numFmt w:val="bullet"/>
      <w:lvlText w:val=""/>
      <w:lvlJc w:val="left"/>
      <w:pPr>
        <w:tabs>
          <w:tab w:val="left" w:pos="3670"/>
        </w:tabs>
        <w:ind w:left="3670" w:hanging="420"/>
      </w:pPr>
      <w:rPr>
        <w:rFonts w:hint="default" w:ascii="Wingdings" w:hAnsi="Wingdings"/>
      </w:rPr>
    </w:lvl>
    <w:lvl w:ilvl="3" w:tentative="0">
      <w:start w:val="1"/>
      <w:numFmt w:val="bullet"/>
      <w:lvlText w:val=""/>
      <w:lvlJc w:val="left"/>
      <w:pPr>
        <w:tabs>
          <w:tab w:val="left" w:pos="4090"/>
        </w:tabs>
        <w:ind w:left="4090" w:hanging="420"/>
      </w:pPr>
      <w:rPr>
        <w:rFonts w:hint="default" w:ascii="Wingdings" w:hAnsi="Wingdings"/>
      </w:rPr>
    </w:lvl>
    <w:lvl w:ilvl="4" w:tentative="0">
      <w:start w:val="1"/>
      <w:numFmt w:val="bullet"/>
      <w:lvlText w:val=""/>
      <w:lvlJc w:val="left"/>
      <w:pPr>
        <w:tabs>
          <w:tab w:val="left" w:pos="4510"/>
        </w:tabs>
        <w:ind w:left="4510" w:hanging="420"/>
      </w:pPr>
      <w:rPr>
        <w:rFonts w:hint="default" w:ascii="Wingdings" w:hAnsi="Wingdings"/>
      </w:rPr>
    </w:lvl>
    <w:lvl w:ilvl="5" w:tentative="0">
      <w:start w:val="1"/>
      <w:numFmt w:val="bullet"/>
      <w:lvlText w:val=""/>
      <w:lvlJc w:val="left"/>
      <w:pPr>
        <w:tabs>
          <w:tab w:val="left" w:pos="4930"/>
        </w:tabs>
        <w:ind w:left="4930" w:hanging="420"/>
      </w:pPr>
      <w:rPr>
        <w:rFonts w:hint="default" w:ascii="Wingdings" w:hAnsi="Wingdings"/>
      </w:rPr>
    </w:lvl>
    <w:lvl w:ilvl="6" w:tentative="0">
      <w:start w:val="1"/>
      <w:numFmt w:val="bullet"/>
      <w:lvlText w:val=""/>
      <w:lvlJc w:val="left"/>
      <w:pPr>
        <w:tabs>
          <w:tab w:val="left" w:pos="5350"/>
        </w:tabs>
        <w:ind w:left="5350" w:hanging="420"/>
      </w:pPr>
      <w:rPr>
        <w:rFonts w:hint="default" w:ascii="Wingdings" w:hAnsi="Wingdings"/>
      </w:rPr>
    </w:lvl>
    <w:lvl w:ilvl="7" w:tentative="0">
      <w:start w:val="1"/>
      <w:numFmt w:val="bullet"/>
      <w:lvlText w:val=""/>
      <w:lvlJc w:val="left"/>
      <w:pPr>
        <w:tabs>
          <w:tab w:val="left" w:pos="5770"/>
        </w:tabs>
        <w:ind w:left="5770" w:hanging="420"/>
      </w:pPr>
      <w:rPr>
        <w:rFonts w:hint="default" w:ascii="Wingdings" w:hAnsi="Wingdings"/>
      </w:rPr>
    </w:lvl>
    <w:lvl w:ilvl="8" w:tentative="0">
      <w:start w:val="1"/>
      <w:numFmt w:val="bullet"/>
      <w:lvlText w:val=""/>
      <w:lvlJc w:val="left"/>
      <w:pPr>
        <w:tabs>
          <w:tab w:val="left" w:pos="6190"/>
        </w:tabs>
        <w:ind w:left="6190" w:hanging="420"/>
      </w:pPr>
      <w:rPr>
        <w:rFonts w:hint="default" w:ascii="Wingdings" w:hAnsi="Wingdings"/>
      </w:rPr>
    </w:lvl>
  </w:abstractNum>
  <w:abstractNum w:abstractNumId="74">
    <w:nsid w:val="5B760006"/>
    <w:multiLevelType w:val="multilevel"/>
    <w:tmpl w:val="5B760006"/>
    <w:lvl w:ilvl="0" w:tentative="0">
      <w:start w:val="1"/>
      <w:numFmt w:val="bullet"/>
      <w:pStyle w:val="825"/>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5">
    <w:nsid w:val="5C4206ED"/>
    <w:multiLevelType w:val="multilevel"/>
    <w:tmpl w:val="5C4206ED"/>
    <w:lvl w:ilvl="0" w:tentative="0">
      <w:start w:val="1"/>
      <w:numFmt w:val="decimal"/>
      <w:pStyle w:val="734"/>
      <w:lvlText w:val="6.%1"/>
      <w:lvlJc w:val="left"/>
      <w:pPr>
        <w:tabs>
          <w:tab w:val="left" w:pos="420"/>
        </w:tabs>
        <w:ind w:left="420" w:hanging="420"/>
      </w:p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6">
    <w:nsid w:val="5FDF38B1"/>
    <w:multiLevelType w:val="multilevel"/>
    <w:tmpl w:val="5FDF38B1"/>
    <w:lvl w:ilvl="0" w:tentative="0">
      <w:start w:val="1"/>
      <w:numFmt w:val="bullet"/>
      <w:pStyle w:val="680"/>
      <w:lvlText w:val=""/>
      <w:lvlJc w:val="left"/>
      <w:pPr>
        <w:tabs>
          <w:tab w:val="left" w:pos="930"/>
        </w:tabs>
        <w:ind w:left="930" w:hanging="420"/>
      </w:pPr>
      <w:rPr>
        <w:rFonts w:hint="default" w:ascii="Wingdings" w:hAnsi="Wingdings"/>
        <w:sz w:val="15"/>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77">
    <w:nsid w:val="611122C2"/>
    <w:multiLevelType w:val="multilevel"/>
    <w:tmpl w:val="611122C2"/>
    <w:lvl w:ilvl="0" w:tentative="0">
      <w:start w:val="1"/>
      <w:numFmt w:val="bullet"/>
      <w:pStyle w:val="832"/>
      <w:lvlText w:val=""/>
      <w:lvlJc w:val="left"/>
      <w:pPr>
        <w:tabs>
          <w:tab w:val="left" w:pos="860"/>
        </w:tabs>
        <w:ind w:left="860" w:hanging="360"/>
      </w:pPr>
      <w:rPr>
        <w:rFonts w:hint="default" w:ascii="Wingdings" w:hAnsi="Wingdings"/>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78">
    <w:nsid w:val="61356DA2"/>
    <w:multiLevelType w:val="singleLevel"/>
    <w:tmpl w:val="61356DA2"/>
    <w:lvl w:ilvl="0" w:tentative="0">
      <w:start w:val="1"/>
      <w:numFmt w:val="chineseCountingThousand"/>
      <w:pStyle w:val="803"/>
      <w:lvlText w:val="%1、"/>
      <w:lvlJc w:val="left"/>
      <w:pPr>
        <w:tabs>
          <w:tab w:val="left" w:pos="425"/>
        </w:tabs>
        <w:ind w:left="425" w:hanging="425"/>
      </w:pPr>
    </w:lvl>
  </w:abstractNum>
  <w:abstractNum w:abstractNumId="79">
    <w:nsid w:val="63382387"/>
    <w:multiLevelType w:val="multilevel"/>
    <w:tmpl w:val="63382387"/>
    <w:lvl w:ilvl="0" w:tentative="0">
      <w:start w:val="1"/>
      <w:numFmt w:val="decimal"/>
      <w:lvlText w:val="%1"/>
      <w:lvlJc w:val="left"/>
      <w:pPr>
        <w:tabs>
          <w:tab w:val="left" w:pos="360"/>
        </w:tabs>
        <w:ind w:left="284" w:hanging="284"/>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pStyle w:val="1314"/>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80">
    <w:nsid w:val="65D31C16"/>
    <w:multiLevelType w:val="multilevel"/>
    <w:tmpl w:val="65D31C16"/>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pStyle w:val="281"/>
      <w:lvlText w:val=""/>
      <w:lvlJc w:val="left"/>
      <w:pPr>
        <w:tabs>
          <w:tab w:val="left" w:pos="840"/>
        </w:tabs>
        <w:ind w:left="840" w:hanging="420"/>
      </w:pPr>
      <w:rPr>
        <w:rFonts w:hint="default" w:ascii="Wingdings" w:hAnsi="Wingdings"/>
      </w:rPr>
    </w:lvl>
    <w:lvl w:ilvl="2" w:tentative="0">
      <w:start w:val="1"/>
      <w:numFmt w:val="bullet"/>
      <w:pStyle w:val="280"/>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pStyle w:val="282"/>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1">
    <w:nsid w:val="65DC7C5F"/>
    <w:multiLevelType w:val="multilevel"/>
    <w:tmpl w:val="65DC7C5F"/>
    <w:lvl w:ilvl="0" w:tentative="0">
      <w:start w:val="1"/>
      <w:numFmt w:val="bullet"/>
      <w:lvlText w:val=""/>
      <w:lvlJc w:val="left"/>
      <w:pPr>
        <w:tabs>
          <w:tab w:val="left" w:pos="2520"/>
        </w:tabs>
        <w:ind w:left="2520" w:hanging="420"/>
      </w:pPr>
      <w:rPr>
        <w:rFonts w:hint="default" w:ascii="Wingdings" w:hAnsi="Wingdings"/>
      </w:rPr>
    </w:lvl>
    <w:lvl w:ilvl="1" w:tentative="0">
      <w:start w:val="1"/>
      <w:numFmt w:val="bullet"/>
      <w:pStyle w:val="694"/>
      <w:lvlText w:val=""/>
      <w:lvlJc w:val="left"/>
      <w:pPr>
        <w:tabs>
          <w:tab w:val="left" w:pos="1680"/>
        </w:tabs>
        <w:ind w:left="1680" w:hanging="420"/>
      </w:pPr>
      <w:rPr>
        <w:rFonts w:hint="default" w:ascii="Wingdings" w:hAnsi="Wingdings"/>
      </w:rPr>
    </w:lvl>
    <w:lvl w:ilvl="2" w:tentative="0">
      <w:start w:val="1"/>
      <w:numFmt w:val="bullet"/>
      <w:lvlText w:val=""/>
      <w:lvlJc w:val="left"/>
      <w:pPr>
        <w:tabs>
          <w:tab w:val="left" w:pos="2100"/>
        </w:tabs>
        <w:ind w:left="2100" w:hanging="420"/>
      </w:pPr>
      <w:rPr>
        <w:rFonts w:hint="default" w:ascii="Wingdings" w:hAnsi="Wingdings"/>
      </w:rPr>
    </w:lvl>
    <w:lvl w:ilvl="3" w:tentative="0">
      <w:start w:val="1"/>
      <w:numFmt w:val="bullet"/>
      <w:lvlText w:val=""/>
      <w:lvlJc w:val="left"/>
      <w:pPr>
        <w:tabs>
          <w:tab w:val="left" w:pos="2520"/>
        </w:tabs>
        <w:ind w:left="2520" w:hanging="420"/>
      </w:pPr>
      <w:rPr>
        <w:rFonts w:hint="default" w:ascii="Wingdings" w:hAnsi="Wingdings"/>
      </w:rPr>
    </w:lvl>
    <w:lvl w:ilvl="4" w:tentative="0">
      <w:start w:val="1"/>
      <w:numFmt w:val="bullet"/>
      <w:lvlText w:val=""/>
      <w:lvlJc w:val="left"/>
      <w:pPr>
        <w:tabs>
          <w:tab w:val="left" w:pos="2940"/>
        </w:tabs>
        <w:ind w:left="2940" w:hanging="420"/>
      </w:pPr>
      <w:rPr>
        <w:rFonts w:hint="default" w:ascii="Wingdings" w:hAnsi="Wingdings"/>
      </w:rPr>
    </w:lvl>
    <w:lvl w:ilvl="5" w:tentative="0">
      <w:start w:val="1"/>
      <w:numFmt w:val="bullet"/>
      <w:lvlText w:val=""/>
      <w:lvlJc w:val="left"/>
      <w:pPr>
        <w:tabs>
          <w:tab w:val="left" w:pos="3360"/>
        </w:tabs>
        <w:ind w:left="3360" w:hanging="420"/>
      </w:pPr>
      <w:rPr>
        <w:rFonts w:hint="default" w:ascii="Wingdings" w:hAnsi="Wingdings"/>
      </w:rPr>
    </w:lvl>
    <w:lvl w:ilvl="6" w:tentative="0">
      <w:start w:val="1"/>
      <w:numFmt w:val="bullet"/>
      <w:lvlText w:val=""/>
      <w:lvlJc w:val="left"/>
      <w:pPr>
        <w:tabs>
          <w:tab w:val="left" w:pos="3780"/>
        </w:tabs>
        <w:ind w:left="3780" w:hanging="420"/>
      </w:pPr>
      <w:rPr>
        <w:rFonts w:hint="default" w:ascii="Wingdings" w:hAnsi="Wingdings"/>
      </w:rPr>
    </w:lvl>
    <w:lvl w:ilvl="7" w:tentative="0">
      <w:start w:val="1"/>
      <w:numFmt w:val="bullet"/>
      <w:lvlText w:val=""/>
      <w:lvlJc w:val="left"/>
      <w:pPr>
        <w:tabs>
          <w:tab w:val="left" w:pos="4200"/>
        </w:tabs>
        <w:ind w:left="4200" w:hanging="420"/>
      </w:pPr>
      <w:rPr>
        <w:rFonts w:hint="default" w:ascii="Wingdings" w:hAnsi="Wingdings"/>
      </w:rPr>
    </w:lvl>
    <w:lvl w:ilvl="8" w:tentative="0">
      <w:start w:val="1"/>
      <w:numFmt w:val="bullet"/>
      <w:lvlText w:val=""/>
      <w:lvlJc w:val="left"/>
      <w:pPr>
        <w:tabs>
          <w:tab w:val="left" w:pos="4620"/>
        </w:tabs>
        <w:ind w:left="4620" w:hanging="420"/>
      </w:pPr>
      <w:rPr>
        <w:rFonts w:hint="default" w:ascii="Wingdings" w:hAnsi="Wingdings"/>
      </w:rPr>
    </w:lvl>
  </w:abstractNum>
  <w:abstractNum w:abstractNumId="82">
    <w:nsid w:val="667143DD"/>
    <w:multiLevelType w:val="multilevel"/>
    <w:tmpl w:val="667143DD"/>
    <w:lvl w:ilvl="0" w:tentative="0">
      <w:start w:val="1"/>
      <w:numFmt w:val="decimal"/>
      <w:pStyle w:val="1604"/>
      <w:lvlText w:val="%1、"/>
      <w:lvlJc w:val="left"/>
      <w:pPr>
        <w:tabs>
          <w:tab w:val="left" w:pos="360"/>
        </w:tabs>
        <w:ind w:left="360" w:hanging="36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83">
    <w:nsid w:val="67F32147"/>
    <w:multiLevelType w:val="multilevel"/>
    <w:tmpl w:val="67F32147"/>
    <w:lvl w:ilvl="0" w:tentative="0">
      <w:start w:val="1"/>
      <w:numFmt w:val="bullet"/>
      <w:pStyle w:val="1293"/>
      <w:lvlText w:val=""/>
      <w:lvlJc w:val="left"/>
      <w:pPr>
        <w:tabs>
          <w:tab w:val="left" w:pos="360"/>
        </w:tabs>
        <w:ind w:left="252" w:hanging="252"/>
      </w:pPr>
      <w:rPr>
        <w:rFonts w:hint="default" w:ascii="Wingdings" w:hAnsi="Wingdings"/>
        <w:sz w:val="16"/>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84">
    <w:nsid w:val="681416C1"/>
    <w:multiLevelType w:val="multilevel"/>
    <w:tmpl w:val="681416C1"/>
    <w:lvl w:ilvl="0" w:tentative="0">
      <w:start w:val="1"/>
      <w:numFmt w:val="bullet"/>
      <w:pStyle w:val="1142"/>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85">
    <w:nsid w:val="68804DFB"/>
    <w:multiLevelType w:val="multilevel"/>
    <w:tmpl w:val="68804DFB"/>
    <w:lvl w:ilvl="0" w:tentative="0">
      <w:start w:val="1"/>
      <w:numFmt w:val="decimal"/>
      <w:pStyle w:val="787"/>
      <w:lvlText w:val="%1."/>
      <w:lvlJc w:val="left"/>
      <w:pPr>
        <w:tabs>
          <w:tab w:val="left" w:pos="360"/>
        </w:tabs>
        <w:ind w:left="360" w:hanging="360"/>
      </w:pPr>
    </w:lvl>
    <w:lvl w:ilvl="1" w:tentative="0">
      <w:start w:val="1"/>
      <w:numFmt w:val="decimal"/>
      <w:lvlText w:val="%1.%2."/>
      <w:lvlJc w:val="left"/>
      <w:pPr>
        <w:tabs>
          <w:tab w:val="left" w:pos="1080"/>
        </w:tabs>
        <w:ind w:left="720" w:hanging="360"/>
      </w:pPr>
    </w:lvl>
    <w:lvl w:ilvl="2" w:tentative="0">
      <w:start w:val="1"/>
      <w:numFmt w:val="decimal"/>
      <w:lvlText w:val="%1.%2.%3."/>
      <w:lvlJc w:val="left"/>
      <w:pPr>
        <w:tabs>
          <w:tab w:val="left" w:pos="1080"/>
        </w:tabs>
        <w:ind w:left="720" w:hanging="360"/>
      </w:pPr>
    </w:lvl>
    <w:lvl w:ilvl="3" w:tentative="0">
      <w:start w:val="1"/>
      <w:numFmt w:val="decimal"/>
      <w:lvlText w:val="%1.%2.%3.%4."/>
      <w:lvlJc w:val="left"/>
      <w:pPr>
        <w:tabs>
          <w:tab w:val="left" w:pos="2160"/>
        </w:tabs>
        <w:ind w:left="1440" w:hanging="360"/>
      </w:pPr>
    </w:lvl>
    <w:lvl w:ilvl="4" w:tentative="0">
      <w:start w:val="1"/>
      <w:numFmt w:val="lowerLetter"/>
      <w:lvlText w:val="(%5)"/>
      <w:lvlJc w:val="left"/>
      <w:pPr>
        <w:tabs>
          <w:tab w:val="left" w:pos="1800"/>
        </w:tabs>
        <w:ind w:left="1800" w:hanging="360"/>
      </w:pPr>
    </w:lvl>
    <w:lvl w:ilvl="5" w:tentative="0">
      <w:start w:val="1"/>
      <w:numFmt w:val="lowerRoman"/>
      <w:lvlText w:val="(%6)"/>
      <w:lvlJc w:val="left"/>
      <w:pPr>
        <w:tabs>
          <w:tab w:val="left" w:pos="2160"/>
        </w:tabs>
        <w:ind w:left="2160" w:hanging="360"/>
      </w:pPr>
    </w:lvl>
    <w:lvl w:ilvl="6" w:tentative="0">
      <w:start w:val="1"/>
      <w:numFmt w:val="decimal"/>
      <w:lvlText w:val="%7."/>
      <w:lvlJc w:val="left"/>
      <w:pPr>
        <w:tabs>
          <w:tab w:val="left" w:pos="2520"/>
        </w:tabs>
        <w:ind w:left="2520" w:hanging="360"/>
      </w:pPr>
    </w:lvl>
    <w:lvl w:ilvl="7" w:tentative="0">
      <w:start w:val="1"/>
      <w:numFmt w:val="lowerLetter"/>
      <w:lvlText w:val="%8."/>
      <w:lvlJc w:val="left"/>
      <w:pPr>
        <w:tabs>
          <w:tab w:val="left" w:pos="2880"/>
        </w:tabs>
        <w:ind w:left="2880" w:hanging="360"/>
      </w:pPr>
    </w:lvl>
    <w:lvl w:ilvl="8" w:tentative="0">
      <w:start w:val="1"/>
      <w:numFmt w:val="lowerRoman"/>
      <w:lvlText w:val="%9."/>
      <w:lvlJc w:val="left"/>
      <w:pPr>
        <w:tabs>
          <w:tab w:val="left" w:pos="3240"/>
        </w:tabs>
        <w:ind w:left="3240" w:hanging="360"/>
      </w:pPr>
    </w:lvl>
  </w:abstractNum>
  <w:abstractNum w:abstractNumId="86">
    <w:nsid w:val="6CC4666F"/>
    <w:multiLevelType w:val="singleLevel"/>
    <w:tmpl w:val="6CC4666F"/>
    <w:lvl w:ilvl="0" w:tentative="0">
      <w:start w:val="0"/>
      <w:numFmt w:val="none"/>
      <w:pStyle w:val="1304"/>
      <w:lvlText w:val=""/>
      <w:legacy w:legacy="1" w:legacySpace="0" w:legacyIndent="360"/>
      <w:lvlJc w:val="left"/>
      <w:pPr>
        <w:ind w:left="360" w:hanging="360"/>
      </w:pPr>
      <w:rPr>
        <w:rFonts w:hint="default" w:ascii="Symbol" w:hAnsi="Symbol"/>
        <w:sz w:val="24"/>
      </w:rPr>
    </w:lvl>
  </w:abstractNum>
  <w:abstractNum w:abstractNumId="87">
    <w:nsid w:val="6CEA2025"/>
    <w:multiLevelType w:val="multilevel"/>
    <w:tmpl w:val="6CEA2025"/>
    <w:lvl w:ilvl="0" w:tentative="0">
      <w:start w:val="1"/>
      <w:numFmt w:val="none"/>
      <w:pStyle w:val="432"/>
      <w:suff w:val="nothing"/>
      <w:lvlText w:val="%1"/>
      <w:lvlJc w:val="left"/>
      <w:pPr>
        <w:ind w:left="0" w:firstLine="0"/>
      </w:pPr>
      <w:rPr>
        <w:rFonts w:hint="default" w:ascii="Times New Roman" w:hAnsi="Times New Roman"/>
        <w:b/>
        <w:i w:val="0"/>
        <w:sz w:val="21"/>
      </w:rPr>
    </w:lvl>
    <w:lvl w:ilvl="1" w:tentative="0">
      <w:start w:val="1"/>
      <w:numFmt w:val="decimal"/>
      <w:pStyle w:val="433"/>
      <w:suff w:val="space"/>
      <w:lvlText w:val="%1%2　"/>
      <w:lvlJc w:val="left"/>
      <w:pPr>
        <w:ind w:left="0" w:firstLine="0"/>
      </w:pPr>
      <w:rPr>
        <w:rFonts w:hint="eastAsia" w:ascii="黑体" w:hAnsi="Times New Roman" w:eastAsia="黑体"/>
        <w:b w:val="0"/>
        <w:i w:val="0"/>
        <w:sz w:val="21"/>
      </w:rPr>
    </w:lvl>
    <w:lvl w:ilvl="2" w:tentative="0">
      <w:start w:val="1"/>
      <w:numFmt w:val="decimal"/>
      <w:pStyle w:val="434"/>
      <w:suff w:val="space"/>
      <w:lvlText w:val="%1%2.%3　"/>
      <w:lvlJc w:val="left"/>
      <w:pPr>
        <w:ind w:left="0" w:firstLine="0"/>
      </w:pPr>
      <w:rPr>
        <w:rFonts w:hint="eastAsia" w:ascii="黑体" w:hAnsi="Times New Roman" w:eastAsia="黑体"/>
        <w:b w:val="0"/>
        <w:i w:val="0"/>
        <w:sz w:val="21"/>
      </w:rPr>
    </w:lvl>
    <w:lvl w:ilvl="3" w:tentative="0">
      <w:start w:val="1"/>
      <w:numFmt w:val="decimal"/>
      <w:pStyle w:val="435"/>
      <w:suff w:val="space"/>
      <w:lvlText w:val="%1%2.%3.%4　"/>
      <w:lvlJc w:val="left"/>
      <w:pPr>
        <w:ind w:left="0" w:firstLine="0"/>
      </w:pPr>
      <w:rPr>
        <w:rFonts w:hint="eastAsia" w:ascii="黑体" w:hAnsi="Times New Roman" w:eastAsia="黑体"/>
        <w:b w:val="0"/>
        <w:i w:val="0"/>
        <w:sz w:val="21"/>
      </w:rPr>
    </w:lvl>
    <w:lvl w:ilvl="4" w:tentative="0">
      <w:start w:val="1"/>
      <w:numFmt w:val="decimal"/>
      <w:pStyle w:val="436"/>
      <w:suff w:val="space"/>
      <w:lvlText w:val="%1%2.%3.%4.%5　"/>
      <w:lvlJc w:val="left"/>
      <w:pPr>
        <w:ind w:left="0" w:firstLine="0"/>
      </w:pPr>
      <w:rPr>
        <w:rFonts w:hint="eastAsia" w:ascii="黑体" w:hAnsi="Times New Roman" w:eastAsia="黑体"/>
        <w:b w:val="0"/>
        <w:i w:val="0"/>
        <w:sz w:val="21"/>
      </w:rPr>
    </w:lvl>
    <w:lvl w:ilvl="5" w:tentative="0">
      <w:start w:val="1"/>
      <w:numFmt w:val="decimal"/>
      <w:pStyle w:val="437"/>
      <w:suff w:val="space"/>
      <w:lvlText w:val="%1%2.%3.%4.%5.%6　"/>
      <w:lvlJc w:val="left"/>
      <w:pPr>
        <w:ind w:left="0" w:firstLine="0"/>
      </w:pPr>
      <w:rPr>
        <w:rFonts w:hint="eastAsia" w:ascii="黑体" w:hAnsi="Times New Roman" w:eastAsia="黑体"/>
        <w:b w:val="0"/>
        <w:i w:val="0"/>
        <w:sz w:val="21"/>
      </w:rPr>
    </w:lvl>
    <w:lvl w:ilvl="6" w:tentative="0">
      <w:start w:val="1"/>
      <w:numFmt w:val="decimal"/>
      <w:pStyle w:val="438"/>
      <w:suff w:val="space"/>
      <w:lvlText w:val="%1%2.%3.%4.%5.%6.%7　"/>
      <w:lvlJc w:val="left"/>
      <w:pPr>
        <w:ind w:left="0" w:firstLine="0"/>
      </w:pPr>
      <w:rPr>
        <w:rFonts w:hint="eastAsia" w:ascii="黑体" w:hAnsi="Times New Roman" w:eastAsia="黑体"/>
        <w:b w:val="0"/>
        <w:i w:val="0"/>
        <w:sz w:val="21"/>
      </w:rPr>
    </w:lvl>
    <w:lvl w:ilvl="7" w:tentative="0">
      <w:start w:val="1"/>
      <w:numFmt w:val="decimal"/>
      <w:lvlText w:val="%1.%2.%3.%4.%5.%6.%7.%8"/>
      <w:lvlJc w:val="left"/>
      <w:pPr>
        <w:tabs>
          <w:tab w:val="left" w:pos="4351"/>
        </w:tabs>
        <w:ind w:left="3969" w:hanging="1418"/>
      </w:pPr>
      <w:rPr>
        <w:rFonts w:hint="eastAsia"/>
      </w:rPr>
    </w:lvl>
    <w:lvl w:ilvl="8" w:tentative="0">
      <w:start w:val="1"/>
      <w:numFmt w:val="decimal"/>
      <w:lvlText w:val="%1.%2.%3.%4.%5.%6.%7.%8.%9"/>
      <w:lvlJc w:val="left"/>
      <w:pPr>
        <w:tabs>
          <w:tab w:val="left" w:pos="4777"/>
        </w:tabs>
        <w:ind w:left="4677" w:hanging="1700"/>
      </w:pPr>
      <w:rPr>
        <w:rFonts w:hint="eastAsia"/>
      </w:rPr>
    </w:lvl>
  </w:abstractNum>
  <w:abstractNum w:abstractNumId="88">
    <w:nsid w:val="6CFF3F28"/>
    <w:multiLevelType w:val="multilevel"/>
    <w:tmpl w:val="6CFF3F28"/>
    <w:lvl w:ilvl="0" w:tentative="0">
      <w:start w:val="1"/>
      <w:numFmt w:val="decimal"/>
      <w:pStyle w:val="1145"/>
      <w:lvlText w:val="%1"/>
      <w:lvlJc w:val="left"/>
      <w:pPr>
        <w:ind w:left="425" w:hanging="425"/>
      </w:pPr>
      <w:rPr>
        <w:rFonts w:hint="eastAsia"/>
      </w:rPr>
    </w:lvl>
    <w:lvl w:ilvl="1" w:tentative="0">
      <w:start w:val="1"/>
      <w:numFmt w:val="decimal"/>
      <w:pStyle w:val="1146"/>
      <w:lvlText w:val="%1.%2"/>
      <w:lvlJc w:val="left"/>
      <w:pPr>
        <w:ind w:left="992" w:hanging="567"/>
      </w:pPr>
      <w:rPr>
        <w:b w:val="0"/>
        <w:bCs w:val="0"/>
        <w:i w:val="0"/>
        <w:iCs w:val="0"/>
        <w:caps w:val="0"/>
        <w:smallCaps w:val="0"/>
        <w:strike w:val="0"/>
        <w:dstrike w:val="0"/>
        <w:vanish w:val="0"/>
        <w:color w:val="000000"/>
        <w:spacing w:val="0"/>
        <w:position w:val="0"/>
        <w:u w:val="none"/>
        <w:vertAlign w:val="baseline"/>
      </w:rPr>
    </w:lvl>
    <w:lvl w:ilvl="2" w:tentative="0">
      <w:start w:val="1"/>
      <w:numFmt w:val="decimal"/>
      <w:pStyle w:val="1147"/>
      <w:lvlText w:val="%1.%2.%3"/>
      <w:lvlJc w:val="left"/>
      <w:pPr>
        <w:ind w:left="1418" w:hanging="567"/>
      </w:pPr>
      <w:rPr>
        <w:rFonts w:hint="eastAsia"/>
      </w:rPr>
    </w:lvl>
    <w:lvl w:ilvl="3" w:tentative="0">
      <w:start w:val="1"/>
      <w:numFmt w:val="decimal"/>
      <w:pStyle w:val="1169"/>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89">
    <w:nsid w:val="6F9A394A"/>
    <w:multiLevelType w:val="singleLevel"/>
    <w:tmpl w:val="6F9A394A"/>
    <w:lvl w:ilvl="0" w:tentative="0">
      <w:start w:val="1"/>
      <w:numFmt w:val="decimal"/>
      <w:pStyle w:val="704"/>
      <w:lvlText w:val="&lt;%1&gt;"/>
      <w:lvlJc w:val="left"/>
      <w:pPr>
        <w:tabs>
          <w:tab w:val="left" w:pos="785"/>
        </w:tabs>
        <w:ind w:left="740" w:hanging="315"/>
      </w:pPr>
    </w:lvl>
  </w:abstractNum>
  <w:abstractNum w:abstractNumId="90">
    <w:nsid w:val="714A71CB"/>
    <w:multiLevelType w:val="multilevel"/>
    <w:tmpl w:val="714A71CB"/>
    <w:lvl w:ilvl="0" w:tentative="0">
      <w:start w:val="1"/>
      <w:numFmt w:val="decimal"/>
      <w:pStyle w:val="213"/>
      <w:lvlText w:val="%1."/>
      <w:lvlJc w:val="left"/>
      <w:pPr>
        <w:tabs>
          <w:tab w:val="left" w:pos="420"/>
        </w:tabs>
        <w:ind w:left="420" w:hanging="420"/>
      </w:pPr>
      <w:rPr>
        <w:rFonts w:hint="eastAsia"/>
      </w:rPr>
    </w:lvl>
    <w:lvl w:ilvl="1" w:tentative="0">
      <w:start w:val="1"/>
      <w:numFmt w:val="decimal"/>
      <w:lvlText w:val="（%2）."/>
      <w:lvlJc w:val="left"/>
      <w:pPr>
        <w:tabs>
          <w:tab w:val="left" w:pos="1140"/>
        </w:tabs>
        <w:ind w:left="840" w:hanging="420"/>
      </w:pPr>
      <w:rPr>
        <w:rFonts w:hint="eastAsia"/>
      </w:rPr>
    </w:lvl>
    <w:lvl w:ilvl="2" w:tentative="0">
      <w:start w:val="1"/>
      <w:numFmt w:val="upperLetter"/>
      <w:lvlText w:val="%3、"/>
      <w:lvlJc w:val="left"/>
      <w:pPr>
        <w:tabs>
          <w:tab w:val="left" w:pos="1200"/>
        </w:tabs>
        <w:ind w:left="1200" w:hanging="360"/>
      </w:pPr>
      <w:rPr>
        <w:rFonts w:hint="eastAsia"/>
      </w:r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1">
    <w:nsid w:val="715A5BD1"/>
    <w:multiLevelType w:val="multilevel"/>
    <w:tmpl w:val="715A5BD1"/>
    <w:lvl w:ilvl="0" w:tentative="0">
      <w:start w:val="1"/>
      <w:numFmt w:val="decimal"/>
      <w:pStyle w:val="820"/>
      <w:lvlText w:val="%1."/>
      <w:lvlJc w:val="left"/>
      <w:pPr>
        <w:tabs>
          <w:tab w:val="left" w:pos="420"/>
        </w:tabs>
        <w:ind w:left="420" w:hanging="420"/>
      </w:p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2">
    <w:nsid w:val="72185FF5"/>
    <w:multiLevelType w:val="multilevel"/>
    <w:tmpl w:val="72185FF5"/>
    <w:lvl w:ilvl="0" w:tentative="0">
      <w:start w:val="1"/>
      <w:numFmt w:val="lowerLetter"/>
      <w:pStyle w:val="1091"/>
      <w:lvlText w:val="%1."/>
      <w:lvlJc w:val="left"/>
      <w:pPr>
        <w:tabs>
          <w:tab w:val="left" w:pos="792"/>
        </w:tabs>
        <w:ind w:left="792" w:hanging="360"/>
      </w:pPr>
      <w:rPr>
        <w:rFonts w:hint="eastAsia"/>
        <w:b/>
        <w:i w:val="0"/>
      </w:rPr>
    </w:lvl>
    <w:lvl w:ilvl="1" w:tentative="0">
      <w:start w:val="1"/>
      <w:numFmt w:val="lowerLetter"/>
      <w:lvlText w:val="%2."/>
      <w:lvlJc w:val="left"/>
      <w:pPr>
        <w:tabs>
          <w:tab w:val="left" w:pos="1332"/>
        </w:tabs>
        <w:ind w:left="1332" w:hanging="360"/>
      </w:pPr>
    </w:lvl>
    <w:lvl w:ilvl="2" w:tentative="0">
      <w:start w:val="1"/>
      <w:numFmt w:val="lowerRoman"/>
      <w:lvlText w:val="%3."/>
      <w:lvlJc w:val="right"/>
      <w:pPr>
        <w:tabs>
          <w:tab w:val="left" w:pos="2052"/>
        </w:tabs>
        <w:ind w:left="2052" w:hanging="180"/>
      </w:pPr>
    </w:lvl>
    <w:lvl w:ilvl="3" w:tentative="0">
      <w:start w:val="1"/>
      <w:numFmt w:val="decimal"/>
      <w:lvlText w:val="%4."/>
      <w:lvlJc w:val="left"/>
      <w:pPr>
        <w:tabs>
          <w:tab w:val="left" w:pos="2772"/>
        </w:tabs>
        <w:ind w:left="2772" w:hanging="360"/>
      </w:pPr>
    </w:lvl>
    <w:lvl w:ilvl="4" w:tentative="0">
      <w:start w:val="1"/>
      <w:numFmt w:val="lowerLetter"/>
      <w:lvlText w:val="%5."/>
      <w:lvlJc w:val="left"/>
      <w:pPr>
        <w:tabs>
          <w:tab w:val="left" w:pos="3492"/>
        </w:tabs>
        <w:ind w:left="3492" w:hanging="360"/>
      </w:pPr>
    </w:lvl>
    <w:lvl w:ilvl="5" w:tentative="0">
      <w:start w:val="1"/>
      <w:numFmt w:val="lowerRoman"/>
      <w:lvlText w:val="%6."/>
      <w:lvlJc w:val="right"/>
      <w:pPr>
        <w:tabs>
          <w:tab w:val="left" w:pos="4212"/>
        </w:tabs>
        <w:ind w:left="4212" w:hanging="180"/>
      </w:pPr>
    </w:lvl>
    <w:lvl w:ilvl="6" w:tentative="0">
      <w:start w:val="1"/>
      <w:numFmt w:val="decimal"/>
      <w:lvlText w:val="%7."/>
      <w:lvlJc w:val="left"/>
      <w:pPr>
        <w:tabs>
          <w:tab w:val="left" w:pos="4932"/>
        </w:tabs>
        <w:ind w:left="4932" w:hanging="360"/>
      </w:pPr>
    </w:lvl>
    <w:lvl w:ilvl="7" w:tentative="0">
      <w:start w:val="1"/>
      <w:numFmt w:val="lowerLetter"/>
      <w:lvlText w:val="%8."/>
      <w:lvlJc w:val="left"/>
      <w:pPr>
        <w:tabs>
          <w:tab w:val="left" w:pos="5652"/>
        </w:tabs>
        <w:ind w:left="5652" w:hanging="360"/>
      </w:pPr>
    </w:lvl>
    <w:lvl w:ilvl="8" w:tentative="0">
      <w:start w:val="1"/>
      <w:numFmt w:val="lowerRoman"/>
      <w:lvlText w:val="%9."/>
      <w:lvlJc w:val="right"/>
      <w:pPr>
        <w:tabs>
          <w:tab w:val="left" w:pos="6372"/>
        </w:tabs>
        <w:ind w:left="6372" w:hanging="180"/>
      </w:pPr>
    </w:lvl>
  </w:abstractNum>
  <w:abstractNum w:abstractNumId="93">
    <w:nsid w:val="723B1E07"/>
    <w:multiLevelType w:val="multilevel"/>
    <w:tmpl w:val="723B1E07"/>
    <w:lvl w:ilvl="0" w:tentative="0">
      <w:start w:val="1"/>
      <w:numFmt w:val="bullet"/>
      <w:pStyle w:val="1295"/>
      <w:lvlText w:val=""/>
      <w:lvlJc w:val="left"/>
      <w:pPr>
        <w:tabs>
          <w:tab w:val="left" w:pos="374"/>
        </w:tabs>
        <w:ind w:left="374" w:hanging="374"/>
      </w:pPr>
      <w:rPr>
        <w:rFonts w:hint="default" w:ascii="Wingdings" w:hAnsi="Wingdings"/>
        <w:b/>
        <w:i w:val="0"/>
        <w:sz w:val="21"/>
      </w:rPr>
    </w:lvl>
    <w:lvl w:ilvl="1" w:tentative="0">
      <w:start w:val="1"/>
      <w:numFmt w:val="bullet"/>
      <w:lvlText w:val=""/>
      <w:lvlJc w:val="left"/>
      <w:pPr>
        <w:tabs>
          <w:tab w:val="left" w:pos="780"/>
        </w:tabs>
        <w:ind w:left="780" w:hanging="36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4">
    <w:nsid w:val="731B190D"/>
    <w:multiLevelType w:val="multilevel"/>
    <w:tmpl w:val="731B190D"/>
    <w:lvl w:ilvl="0" w:tentative="0">
      <w:start w:val="1"/>
      <w:numFmt w:val="bullet"/>
      <w:pStyle w:val="1245"/>
      <w:lvlText w:val=""/>
      <w:lvlJc w:val="left"/>
      <w:pPr>
        <w:tabs>
          <w:tab w:val="left" w:pos="1036"/>
        </w:tabs>
        <w:ind w:left="1036" w:hanging="420"/>
      </w:pPr>
      <w:rPr>
        <w:rFonts w:hint="default" w:ascii="Wingdings" w:hAnsi="Wingdings"/>
        <w:lang w:val="en-US" w:eastAsia="zh-CN"/>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95">
    <w:nsid w:val="76CB2486"/>
    <w:multiLevelType w:val="multilevel"/>
    <w:tmpl w:val="76CB2486"/>
    <w:lvl w:ilvl="0" w:tentative="0">
      <w:start w:val="1"/>
      <w:numFmt w:val="decimal"/>
      <w:lvlText w:val="（%1）"/>
      <w:lvlJc w:val="left"/>
      <w:pPr>
        <w:ind w:left="720" w:hanging="720"/>
      </w:pPr>
      <w:rPr>
        <w:lang w:val="en-US"/>
      </w:rPr>
    </w:lvl>
    <w:lvl w:ilvl="1" w:tentative="0">
      <w:start w:val="1"/>
      <w:numFmt w:val="bullet"/>
      <w:lvlText w:val=""/>
      <w:lvlJc w:val="left"/>
      <w:pPr>
        <w:ind w:left="880" w:hanging="440"/>
      </w:pPr>
      <w:rPr>
        <w:rFonts w:hint="default" w:ascii="Wingdings" w:hAnsi="Wingdings" w:cs="Wingdings"/>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96">
    <w:nsid w:val="780117F9"/>
    <w:multiLevelType w:val="multilevel"/>
    <w:tmpl w:val="780117F9"/>
    <w:lvl w:ilvl="0" w:tentative="0">
      <w:start w:val="1"/>
      <w:numFmt w:val="bullet"/>
      <w:pStyle w:val="165"/>
      <w:lvlText w:val=""/>
      <w:lvlJc w:val="left"/>
      <w:pPr>
        <w:tabs>
          <w:tab w:val="left" w:pos="1080"/>
        </w:tabs>
        <w:ind w:left="1080" w:hanging="360"/>
      </w:pPr>
      <w:rPr>
        <w:rFonts w:hint="default" w:ascii="Wingdings" w:hAnsi="Wingdings" w:eastAsia="宋体"/>
        <w:sz w:val="24"/>
        <w:szCs w:val="24"/>
      </w:rPr>
    </w:lvl>
    <w:lvl w:ilvl="1" w:tentative="0">
      <w:start w:val="1"/>
      <w:numFmt w:val="decimal"/>
      <w:lvlText w:val="%2)"/>
      <w:lvlJc w:val="left"/>
      <w:pPr>
        <w:tabs>
          <w:tab w:val="left" w:pos="-600"/>
        </w:tabs>
        <w:ind w:left="-600" w:hanging="360"/>
      </w:pPr>
      <w:rPr>
        <w:rFonts w:hint="eastAsia"/>
        <w:b w:val="0"/>
        <w:i w:val="0"/>
        <w:sz w:val="21"/>
        <w:szCs w:val="21"/>
      </w:rPr>
    </w:lvl>
    <w:lvl w:ilvl="2" w:tentative="0">
      <w:start w:val="1"/>
      <w:numFmt w:val="bullet"/>
      <w:lvlText w:val=""/>
      <w:lvlJc w:val="left"/>
      <w:pPr>
        <w:tabs>
          <w:tab w:val="left" w:pos="-120"/>
        </w:tabs>
        <w:ind w:left="-120" w:hanging="420"/>
      </w:pPr>
      <w:rPr>
        <w:rFonts w:hint="default" w:ascii="Wingdings" w:hAnsi="Wingdings"/>
      </w:rPr>
    </w:lvl>
    <w:lvl w:ilvl="3" w:tentative="0">
      <w:start w:val="1"/>
      <w:numFmt w:val="bullet"/>
      <w:lvlText w:val=""/>
      <w:lvlJc w:val="left"/>
      <w:pPr>
        <w:tabs>
          <w:tab w:val="left" w:pos="300"/>
        </w:tabs>
        <w:ind w:left="300" w:hanging="420"/>
      </w:pPr>
      <w:rPr>
        <w:rFonts w:hint="default" w:ascii="Wingdings" w:hAnsi="Wingdings"/>
      </w:rPr>
    </w:lvl>
    <w:lvl w:ilvl="4" w:tentative="0">
      <w:start w:val="1"/>
      <w:numFmt w:val="bullet"/>
      <w:lvlText w:val=""/>
      <w:lvlJc w:val="left"/>
      <w:pPr>
        <w:tabs>
          <w:tab w:val="left" w:pos="720"/>
        </w:tabs>
        <w:ind w:left="720" w:hanging="420"/>
      </w:pPr>
      <w:rPr>
        <w:rFonts w:hint="default" w:ascii="Wingdings" w:hAnsi="Wingdings"/>
      </w:rPr>
    </w:lvl>
    <w:lvl w:ilvl="5" w:tentative="0">
      <w:start w:val="1"/>
      <w:numFmt w:val="bullet"/>
      <w:lvlText w:val=""/>
      <w:lvlJc w:val="left"/>
      <w:pPr>
        <w:tabs>
          <w:tab w:val="left" w:pos="1140"/>
        </w:tabs>
        <w:ind w:left="1140" w:hanging="420"/>
      </w:pPr>
      <w:rPr>
        <w:rFonts w:hint="default" w:ascii="Wingdings" w:hAnsi="Wingdings"/>
      </w:rPr>
    </w:lvl>
    <w:lvl w:ilvl="6" w:tentative="0">
      <w:start w:val="1"/>
      <w:numFmt w:val="bullet"/>
      <w:lvlText w:val=""/>
      <w:lvlJc w:val="left"/>
      <w:pPr>
        <w:tabs>
          <w:tab w:val="left" w:pos="1560"/>
        </w:tabs>
        <w:ind w:left="1560" w:hanging="420"/>
      </w:pPr>
      <w:rPr>
        <w:rFonts w:hint="default" w:ascii="Wingdings" w:hAnsi="Wingdings"/>
      </w:rPr>
    </w:lvl>
    <w:lvl w:ilvl="7" w:tentative="0">
      <w:start w:val="1"/>
      <w:numFmt w:val="bullet"/>
      <w:lvlText w:val=""/>
      <w:lvlJc w:val="left"/>
      <w:pPr>
        <w:tabs>
          <w:tab w:val="left" w:pos="1980"/>
        </w:tabs>
        <w:ind w:left="1980" w:hanging="420"/>
      </w:pPr>
      <w:rPr>
        <w:rFonts w:hint="default" w:ascii="Wingdings" w:hAnsi="Wingdings"/>
      </w:rPr>
    </w:lvl>
    <w:lvl w:ilvl="8" w:tentative="0">
      <w:start w:val="1"/>
      <w:numFmt w:val="bullet"/>
      <w:lvlText w:val=""/>
      <w:lvlJc w:val="left"/>
      <w:pPr>
        <w:tabs>
          <w:tab w:val="left" w:pos="2400"/>
        </w:tabs>
        <w:ind w:left="2400" w:hanging="420"/>
      </w:pPr>
      <w:rPr>
        <w:rFonts w:hint="default" w:ascii="Wingdings" w:hAnsi="Wingdings"/>
      </w:rPr>
    </w:lvl>
  </w:abstractNum>
  <w:abstractNum w:abstractNumId="97">
    <w:nsid w:val="796B5126"/>
    <w:multiLevelType w:val="multilevel"/>
    <w:tmpl w:val="796B5126"/>
    <w:lvl w:ilvl="0" w:tentative="0">
      <w:start w:val="1"/>
      <w:numFmt w:val="decimal"/>
      <w:pStyle w:val="272"/>
      <w:isLgl/>
      <w:lvlText w:val="图%1."/>
      <w:lvlJc w:val="left"/>
      <w:pPr>
        <w:tabs>
          <w:tab w:val="left" w:pos="0"/>
        </w:tabs>
        <w:ind w:left="0" w:firstLine="851"/>
      </w:pPr>
      <w:rPr>
        <w:rFonts w:hint="eastAsia"/>
      </w:rPr>
    </w:lvl>
    <w:lvl w:ilvl="1" w:tentative="0">
      <w:start w:val="1"/>
      <w:numFmt w:val="decimal"/>
      <w:lvlText w:val="%1.%2."/>
      <w:lvlJc w:val="left"/>
      <w:pPr>
        <w:tabs>
          <w:tab w:val="left" w:pos="1418"/>
        </w:tabs>
        <w:ind w:left="1418" w:hanging="567"/>
      </w:pPr>
      <w:rPr>
        <w:rFonts w:hint="eastAsia"/>
      </w:rPr>
    </w:lvl>
    <w:lvl w:ilvl="2" w:tentative="0">
      <w:start w:val="1"/>
      <w:numFmt w:val="decimal"/>
      <w:lvlText w:val="%1.%2.%3."/>
      <w:lvlJc w:val="left"/>
      <w:pPr>
        <w:tabs>
          <w:tab w:val="left" w:pos="1560"/>
        </w:tabs>
        <w:ind w:left="1560" w:hanging="709"/>
      </w:pPr>
      <w:rPr>
        <w:rFonts w:hint="eastAsia"/>
      </w:rPr>
    </w:lvl>
    <w:lvl w:ilvl="3" w:tentative="0">
      <w:start w:val="1"/>
      <w:numFmt w:val="decimal"/>
      <w:lvlText w:val="%1.%2.%3.%4."/>
      <w:lvlJc w:val="left"/>
      <w:pPr>
        <w:tabs>
          <w:tab w:val="left" w:pos="1702"/>
        </w:tabs>
        <w:ind w:left="1702" w:hanging="851"/>
      </w:pPr>
      <w:rPr>
        <w:rFonts w:hint="eastAsia"/>
      </w:rPr>
    </w:lvl>
    <w:lvl w:ilvl="4" w:tentative="0">
      <w:start w:val="1"/>
      <w:numFmt w:val="decimal"/>
      <w:lvlText w:val="%1.%2.%3.%4.%5."/>
      <w:lvlJc w:val="left"/>
      <w:pPr>
        <w:tabs>
          <w:tab w:val="left" w:pos="1843"/>
        </w:tabs>
        <w:ind w:left="1843" w:hanging="992"/>
      </w:pPr>
      <w:rPr>
        <w:rFonts w:hint="eastAsia"/>
      </w:rPr>
    </w:lvl>
    <w:lvl w:ilvl="5" w:tentative="0">
      <w:start w:val="1"/>
      <w:numFmt w:val="decimal"/>
      <w:lvlText w:val="%1.%2.%3.%4.%5.%6."/>
      <w:lvlJc w:val="left"/>
      <w:pPr>
        <w:tabs>
          <w:tab w:val="left" w:pos="1985"/>
        </w:tabs>
        <w:ind w:left="1985" w:hanging="1134"/>
      </w:pPr>
      <w:rPr>
        <w:rFonts w:hint="eastAsia"/>
      </w:rPr>
    </w:lvl>
    <w:lvl w:ilvl="6" w:tentative="0">
      <w:start w:val="1"/>
      <w:numFmt w:val="decimal"/>
      <w:lvlText w:val="%1.%2.%3.%4.%5.%6.%7."/>
      <w:lvlJc w:val="left"/>
      <w:pPr>
        <w:tabs>
          <w:tab w:val="left" w:pos="2127"/>
        </w:tabs>
        <w:ind w:left="2127" w:hanging="1276"/>
      </w:pPr>
      <w:rPr>
        <w:rFonts w:hint="eastAsia"/>
      </w:rPr>
    </w:lvl>
    <w:lvl w:ilvl="7" w:tentative="0">
      <w:start w:val="1"/>
      <w:numFmt w:val="decimal"/>
      <w:lvlText w:val="%1.%2.%3.%4.%5.%6.%7.%8."/>
      <w:lvlJc w:val="left"/>
      <w:pPr>
        <w:tabs>
          <w:tab w:val="left" w:pos="2269"/>
        </w:tabs>
        <w:ind w:left="2269" w:hanging="1418"/>
      </w:pPr>
      <w:rPr>
        <w:rFonts w:hint="eastAsia"/>
      </w:rPr>
    </w:lvl>
    <w:lvl w:ilvl="8" w:tentative="0">
      <w:start w:val="1"/>
      <w:numFmt w:val="decimal"/>
      <w:lvlText w:val="%1.%2.%3.%4.%5.%6.%7.%8.%9."/>
      <w:lvlJc w:val="left"/>
      <w:pPr>
        <w:tabs>
          <w:tab w:val="left" w:pos="2410"/>
        </w:tabs>
        <w:ind w:left="2410" w:hanging="1559"/>
      </w:pPr>
      <w:rPr>
        <w:rFonts w:hint="eastAsia"/>
      </w:rPr>
    </w:lvl>
  </w:abstractNum>
  <w:abstractNum w:abstractNumId="98">
    <w:nsid w:val="7B6C41FE"/>
    <w:multiLevelType w:val="singleLevel"/>
    <w:tmpl w:val="7B6C41FE"/>
    <w:lvl w:ilvl="0" w:tentative="0">
      <w:start w:val="1"/>
      <w:numFmt w:val="decimal"/>
      <w:pStyle w:val="386"/>
      <w:lvlText w:val="%1."/>
      <w:lvlJc w:val="left"/>
      <w:pPr>
        <w:tabs>
          <w:tab w:val="left" w:pos="360"/>
        </w:tabs>
        <w:ind w:left="284" w:hanging="284"/>
      </w:pPr>
      <w:rPr>
        <w:rFonts w:hint="eastAsia"/>
      </w:rPr>
    </w:lvl>
  </w:abstractNum>
  <w:num w:numId="1">
    <w:abstractNumId w:val="58"/>
  </w:num>
  <w:num w:numId="2">
    <w:abstractNumId w:val="46"/>
  </w:num>
  <w:num w:numId="3">
    <w:abstractNumId w:val="6"/>
  </w:num>
  <w:num w:numId="4">
    <w:abstractNumId w:val="5"/>
  </w:num>
  <w:num w:numId="5">
    <w:abstractNumId w:val="61"/>
  </w:num>
  <w:num w:numId="6">
    <w:abstractNumId w:val="35"/>
  </w:num>
  <w:num w:numId="7">
    <w:abstractNumId w:val="8"/>
  </w:num>
  <w:num w:numId="8">
    <w:abstractNumId w:val="23"/>
  </w:num>
  <w:num w:numId="9">
    <w:abstractNumId w:val="67"/>
  </w:num>
  <w:num w:numId="10">
    <w:abstractNumId w:val="96"/>
  </w:num>
  <w:num w:numId="11">
    <w:abstractNumId w:val="66"/>
  </w:num>
  <w:num w:numId="12">
    <w:abstractNumId w:val="44"/>
  </w:num>
  <w:num w:numId="13">
    <w:abstractNumId w:val="55"/>
  </w:num>
  <w:num w:numId="14">
    <w:abstractNumId w:val="90"/>
  </w:num>
  <w:num w:numId="15">
    <w:abstractNumId w:val="14"/>
  </w:num>
  <w:num w:numId="16">
    <w:abstractNumId w:val="47"/>
  </w:num>
  <w:num w:numId="17">
    <w:abstractNumId w:val="27"/>
  </w:num>
  <w:num w:numId="18">
    <w:abstractNumId w:val="97"/>
  </w:num>
  <w:num w:numId="19">
    <w:abstractNumId w:val="80"/>
  </w:num>
  <w:num w:numId="20">
    <w:abstractNumId w:val="25"/>
  </w:num>
  <w:num w:numId="21">
    <w:abstractNumId w:val="22"/>
  </w:num>
  <w:num w:numId="22">
    <w:abstractNumId w:val="12"/>
  </w:num>
  <w:num w:numId="23">
    <w:abstractNumId w:val="98"/>
  </w:num>
  <w:num w:numId="24">
    <w:abstractNumId w:val="49"/>
  </w:num>
  <w:num w:numId="25">
    <w:abstractNumId w:val="15"/>
  </w:num>
  <w:num w:numId="26">
    <w:abstractNumId w:val="19"/>
  </w:num>
  <w:num w:numId="27">
    <w:abstractNumId w:val="18"/>
  </w:num>
  <w:num w:numId="28">
    <w:abstractNumId w:val="87"/>
  </w:num>
  <w:num w:numId="2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4"/>
  </w:num>
  <w:num w:numId="31">
    <w:abstractNumId w:val="28"/>
  </w:num>
  <w:num w:numId="32">
    <w:abstractNumId w:val="76"/>
  </w:num>
  <w:num w:numId="33">
    <w:abstractNumId w:val="72"/>
  </w:num>
  <w:num w:numId="34">
    <w:abstractNumId w:val="81"/>
  </w:num>
  <w:num w:numId="35">
    <w:abstractNumId w:val="89"/>
    <w:lvlOverride w:ilvl="0">
      <w:startOverride w:val="1"/>
    </w:lvlOverride>
  </w:num>
  <w:num w:numId="3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9"/>
  </w:num>
  <w:num w:numId="38">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0"/>
  </w:num>
  <w:num w:numId="40">
    <w:abstractNumId w:val="62"/>
  </w:num>
  <w:num w:numId="41">
    <w:abstractNumId w:val="50"/>
  </w:num>
  <w:num w:numId="42">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8"/>
  </w:num>
  <w:num w:numId="44">
    <w:abstractNumId w:val="64"/>
  </w:num>
  <w:num w:numId="45">
    <w:abstractNumId w:val="13"/>
  </w:num>
  <w:num w:numId="46">
    <w:abstractNumId w:val="78"/>
    <w:lvlOverride w:ilvl="0">
      <w:startOverride w:val="1"/>
    </w:lvlOverride>
  </w:num>
  <w:num w:numId="47">
    <w:abstractNumId w:val="29"/>
    <w:lvlOverride w:ilvl="0">
      <w:startOverride w:val="1"/>
    </w:lvlOverride>
  </w:num>
  <w:num w:numId="48">
    <w:abstractNumId w:val="52"/>
    <w:lvlOverride w:ilvl="0">
      <w:startOverride w:val="1"/>
    </w:lvlOverride>
  </w:num>
  <w:num w:numId="49">
    <w:abstractNumId w:val="16"/>
    <w:lvlOverride w:ilvl="0">
      <w:startOverride w:val="1"/>
    </w:lvlOverride>
  </w:num>
  <w:num w:numId="50">
    <w:abstractNumId w:val="91"/>
    <w:lvlOverride w:ilvl="2">
      <w:startOverride w:val="1"/>
    </w:lvlOverride>
  </w:num>
  <w:num w:numId="51">
    <w:abstractNumId w:val="74"/>
  </w:num>
  <w:num w:numId="52">
    <w:abstractNumId w:val="31"/>
  </w:num>
  <w:num w:numId="53">
    <w:abstractNumId w:val="77"/>
  </w:num>
  <w:num w:numId="54">
    <w:abstractNumId w:val="43"/>
  </w:num>
  <w:num w:numId="5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92"/>
  </w:num>
  <w:num w:numId="59">
    <w:abstractNumId w:val="73"/>
  </w:num>
  <w:num w:numId="60">
    <w:abstractNumId w:val="37"/>
  </w:num>
  <w:num w:numId="61">
    <w:abstractNumId w:val="84"/>
  </w:num>
  <w:num w:numId="62">
    <w:abstractNumId w:val="88"/>
  </w:num>
  <w:num w:numId="63">
    <w:abstractNumId w:val="30"/>
  </w:num>
  <w:num w:numId="64">
    <w:abstractNumId w:val="11"/>
  </w:num>
  <w:num w:numId="65">
    <w:abstractNumId w:val="24"/>
  </w:num>
  <w:num w:numId="66">
    <w:abstractNumId w:val="10"/>
  </w:num>
  <w:num w:numId="67">
    <w:abstractNumId w:val="45"/>
  </w:num>
  <w:num w:numId="68">
    <w:abstractNumId w:val="36"/>
  </w:num>
  <w:num w:numId="69">
    <w:abstractNumId w:val="94"/>
  </w:num>
  <w:num w:numId="70">
    <w:abstractNumId w:val="33"/>
  </w:num>
  <w:num w:numId="71">
    <w:abstractNumId w:val="32"/>
  </w:num>
  <w:num w:numId="72">
    <w:abstractNumId w:val="56"/>
  </w:num>
  <w:num w:numId="73">
    <w:abstractNumId w:val="63"/>
  </w:num>
  <w:num w:numId="74">
    <w:abstractNumId w:val="83"/>
  </w:num>
  <w:num w:numId="75">
    <w:abstractNumId w:val="38"/>
  </w:num>
  <w:num w:numId="76">
    <w:abstractNumId w:val="93"/>
  </w:num>
  <w:num w:numId="77">
    <w:abstractNumId w:val="86"/>
  </w:num>
  <w:num w:numId="78">
    <w:abstractNumId w:val="79"/>
  </w:num>
  <w:num w:numId="79">
    <w:abstractNumId w:val="17"/>
  </w:num>
  <w:num w:numId="80">
    <w:abstractNumId w:val="65"/>
  </w:num>
  <w:num w:numId="81">
    <w:abstractNumId w:val="34"/>
  </w:num>
  <w:num w:numId="82">
    <w:abstractNumId w:val="7"/>
  </w:num>
  <w:num w:numId="83">
    <w:abstractNumId w:val="82"/>
  </w:num>
  <w:num w:numId="84">
    <w:abstractNumId w:val="48"/>
  </w:num>
  <w:num w:numId="85">
    <w:abstractNumId w:val="53"/>
  </w:num>
  <w:num w:numId="86">
    <w:abstractNumId w:val="20"/>
  </w:num>
  <w:num w:numId="87">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57"/>
  </w:num>
  <w:num w:numId="91">
    <w:abstractNumId w:val="1"/>
  </w:num>
  <w:num w:numId="92">
    <w:abstractNumId w:val="2"/>
  </w:num>
  <w:num w:numId="93">
    <w:abstractNumId w:val="95"/>
  </w:num>
  <w:num w:numId="94">
    <w:abstractNumId w:val="0"/>
  </w:num>
  <w:num w:numId="95">
    <w:abstractNumId w:val="4"/>
  </w:num>
  <w:num w:numId="96">
    <w:abstractNumId w:val="3"/>
  </w:num>
  <w:num w:numId="97">
    <w:abstractNumId w:val="39"/>
  </w:num>
  <w:num w:numId="98">
    <w:abstractNumId w:val="70"/>
  </w:num>
  <w:num w:numId="99">
    <w:abstractNumId w:val="69"/>
  </w:num>
  <w:num w:numId="100">
    <w:abstractNumId w:val="71"/>
  </w:num>
  <w:num w:numId="101">
    <w:abstractNumId w:val="9"/>
  </w:num>
  <w:num w:numId="102">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2"/>
  <w:bordersDoNotSurroundHeader w:val="1"/>
  <w:bordersDoNotSurroundFooter w:val="1"/>
  <w:hideSpellingErrors/>
  <w:hideGrammaticalErrors/>
  <w:documentProtection w:enforcement="0"/>
  <w:defaultTabStop w:val="0"/>
  <w:drawingGridHorizontalSpacing w:val="120"/>
  <w:drawingGridVerticalSpacing w:val="163"/>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WY5YjUyMWRiZjkyNGM3NjMwZWRjMmRkMzQ0NDhjOWIifQ=="/>
  </w:docVars>
  <w:rsids>
    <w:rsidRoot w:val="007910B9"/>
    <w:rsid w:val="0000029E"/>
    <w:rsid w:val="00000343"/>
    <w:rsid w:val="000005C6"/>
    <w:rsid w:val="00000D5D"/>
    <w:rsid w:val="00001270"/>
    <w:rsid w:val="0000187C"/>
    <w:rsid w:val="00001D0E"/>
    <w:rsid w:val="00001ED2"/>
    <w:rsid w:val="00001EE0"/>
    <w:rsid w:val="00002157"/>
    <w:rsid w:val="00002791"/>
    <w:rsid w:val="00002D13"/>
    <w:rsid w:val="00003909"/>
    <w:rsid w:val="000045F5"/>
    <w:rsid w:val="00004EC7"/>
    <w:rsid w:val="00005E9F"/>
    <w:rsid w:val="0000737D"/>
    <w:rsid w:val="00011342"/>
    <w:rsid w:val="00011584"/>
    <w:rsid w:val="0001177E"/>
    <w:rsid w:val="00011984"/>
    <w:rsid w:val="000122BC"/>
    <w:rsid w:val="00012DD4"/>
    <w:rsid w:val="000137C1"/>
    <w:rsid w:val="00013ADE"/>
    <w:rsid w:val="00014D97"/>
    <w:rsid w:val="0001509B"/>
    <w:rsid w:val="00016BF9"/>
    <w:rsid w:val="00017538"/>
    <w:rsid w:val="00017C7B"/>
    <w:rsid w:val="000203E5"/>
    <w:rsid w:val="000205E1"/>
    <w:rsid w:val="00020BD8"/>
    <w:rsid w:val="000217BF"/>
    <w:rsid w:val="000224D5"/>
    <w:rsid w:val="0002451D"/>
    <w:rsid w:val="00024B6A"/>
    <w:rsid w:val="00024C42"/>
    <w:rsid w:val="00025402"/>
    <w:rsid w:val="0002669A"/>
    <w:rsid w:val="00027E16"/>
    <w:rsid w:val="00031414"/>
    <w:rsid w:val="00031849"/>
    <w:rsid w:val="00032D7A"/>
    <w:rsid w:val="00034BC5"/>
    <w:rsid w:val="00034C1B"/>
    <w:rsid w:val="00036D3D"/>
    <w:rsid w:val="00036E1B"/>
    <w:rsid w:val="00037936"/>
    <w:rsid w:val="00037BFF"/>
    <w:rsid w:val="0004081C"/>
    <w:rsid w:val="00040F23"/>
    <w:rsid w:val="000410DC"/>
    <w:rsid w:val="00042649"/>
    <w:rsid w:val="000427C9"/>
    <w:rsid w:val="00042A8A"/>
    <w:rsid w:val="00042DD1"/>
    <w:rsid w:val="00043252"/>
    <w:rsid w:val="0004442D"/>
    <w:rsid w:val="00044A35"/>
    <w:rsid w:val="0004504D"/>
    <w:rsid w:val="00047966"/>
    <w:rsid w:val="000479A9"/>
    <w:rsid w:val="0005178C"/>
    <w:rsid w:val="00051901"/>
    <w:rsid w:val="00051AB6"/>
    <w:rsid w:val="0005207E"/>
    <w:rsid w:val="00052C3D"/>
    <w:rsid w:val="00053EBC"/>
    <w:rsid w:val="0006032C"/>
    <w:rsid w:val="0006149E"/>
    <w:rsid w:val="00061898"/>
    <w:rsid w:val="0006397E"/>
    <w:rsid w:val="0006454F"/>
    <w:rsid w:val="000656DD"/>
    <w:rsid w:val="00065E20"/>
    <w:rsid w:val="00066056"/>
    <w:rsid w:val="0006646F"/>
    <w:rsid w:val="000667AE"/>
    <w:rsid w:val="00070625"/>
    <w:rsid w:val="000711C8"/>
    <w:rsid w:val="00071C85"/>
    <w:rsid w:val="00072474"/>
    <w:rsid w:val="0007345E"/>
    <w:rsid w:val="000736E3"/>
    <w:rsid w:val="00073A6F"/>
    <w:rsid w:val="00074EB3"/>
    <w:rsid w:val="00075956"/>
    <w:rsid w:val="00076F99"/>
    <w:rsid w:val="00077159"/>
    <w:rsid w:val="0007791D"/>
    <w:rsid w:val="00080422"/>
    <w:rsid w:val="00080AD1"/>
    <w:rsid w:val="00081A37"/>
    <w:rsid w:val="00082443"/>
    <w:rsid w:val="00082BB3"/>
    <w:rsid w:val="00084BD0"/>
    <w:rsid w:val="00084FA2"/>
    <w:rsid w:val="000850F0"/>
    <w:rsid w:val="000852EC"/>
    <w:rsid w:val="000855D2"/>
    <w:rsid w:val="00085F46"/>
    <w:rsid w:val="00086352"/>
    <w:rsid w:val="00086B52"/>
    <w:rsid w:val="00087C52"/>
    <w:rsid w:val="00087D5D"/>
    <w:rsid w:val="0009068F"/>
    <w:rsid w:val="00090875"/>
    <w:rsid w:val="00090A33"/>
    <w:rsid w:val="00090EC8"/>
    <w:rsid w:val="0009169D"/>
    <w:rsid w:val="00091B40"/>
    <w:rsid w:val="00092089"/>
    <w:rsid w:val="000921A8"/>
    <w:rsid w:val="00092453"/>
    <w:rsid w:val="00092A0A"/>
    <w:rsid w:val="00094DE2"/>
    <w:rsid w:val="00095BA5"/>
    <w:rsid w:val="00095C34"/>
    <w:rsid w:val="000969AB"/>
    <w:rsid w:val="00096EA3"/>
    <w:rsid w:val="00097A2F"/>
    <w:rsid w:val="000A060B"/>
    <w:rsid w:val="000A0A61"/>
    <w:rsid w:val="000A13E0"/>
    <w:rsid w:val="000A2663"/>
    <w:rsid w:val="000A2705"/>
    <w:rsid w:val="000A2F6A"/>
    <w:rsid w:val="000A4F84"/>
    <w:rsid w:val="000A511F"/>
    <w:rsid w:val="000A69E9"/>
    <w:rsid w:val="000A74A9"/>
    <w:rsid w:val="000B0BDF"/>
    <w:rsid w:val="000B15C2"/>
    <w:rsid w:val="000B242B"/>
    <w:rsid w:val="000B2CA4"/>
    <w:rsid w:val="000B42F5"/>
    <w:rsid w:val="000B5934"/>
    <w:rsid w:val="000B6906"/>
    <w:rsid w:val="000B6F6C"/>
    <w:rsid w:val="000B71F9"/>
    <w:rsid w:val="000C0797"/>
    <w:rsid w:val="000C15AE"/>
    <w:rsid w:val="000C1819"/>
    <w:rsid w:val="000C28CA"/>
    <w:rsid w:val="000C3802"/>
    <w:rsid w:val="000C65C6"/>
    <w:rsid w:val="000C735D"/>
    <w:rsid w:val="000C770B"/>
    <w:rsid w:val="000D0708"/>
    <w:rsid w:val="000D149A"/>
    <w:rsid w:val="000D195B"/>
    <w:rsid w:val="000D1A64"/>
    <w:rsid w:val="000D24E0"/>
    <w:rsid w:val="000D2BBF"/>
    <w:rsid w:val="000D3925"/>
    <w:rsid w:val="000D4443"/>
    <w:rsid w:val="000D4DF9"/>
    <w:rsid w:val="000D5E7A"/>
    <w:rsid w:val="000D5FB0"/>
    <w:rsid w:val="000D6DF0"/>
    <w:rsid w:val="000D6E0F"/>
    <w:rsid w:val="000D79B6"/>
    <w:rsid w:val="000E1690"/>
    <w:rsid w:val="000E1916"/>
    <w:rsid w:val="000E1F91"/>
    <w:rsid w:val="000E2AD2"/>
    <w:rsid w:val="000E4140"/>
    <w:rsid w:val="000E486A"/>
    <w:rsid w:val="000E48B1"/>
    <w:rsid w:val="000E4D6E"/>
    <w:rsid w:val="000E5B3A"/>
    <w:rsid w:val="000E6E94"/>
    <w:rsid w:val="000F0D61"/>
    <w:rsid w:val="000F35A0"/>
    <w:rsid w:val="000F4509"/>
    <w:rsid w:val="000F616F"/>
    <w:rsid w:val="000F6563"/>
    <w:rsid w:val="000F6B9F"/>
    <w:rsid w:val="000F73F3"/>
    <w:rsid w:val="000F74ED"/>
    <w:rsid w:val="000F74FA"/>
    <w:rsid w:val="00100915"/>
    <w:rsid w:val="00100A92"/>
    <w:rsid w:val="00101A34"/>
    <w:rsid w:val="00102158"/>
    <w:rsid w:val="00102EB7"/>
    <w:rsid w:val="00103B0D"/>
    <w:rsid w:val="0010461B"/>
    <w:rsid w:val="00104B87"/>
    <w:rsid w:val="00105B09"/>
    <w:rsid w:val="00106B7E"/>
    <w:rsid w:val="001077E8"/>
    <w:rsid w:val="00110C92"/>
    <w:rsid w:val="00113040"/>
    <w:rsid w:val="00114440"/>
    <w:rsid w:val="001154F4"/>
    <w:rsid w:val="00116C0D"/>
    <w:rsid w:val="00116C5D"/>
    <w:rsid w:val="00117C4F"/>
    <w:rsid w:val="00121402"/>
    <w:rsid w:val="001215EB"/>
    <w:rsid w:val="001227BD"/>
    <w:rsid w:val="00122D66"/>
    <w:rsid w:val="00123905"/>
    <w:rsid w:val="00125063"/>
    <w:rsid w:val="00126564"/>
    <w:rsid w:val="00126577"/>
    <w:rsid w:val="0012687B"/>
    <w:rsid w:val="00126E4F"/>
    <w:rsid w:val="00127BAC"/>
    <w:rsid w:val="00127E7C"/>
    <w:rsid w:val="0013355B"/>
    <w:rsid w:val="0013501F"/>
    <w:rsid w:val="00135810"/>
    <w:rsid w:val="001358F5"/>
    <w:rsid w:val="00135A3D"/>
    <w:rsid w:val="00136706"/>
    <w:rsid w:val="00137417"/>
    <w:rsid w:val="001379AB"/>
    <w:rsid w:val="00137EAA"/>
    <w:rsid w:val="001406A2"/>
    <w:rsid w:val="001407B4"/>
    <w:rsid w:val="00143A29"/>
    <w:rsid w:val="001441F4"/>
    <w:rsid w:val="001446C6"/>
    <w:rsid w:val="0014491D"/>
    <w:rsid w:val="0014542D"/>
    <w:rsid w:val="00145668"/>
    <w:rsid w:val="0014575A"/>
    <w:rsid w:val="001466DA"/>
    <w:rsid w:val="001479FE"/>
    <w:rsid w:val="00150023"/>
    <w:rsid w:val="00150D85"/>
    <w:rsid w:val="0015114B"/>
    <w:rsid w:val="00151E49"/>
    <w:rsid w:val="00151FDA"/>
    <w:rsid w:val="001522FB"/>
    <w:rsid w:val="00152D1C"/>
    <w:rsid w:val="0015490A"/>
    <w:rsid w:val="001555B0"/>
    <w:rsid w:val="00155FE5"/>
    <w:rsid w:val="00156A19"/>
    <w:rsid w:val="001608C2"/>
    <w:rsid w:val="0016185C"/>
    <w:rsid w:val="001619C3"/>
    <w:rsid w:val="00161C28"/>
    <w:rsid w:val="00161E7B"/>
    <w:rsid w:val="00161F6C"/>
    <w:rsid w:val="00164684"/>
    <w:rsid w:val="0016546B"/>
    <w:rsid w:val="00165472"/>
    <w:rsid w:val="001654A8"/>
    <w:rsid w:val="00165757"/>
    <w:rsid w:val="00166978"/>
    <w:rsid w:val="00166B36"/>
    <w:rsid w:val="001702BD"/>
    <w:rsid w:val="00170697"/>
    <w:rsid w:val="00171BB8"/>
    <w:rsid w:val="001736AC"/>
    <w:rsid w:val="00173734"/>
    <w:rsid w:val="00173BB7"/>
    <w:rsid w:val="00175D1C"/>
    <w:rsid w:val="00175DD4"/>
    <w:rsid w:val="0017717E"/>
    <w:rsid w:val="00180ABC"/>
    <w:rsid w:val="001813CC"/>
    <w:rsid w:val="001830FB"/>
    <w:rsid w:val="0018394C"/>
    <w:rsid w:val="00183B12"/>
    <w:rsid w:val="00184620"/>
    <w:rsid w:val="0018462A"/>
    <w:rsid w:val="001849B1"/>
    <w:rsid w:val="00185197"/>
    <w:rsid w:val="0018557C"/>
    <w:rsid w:val="001864B5"/>
    <w:rsid w:val="00186C96"/>
    <w:rsid w:val="0018756C"/>
    <w:rsid w:val="0019001E"/>
    <w:rsid w:val="00190137"/>
    <w:rsid w:val="00190559"/>
    <w:rsid w:val="00190B88"/>
    <w:rsid w:val="00190FAB"/>
    <w:rsid w:val="00191135"/>
    <w:rsid w:val="00191340"/>
    <w:rsid w:val="001914D1"/>
    <w:rsid w:val="00191B29"/>
    <w:rsid w:val="00192806"/>
    <w:rsid w:val="001929D7"/>
    <w:rsid w:val="00192D2D"/>
    <w:rsid w:val="00192FB4"/>
    <w:rsid w:val="00193480"/>
    <w:rsid w:val="00194019"/>
    <w:rsid w:val="00194BCA"/>
    <w:rsid w:val="001954DA"/>
    <w:rsid w:val="00195810"/>
    <w:rsid w:val="0019720E"/>
    <w:rsid w:val="00197369"/>
    <w:rsid w:val="001A065E"/>
    <w:rsid w:val="001A0795"/>
    <w:rsid w:val="001A08D8"/>
    <w:rsid w:val="001A1F83"/>
    <w:rsid w:val="001A3630"/>
    <w:rsid w:val="001A412E"/>
    <w:rsid w:val="001A4933"/>
    <w:rsid w:val="001A4BE1"/>
    <w:rsid w:val="001A5848"/>
    <w:rsid w:val="001A59A3"/>
    <w:rsid w:val="001A5BF8"/>
    <w:rsid w:val="001B0579"/>
    <w:rsid w:val="001B1F1E"/>
    <w:rsid w:val="001B20ED"/>
    <w:rsid w:val="001B2CDF"/>
    <w:rsid w:val="001B43F9"/>
    <w:rsid w:val="001B49A7"/>
    <w:rsid w:val="001B5B0F"/>
    <w:rsid w:val="001B6385"/>
    <w:rsid w:val="001B673C"/>
    <w:rsid w:val="001C00A8"/>
    <w:rsid w:val="001C055D"/>
    <w:rsid w:val="001C1445"/>
    <w:rsid w:val="001C14FA"/>
    <w:rsid w:val="001C2590"/>
    <w:rsid w:val="001C2AE8"/>
    <w:rsid w:val="001C2E73"/>
    <w:rsid w:val="001C357E"/>
    <w:rsid w:val="001C3E8D"/>
    <w:rsid w:val="001C4779"/>
    <w:rsid w:val="001C57AF"/>
    <w:rsid w:val="001C598A"/>
    <w:rsid w:val="001C5FE3"/>
    <w:rsid w:val="001C6C76"/>
    <w:rsid w:val="001C7978"/>
    <w:rsid w:val="001C7C2E"/>
    <w:rsid w:val="001D033F"/>
    <w:rsid w:val="001D0380"/>
    <w:rsid w:val="001D0AF3"/>
    <w:rsid w:val="001D0B5E"/>
    <w:rsid w:val="001D10B1"/>
    <w:rsid w:val="001D1176"/>
    <w:rsid w:val="001D2DFF"/>
    <w:rsid w:val="001D5770"/>
    <w:rsid w:val="001D61A4"/>
    <w:rsid w:val="001D6903"/>
    <w:rsid w:val="001D6DBE"/>
    <w:rsid w:val="001D6EEC"/>
    <w:rsid w:val="001D71E8"/>
    <w:rsid w:val="001E0BA6"/>
    <w:rsid w:val="001E0BE4"/>
    <w:rsid w:val="001E0F84"/>
    <w:rsid w:val="001E0FAD"/>
    <w:rsid w:val="001E18D3"/>
    <w:rsid w:val="001E1934"/>
    <w:rsid w:val="001E1DDF"/>
    <w:rsid w:val="001E26BD"/>
    <w:rsid w:val="001E351A"/>
    <w:rsid w:val="001E4805"/>
    <w:rsid w:val="001E58DE"/>
    <w:rsid w:val="001E66D9"/>
    <w:rsid w:val="001E7651"/>
    <w:rsid w:val="001E7E1C"/>
    <w:rsid w:val="001F0C74"/>
    <w:rsid w:val="001F181A"/>
    <w:rsid w:val="001F19CC"/>
    <w:rsid w:val="001F20CF"/>
    <w:rsid w:val="001F4065"/>
    <w:rsid w:val="001F46DB"/>
    <w:rsid w:val="001F5035"/>
    <w:rsid w:val="001F643D"/>
    <w:rsid w:val="00200EB2"/>
    <w:rsid w:val="0020148B"/>
    <w:rsid w:val="00201D72"/>
    <w:rsid w:val="00202818"/>
    <w:rsid w:val="00203B7B"/>
    <w:rsid w:val="00203DC8"/>
    <w:rsid w:val="00204A98"/>
    <w:rsid w:val="00204BC6"/>
    <w:rsid w:val="0020508C"/>
    <w:rsid w:val="00206188"/>
    <w:rsid w:val="00207082"/>
    <w:rsid w:val="002073CE"/>
    <w:rsid w:val="0020787A"/>
    <w:rsid w:val="002107B0"/>
    <w:rsid w:val="00211802"/>
    <w:rsid w:val="00216218"/>
    <w:rsid w:val="002205F0"/>
    <w:rsid w:val="00220A4D"/>
    <w:rsid w:val="002212D0"/>
    <w:rsid w:val="00221D10"/>
    <w:rsid w:val="00221FA6"/>
    <w:rsid w:val="002221F7"/>
    <w:rsid w:val="00222A71"/>
    <w:rsid w:val="002234F1"/>
    <w:rsid w:val="002238D4"/>
    <w:rsid w:val="00225981"/>
    <w:rsid w:val="00225F5E"/>
    <w:rsid w:val="00226AE5"/>
    <w:rsid w:val="002277A2"/>
    <w:rsid w:val="00227F88"/>
    <w:rsid w:val="0023043B"/>
    <w:rsid w:val="00232D50"/>
    <w:rsid w:val="00234FA1"/>
    <w:rsid w:val="00235EE3"/>
    <w:rsid w:val="00236085"/>
    <w:rsid w:val="0023649D"/>
    <w:rsid w:val="002370C9"/>
    <w:rsid w:val="002372BA"/>
    <w:rsid w:val="0023775A"/>
    <w:rsid w:val="002419BE"/>
    <w:rsid w:val="0024362E"/>
    <w:rsid w:val="00244FDC"/>
    <w:rsid w:val="002453E2"/>
    <w:rsid w:val="00245452"/>
    <w:rsid w:val="00246495"/>
    <w:rsid w:val="0024734D"/>
    <w:rsid w:val="00247352"/>
    <w:rsid w:val="002504DF"/>
    <w:rsid w:val="002507E1"/>
    <w:rsid w:val="00250DD7"/>
    <w:rsid w:val="00250EF8"/>
    <w:rsid w:val="002513CC"/>
    <w:rsid w:val="00252BA9"/>
    <w:rsid w:val="002535E6"/>
    <w:rsid w:val="00254271"/>
    <w:rsid w:val="00254AA1"/>
    <w:rsid w:val="00255052"/>
    <w:rsid w:val="00256481"/>
    <w:rsid w:val="00256DCB"/>
    <w:rsid w:val="002574F1"/>
    <w:rsid w:val="00257C5C"/>
    <w:rsid w:val="00260344"/>
    <w:rsid w:val="0026046C"/>
    <w:rsid w:val="0026128A"/>
    <w:rsid w:val="00261615"/>
    <w:rsid w:val="002624B0"/>
    <w:rsid w:val="002625F2"/>
    <w:rsid w:val="002627D2"/>
    <w:rsid w:val="00262F3E"/>
    <w:rsid w:val="002632E1"/>
    <w:rsid w:val="00263497"/>
    <w:rsid w:val="002634F5"/>
    <w:rsid w:val="00263B43"/>
    <w:rsid w:val="0026427D"/>
    <w:rsid w:val="00264525"/>
    <w:rsid w:val="00266567"/>
    <w:rsid w:val="00266CE5"/>
    <w:rsid w:val="00267F8D"/>
    <w:rsid w:val="00270184"/>
    <w:rsid w:val="002701A4"/>
    <w:rsid w:val="00270A81"/>
    <w:rsid w:val="00270E94"/>
    <w:rsid w:val="00271397"/>
    <w:rsid w:val="00271FEF"/>
    <w:rsid w:val="002721B7"/>
    <w:rsid w:val="002721E5"/>
    <w:rsid w:val="00272457"/>
    <w:rsid w:val="0027246C"/>
    <w:rsid w:val="0027300A"/>
    <w:rsid w:val="00273507"/>
    <w:rsid w:val="0027464D"/>
    <w:rsid w:val="002758CC"/>
    <w:rsid w:val="002768CD"/>
    <w:rsid w:val="00276A41"/>
    <w:rsid w:val="00276E13"/>
    <w:rsid w:val="0027715D"/>
    <w:rsid w:val="00277750"/>
    <w:rsid w:val="00280C80"/>
    <w:rsid w:val="002810D6"/>
    <w:rsid w:val="002812A1"/>
    <w:rsid w:val="00281855"/>
    <w:rsid w:val="00282054"/>
    <w:rsid w:val="0028228A"/>
    <w:rsid w:val="002824CA"/>
    <w:rsid w:val="00282FEC"/>
    <w:rsid w:val="0028338B"/>
    <w:rsid w:val="002849D8"/>
    <w:rsid w:val="00284DB3"/>
    <w:rsid w:val="0028522C"/>
    <w:rsid w:val="0028533A"/>
    <w:rsid w:val="00285794"/>
    <w:rsid w:val="002871DC"/>
    <w:rsid w:val="002873D0"/>
    <w:rsid w:val="00291740"/>
    <w:rsid w:val="00291A1A"/>
    <w:rsid w:val="00291CF4"/>
    <w:rsid w:val="00292003"/>
    <w:rsid w:val="00292113"/>
    <w:rsid w:val="00292835"/>
    <w:rsid w:val="00293009"/>
    <w:rsid w:val="00293CB8"/>
    <w:rsid w:val="00294260"/>
    <w:rsid w:val="00295029"/>
    <w:rsid w:val="0029505E"/>
    <w:rsid w:val="0029523D"/>
    <w:rsid w:val="00295265"/>
    <w:rsid w:val="00295443"/>
    <w:rsid w:val="00295B6F"/>
    <w:rsid w:val="0029708C"/>
    <w:rsid w:val="002A01D5"/>
    <w:rsid w:val="002A021A"/>
    <w:rsid w:val="002A0D2F"/>
    <w:rsid w:val="002A1645"/>
    <w:rsid w:val="002A1DCA"/>
    <w:rsid w:val="002A2CB4"/>
    <w:rsid w:val="002A30D7"/>
    <w:rsid w:val="002A438E"/>
    <w:rsid w:val="002A4CA2"/>
    <w:rsid w:val="002A6C77"/>
    <w:rsid w:val="002A6E6F"/>
    <w:rsid w:val="002A7D93"/>
    <w:rsid w:val="002B0A98"/>
    <w:rsid w:val="002B1241"/>
    <w:rsid w:val="002B1260"/>
    <w:rsid w:val="002B1A86"/>
    <w:rsid w:val="002B1DF1"/>
    <w:rsid w:val="002B2E76"/>
    <w:rsid w:val="002B3869"/>
    <w:rsid w:val="002B3BB4"/>
    <w:rsid w:val="002B51E6"/>
    <w:rsid w:val="002B5C22"/>
    <w:rsid w:val="002B5C5F"/>
    <w:rsid w:val="002B65B1"/>
    <w:rsid w:val="002B6E6B"/>
    <w:rsid w:val="002C0725"/>
    <w:rsid w:val="002C07C6"/>
    <w:rsid w:val="002C1650"/>
    <w:rsid w:val="002C17CC"/>
    <w:rsid w:val="002C1CDC"/>
    <w:rsid w:val="002C1CF1"/>
    <w:rsid w:val="002C1D2A"/>
    <w:rsid w:val="002C2432"/>
    <w:rsid w:val="002C28E7"/>
    <w:rsid w:val="002C3780"/>
    <w:rsid w:val="002C49B9"/>
    <w:rsid w:val="002C4DA3"/>
    <w:rsid w:val="002C53A1"/>
    <w:rsid w:val="002C5862"/>
    <w:rsid w:val="002C5DE1"/>
    <w:rsid w:val="002D0EA8"/>
    <w:rsid w:val="002D12E1"/>
    <w:rsid w:val="002D1479"/>
    <w:rsid w:val="002D2685"/>
    <w:rsid w:val="002D27F3"/>
    <w:rsid w:val="002D372A"/>
    <w:rsid w:val="002D397B"/>
    <w:rsid w:val="002D57D8"/>
    <w:rsid w:val="002D59AF"/>
    <w:rsid w:val="002D5F80"/>
    <w:rsid w:val="002D68D3"/>
    <w:rsid w:val="002D6E48"/>
    <w:rsid w:val="002E066E"/>
    <w:rsid w:val="002E086F"/>
    <w:rsid w:val="002E1D99"/>
    <w:rsid w:val="002E23D5"/>
    <w:rsid w:val="002E2C8C"/>
    <w:rsid w:val="002E2DF7"/>
    <w:rsid w:val="002E42BC"/>
    <w:rsid w:val="002E49C1"/>
    <w:rsid w:val="002E4F37"/>
    <w:rsid w:val="002E5232"/>
    <w:rsid w:val="002E562C"/>
    <w:rsid w:val="002E65F0"/>
    <w:rsid w:val="002F0224"/>
    <w:rsid w:val="002F0538"/>
    <w:rsid w:val="002F0D05"/>
    <w:rsid w:val="002F119D"/>
    <w:rsid w:val="002F15FB"/>
    <w:rsid w:val="002F1607"/>
    <w:rsid w:val="002F1669"/>
    <w:rsid w:val="002F169B"/>
    <w:rsid w:val="002F3B1E"/>
    <w:rsid w:val="002F6010"/>
    <w:rsid w:val="002F6BDD"/>
    <w:rsid w:val="002F710A"/>
    <w:rsid w:val="002F73D2"/>
    <w:rsid w:val="002F7868"/>
    <w:rsid w:val="002F7AE2"/>
    <w:rsid w:val="00300492"/>
    <w:rsid w:val="003004E0"/>
    <w:rsid w:val="00300CD7"/>
    <w:rsid w:val="0030168C"/>
    <w:rsid w:val="00301F80"/>
    <w:rsid w:val="003027AB"/>
    <w:rsid w:val="00304808"/>
    <w:rsid w:val="003058E6"/>
    <w:rsid w:val="003073CF"/>
    <w:rsid w:val="003074F0"/>
    <w:rsid w:val="0030760A"/>
    <w:rsid w:val="00310336"/>
    <w:rsid w:val="00310870"/>
    <w:rsid w:val="003116A2"/>
    <w:rsid w:val="00312595"/>
    <w:rsid w:val="0031284C"/>
    <w:rsid w:val="00313CC0"/>
    <w:rsid w:val="00313FC6"/>
    <w:rsid w:val="00314569"/>
    <w:rsid w:val="00314C6B"/>
    <w:rsid w:val="00315FF3"/>
    <w:rsid w:val="003162E4"/>
    <w:rsid w:val="00316B40"/>
    <w:rsid w:val="0031746B"/>
    <w:rsid w:val="0031762C"/>
    <w:rsid w:val="003202A2"/>
    <w:rsid w:val="00320F60"/>
    <w:rsid w:val="003216B0"/>
    <w:rsid w:val="003218F2"/>
    <w:rsid w:val="003220CA"/>
    <w:rsid w:val="003227E8"/>
    <w:rsid w:val="00322BE8"/>
    <w:rsid w:val="003230E1"/>
    <w:rsid w:val="00323A50"/>
    <w:rsid w:val="00324638"/>
    <w:rsid w:val="00324C2D"/>
    <w:rsid w:val="0032558A"/>
    <w:rsid w:val="00325632"/>
    <w:rsid w:val="00325E0E"/>
    <w:rsid w:val="0032697D"/>
    <w:rsid w:val="00331891"/>
    <w:rsid w:val="00331E84"/>
    <w:rsid w:val="003329C1"/>
    <w:rsid w:val="00332BB6"/>
    <w:rsid w:val="0033498B"/>
    <w:rsid w:val="0033668B"/>
    <w:rsid w:val="00336D47"/>
    <w:rsid w:val="003373AE"/>
    <w:rsid w:val="00337B01"/>
    <w:rsid w:val="00340BB6"/>
    <w:rsid w:val="0034107C"/>
    <w:rsid w:val="003431BF"/>
    <w:rsid w:val="00343227"/>
    <w:rsid w:val="003437DB"/>
    <w:rsid w:val="003439EA"/>
    <w:rsid w:val="00343AE6"/>
    <w:rsid w:val="003451F5"/>
    <w:rsid w:val="0034601E"/>
    <w:rsid w:val="003461A1"/>
    <w:rsid w:val="0034644F"/>
    <w:rsid w:val="003464C5"/>
    <w:rsid w:val="003473FF"/>
    <w:rsid w:val="003507AB"/>
    <w:rsid w:val="00352A2C"/>
    <w:rsid w:val="00354967"/>
    <w:rsid w:val="0035689C"/>
    <w:rsid w:val="00356FA7"/>
    <w:rsid w:val="003600FC"/>
    <w:rsid w:val="00362002"/>
    <w:rsid w:val="003632F1"/>
    <w:rsid w:val="003634DB"/>
    <w:rsid w:val="0036368A"/>
    <w:rsid w:val="00363D02"/>
    <w:rsid w:val="00365313"/>
    <w:rsid w:val="00367149"/>
    <w:rsid w:val="00367B24"/>
    <w:rsid w:val="00367D66"/>
    <w:rsid w:val="00367E99"/>
    <w:rsid w:val="00370AF7"/>
    <w:rsid w:val="003719E4"/>
    <w:rsid w:val="00371B12"/>
    <w:rsid w:val="00371CC7"/>
    <w:rsid w:val="00371FA0"/>
    <w:rsid w:val="003722C4"/>
    <w:rsid w:val="003746F3"/>
    <w:rsid w:val="00374B33"/>
    <w:rsid w:val="003752AE"/>
    <w:rsid w:val="00376310"/>
    <w:rsid w:val="003768CE"/>
    <w:rsid w:val="00377E86"/>
    <w:rsid w:val="00381B17"/>
    <w:rsid w:val="00382143"/>
    <w:rsid w:val="003831FE"/>
    <w:rsid w:val="003848A8"/>
    <w:rsid w:val="00384B8D"/>
    <w:rsid w:val="003852E1"/>
    <w:rsid w:val="0038694E"/>
    <w:rsid w:val="00386E0D"/>
    <w:rsid w:val="00390784"/>
    <w:rsid w:val="00392655"/>
    <w:rsid w:val="00393047"/>
    <w:rsid w:val="0039366B"/>
    <w:rsid w:val="00394667"/>
    <w:rsid w:val="003972B4"/>
    <w:rsid w:val="003976AE"/>
    <w:rsid w:val="003A10A6"/>
    <w:rsid w:val="003A3C55"/>
    <w:rsid w:val="003A4E21"/>
    <w:rsid w:val="003A57EE"/>
    <w:rsid w:val="003A5A59"/>
    <w:rsid w:val="003A60F9"/>
    <w:rsid w:val="003A76DD"/>
    <w:rsid w:val="003A783D"/>
    <w:rsid w:val="003B015D"/>
    <w:rsid w:val="003B0219"/>
    <w:rsid w:val="003B06B7"/>
    <w:rsid w:val="003B1BB6"/>
    <w:rsid w:val="003B2326"/>
    <w:rsid w:val="003B2E90"/>
    <w:rsid w:val="003B2F81"/>
    <w:rsid w:val="003B2FD5"/>
    <w:rsid w:val="003B3A19"/>
    <w:rsid w:val="003B3C15"/>
    <w:rsid w:val="003B4028"/>
    <w:rsid w:val="003B41FE"/>
    <w:rsid w:val="003B4ED5"/>
    <w:rsid w:val="003B52F5"/>
    <w:rsid w:val="003B536F"/>
    <w:rsid w:val="003B593E"/>
    <w:rsid w:val="003B6428"/>
    <w:rsid w:val="003B67A2"/>
    <w:rsid w:val="003B6F04"/>
    <w:rsid w:val="003B6FF2"/>
    <w:rsid w:val="003B72C1"/>
    <w:rsid w:val="003B7D16"/>
    <w:rsid w:val="003B7F99"/>
    <w:rsid w:val="003C0120"/>
    <w:rsid w:val="003C0EDD"/>
    <w:rsid w:val="003C0EFD"/>
    <w:rsid w:val="003C29D8"/>
    <w:rsid w:val="003C37A4"/>
    <w:rsid w:val="003C3B66"/>
    <w:rsid w:val="003C3E0C"/>
    <w:rsid w:val="003C475A"/>
    <w:rsid w:val="003C4C74"/>
    <w:rsid w:val="003C703C"/>
    <w:rsid w:val="003C7176"/>
    <w:rsid w:val="003C7413"/>
    <w:rsid w:val="003C7641"/>
    <w:rsid w:val="003C7856"/>
    <w:rsid w:val="003C7908"/>
    <w:rsid w:val="003D326E"/>
    <w:rsid w:val="003D3984"/>
    <w:rsid w:val="003D5299"/>
    <w:rsid w:val="003D5769"/>
    <w:rsid w:val="003D5FDE"/>
    <w:rsid w:val="003D6354"/>
    <w:rsid w:val="003D696F"/>
    <w:rsid w:val="003D7DCF"/>
    <w:rsid w:val="003E08EE"/>
    <w:rsid w:val="003E0C19"/>
    <w:rsid w:val="003E1A1E"/>
    <w:rsid w:val="003E2623"/>
    <w:rsid w:val="003E3342"/>
    <w:rsid w:val="003E37DB"/>
    <w:rsid w:val="003E3D14"/>
    <w:rsid w:val="003E426B"/>
    <w:rsid w:val="003E4A87"/>
    <w:rsid w:val="003E600D"/>
    <w:rsid w:val="003E716A"/>
    <w:rsid w:val="003E7673"/>
    <w:rsid w:val="003F1515"/>
    <w:rsid w:val="003F155A"/>
    <w:rsid w:val="003F25E2"/>
    <w:rsid w:val="003F26CD"/>
    <w:rsid w:val="003F2B4E"/>
    <w:rsid w:val="003F3336"/>
    <w:rsid w:val="003F333C"/>
    <w:rsid w:val="003F3598"/>
    <w:rsid w:val="003F3D50"/>
    <w:rsid w:val="003F58B1"/>
    <w:rsid w:val="003F5C25"/>
    <w:rsid w:val="003F62A3"/>
    <w:rsid w:val="003F6B01"/>
    <w:rsid w:val="003F6FF1"/>
    <w:rsid w:val="003F72C6"/>
    <w:rsid w:val="003F750C"/>
    <w:rsid w:val="003F7DD4"/>
    <w:rsid w:val="0040005F"/>
    <w:rsid w:val="00400C95"/>
    <w:rsid w:val="00402570"/>
    <w:rsid w:val="00403128"/>
    <w:rsid w:val="00403EB2"/>
    <w:rsid w:val="00404142"/>
    <w:rsid w:val="0040508E"/>
    <w:rsid w:val="00405CF0"/>
    <w:rsid w:val="00406202"/>
    <w:rsid w:val="00407334"/>
    <w:rsid w:val="00407B62"/>
    <w:rsid w:val="00410264"/>
    <w:rsid w:val="004102B6"/>
    <w:rsid w:val="00411A56"/>
    <w:rsid w:val="00411D8F"/>
    <w:rsid w:val="00411F5D"/>
    <w:rsid w:val="0041220D"/>
    <w:rsid w:val="00413F65"/>
    <w:rsid w:val="004146F8"/>
    <w:rsid w:val="00414AAD"/>
    <w:rsid w:val="00415388"/>
    <w:rsid w:val="00416862"/>
    <w:rsid w:val="00417B78"/>
    <w:rsid w:val="00422B5D"/>
    <w:rsid w:val="0042320E"/>
    <w:rsid w:val="0042390B"/>
    <w:rsid w:val="00423993"/>
    <w:rsid w:val="004241AE"/>
    <w:rsid w:val="0042529A"/>
    <w:rsid w:val="004259F0"/>
    <w:rsid w:val="0042621F"/>
    <w:rsid w:val="00426430"/>
    <w:rsid w:val="00426738"/>
    <w:rsid w:val="004315C6"/>
    <w:rsid w:val="004320E9"/>
    <w:rsid w:val="004323F2"/>
    <w:rsid w:val="00432764"/>
    <w:rsid w:val="00433425"/>
    <w:rsid w:val="00433490"/>
    <w:rsid w:val="00433909"/>
    <w:rsid w:val="00433A40"/>
    <w:rsid w:val="00433A5D"/>
    <w:rsid w:val="00435E6A"/>
    <w:rsid w:val="00436B7E"/>
    <w:rsid w:val="00436E37"/>
    <w:rsid w:val="0044032A"/>
    <w:rsid w:val="00442595"/>
    <w:rsid w:val="00442BE6"/>
    <w:rsid w:val="00443857"/>
    <w:rsid w:val="0044651E"/>
    <w:rsid w:val="00446FAC"/>
    <w:rsid w:val="004479A6"/>
    <w:rsid w:val="00451648"/>
    <w:rsid w:val="00451A0C"/>
    <w:rsid w:val="0045228A"/>
    <w:rsid w:val="00454203"/>
    <w:rsid w:val="00454D8F"/>
    <w:rsid w:val="00455FF5"/>
    <w:rsid w:val="00456255"/>
    <w:rsid w:val="00456434"/>
    <w:rsid w:val="00460B7C"/>
    <w:rsid w:val="00460DA4"/>
    <w:rsid w:val="00460F4F"/>
    <w:rsid w:val="004613CA"/>
    <w:rsid w:val="0046141C"/>
    <w:rsid w:val="00461508"/>
    <w:rsid w:val="0046150C"/>
    <w:rsid w:val="00461584"/>
    <w:rsid w:val="00461787"/>
    <w:rsid w:val="004620A4"/>
    <w:rsid w:val="00463EB5"/>
    <w:rsid w:val="0046449C"/>
    <w:rsid w:val="0046451C"/>
    <w:rsid w:val="00464CA9"/>
    <w:rsid w:val="00464D84"/>
    <w:rsid w:val="00464E65"/>
    <w:rsid w:val="00465F9F"/>
    <w:rsid w:val="00466165"/>
    <w:rsid w:val="004669E2"/>
    <w:rsid w:val="004679F7"/>
    <w:rsid w:val="00470A9A"/>
    <w:rsid w:val="00470E0F"/>
    <w:rsid w:val="00471A0F"/>
    <w:rsid w:val="00472282"/>
    <w:rsid w:val="00472ACD"/>
    <w:rsid w:val="00473326"/>
    <w:rsid w:val="00476BB9"/>
    <w:rsid w:val="004775D9"/>
    <w:rsid w:val="004779FA"/>
    <w:rsid w:val="00477C72"/>
    <w:rsid w:val="00477D85"/>
    <w:rsid w:val="00477D9D"/>
    <w:rsid w:val="004813FE"/>
    <w:rsid w:val="0048145D"/>
    <w:rsid w:val="00481F33"/>
    <w:rsid w:val="00481F7F"/>
    <w:rsid w:val="004849F3"/>
    <w:rsid w:val="00484B34"/>
    <w:rsid w:val="004852BD"/>
    <w:rsid w:val="0048566F"/>
    <w:rsid w:val="00485CBF"/>
    <w:rsid w:val="004861AB"/>
    <w:rsid w:val="004904DA"/>
    <w:rsid w:val="004905C8"/>
    <w:rsid w:val="004914A4"/>
    <w:rsid w:val="00491AEC"/>
    <w:rsid w:val="004929DA"/>
    <w:rsid w:val="004930DE"/>
    <w:rsid w:val="004931E6"/>
    <w:rsid w:val="00493274"/>
    <w:rsid w:val="00495C15"/>
    <w:rsid w:val="00495F00"/>
    <w:rsid w:val="004973B1"/>
    <w:rsid w:val="004975B9"/>
    <w:rsid w:val="004A013F"/>
    <w:rsid w:val="004A0EFF"/>
    <w:rsid w:val="004A11BD"/>
    <w:rsid w:val="004A1248"/>
    <w:rsid w:val="004A12CA"/>
    <w:rsid w:val="004A17E6"/>
    <w:rsid w:val="004A1E98"/>
    <w:rsid w:val="004A2A0A"/>
    <w:rsid w:val="004A4296"/>
    <w:rsid w:val="004A5694"/>
    <w:rsid w:val="004A5E94"/>
    <w:rsid w:val="004A612B"/>
    <w:rsid w:val="004A72C9"/>
    <w:rsid w:val="004A7514"/>
    <w:rsid w:val="004A7B31"/>
    <w:rsid w:val="004B01B6"/>
    <w:rsid w:val="004B3FBF"/>
    <w:rsid w:val="004B400B"/>
    <w:rsid w:val="004B48E8"/>
    <w:rsid w:val="004B4BCC"/>
    <w:rsid w:val="004B4C27"/>
    <w:rsid w:val="004B4CAE"/>
    <w:rsid w:val="004B5629"/>
    <w:rsid w:val="004B5697"/>
    <w:rsid w:val="004B5F95"/>
    <w:rsid w:val="004B6290"/>
    <w:rsid w:val="004B66ED"/>
    <w:rsid w:val="004B6729"/>
    <w:rsid w:val="004B6C3D"/>
    <w:rsid w:val="004B7401"/>
    <w:rsid w:val="004B787A"/>
    <w:rsid w:val="004C01D5"/>
    <w:rsid w:val="004C083E"/>
    <w:rsid w:val="004C0B96"/>
    <w:rsid w:val="004C0E7F"/>
    <w:rsid w:val="004C10E1"/>
    <w:rsid w:val="004C15EA"/>
    <w:rsid w:val="004C243E"/>
    <w:rsid w:val="004C3237"/>
    <w:rsid w:val="004C3A5B"/>
    <w:rsid w:val="004C3D36"/>
    <w:rsid w:val="004C421D"/>
    <w:rsid w:val="004C4D74"/>
    <w:rsid w:val="004C5EB9"/>
    <w:rsid w:val="004C6109"/>
    <w:rsid w:val="004C69BC"/>
    <w:rsid w:val="004D03A5"/>
    <w:rsid w:val="004D03FB"/>
    <w:rsid w:val="004D10D8"/>
    <w:rsid w:val="004D1F43"/>
    <w:rsid w:val="004D3466"/>
    <w:rsid w:val="004D356F"/>
    <w:rsid w:val="004D3ACC"/>
    <w:rsid w:val="004D4698"/>
    <w:rsid w:val="004D48E8"/>
    <w:rsid w:val="004D5125"/>
    <w:rsid w:val="004D5E75"/>
    <w:rsid w:val="004D71DE"/>
    <w:rsid w:val="004E08D7"/>
    <w:rsid w:val="004E0B7D"/>
    <w:rsid w:val="004E2BDB"/>
    <w:rsid w:val="004E3C49"/>
    <w:rsid w:val="004E50F0"/>
    <w:rsid w:val="004F18D0"/>
    <w:rsid w:val="004F2401"/>
    <w:rsid w:val="004F3656"/>
    <w:rsid w:val="004F54B6"/>
    <w:rsid w:val="004F7032"/>
    <w:rsid w:val="004F791A"/>
    <w:rsid w:val="005005B5"/>
    <w:rsid w:val="00500812"/>
    <w:rsid w:val="00501208"/>
    <w:rsid w:val="00501DE5"/>
    <w:rsid w:val="005028D7"/>
    <w:rsid w:val="00503012"/>
    <w:rsid w:val="00507433"/>
    <w:rsid w:val="005105C8"/>
    <w:rsid w:val="005106FE"/>
    <w:rsid w:val="00510902"/>
    <w:rsid w:val="00510B7D"/>
    <w:rsid w:val="00510C71"/>
    <w:rsid w:val="00511084"/>
    <w:rsid w:val="00513AAF"/>
    <w:rsid w:val="00513C2B"/>
    <w:rsid w:val="00513E36"/>
    <w:rsid w:val="00514D79"/>
    <w:rsid w:val="0051684D"/>
    <w:rsid w:val="00516974"/>
    <w:rsid w:val="00516A87"/>
    <w:rsid w:val="005177CF"/>
    <w:rsid w:val="00520468"/>
    <w:rsid w:val="00520483"/>
    <w:rsid w:val="00520D93"/>
    <w:rsid w:val="005211B5"/>
    <w:rsid w:val="0052209F"/>
    <w:rsid w:val="00523676"/>
    <w:rsid w:val="00523812"/>
    <w:rsid w:val="0052399F"/>
    <w:rsid w:val="00524581"/>
    <w:rsid w:val="00524786"/>
    <w:rsid w:val="00524DAA"/>
    <w:rsid w:val="00524DD6"/>
    <w:rsid w:val="0052511D"/>
    <w:rsid w:val="00525F99"/>
    <w:rsid w:val="00526FCB"/>
    <w:rsid w:val="00527210"/>
    <w:rsid w:val="00527505"/>
    <w:rsid w:val="005275D1"/>
    <w:rsid w:val="005276BE"/>
    <w:rsid w:val="00527A58"/>
    <w:rsid w:val="00527FCD"/>
    <w:rsid w:val="0053055C"/>
    <w:rsid w:val="00530770"/>
    <w:rsid w:val="0053098A"/>
    <w:rsid w:val="00530A85"/>
    <w:rsid w:val="00531F05"/>
    <w:rsid w:val="005336D1"/>
    <w:rsid w:val="00533AFE"/>
    <w:rsid w:val="0053453A"/>
    <w:rsid w:val="00534A9D"/>
    <w:rsid w:val="005354AD"/>
    <w:rsid w:val="00535D08"/>
    <w:rsid w:val="0053630E"/>
    <w:rsid w:val="00536560"/>
    <w:rsid w:val="005365F1"/>
    <w:rsid w:val="00536CD7"/>
    <w:rsid w:val="0053778D"/>
    <w:rsid w:val="00537D41"/>
    <w:rsid w:val="005410BE"/>
    <w:rsid w:val="00541BB1"/>
    <w:rsid w:val="005421AE"/>
    <w:rsid w:val="0054370A"/>
    <w:rsid w:val="00543ACE"/>
    <w:rsid w:val="0054452A"/>
    <w:rsid w:val="00544B4A"/>
    <w:rsid w:val="005460FB"/>
    <w:rsid w:val="00547266"/>
    <w:rsid w:val="005477BE"/>
    <w:rsid w:val="00550A7F"/>
    <w:rsid w:val="005512CF"/>
    <w:rsid w:val="0055183D"/>
    <w:rsid w:val="00551BF5"/>
    <w:rsid w:val="00553340"/>
    <w:rsid w:val="00553B9D"/>
    <w:rsid w:val="005548EE"/>
    <w:rsid w:val="005549B4"/>
    <w:rsid w:val="00554C10"/>
    <w:rsid w:val="00554D20"/>
    <w:rsid w:val="00554DA9"/>
    <w:rsid w:val="00555F2B"/>
    <w:rsid w:val="005570E1"/>
    <w:rsid w:val="00557661"/>
    <w:rsid w:val="00562118"/>
    <w:rsid w:val="00562185"/>
    <w:rsid w:val="0056219B"/>
    <w:rsid w:val="005623CA"/>
    <w:rsid w:val="005638D8"/>
    <w:rsid w:val="00563A74"/>
    <w:rsid w:val="00563AFD"/>
    <w:rsid w:val="00563FB3"/>
    <w:rsid w:val="0056453F"/>
    <w:rsid w:val="0056535F"/>
    <w:rsid w:val="00565D1A"/>
    <w:rsid w:val="005664BC"/>
    <w:rsid w:val="00566787"/>
    <w:rsid w:val="005668E5"/>
    <w:rsid w:val="00566C0A"/>
    <w:rsid w:val="005712DC"/>
    <w:rsid w:val="0057193B"/>
    <w:rsid w:val="00572C0C"/>
    <w:rsid w:val="005734EA"/>
    <w:rsid w:val="005747FF"/>
    <w:rsid w:val="00574B40"/>
    <w:rsid w:val="005753B1"/>
    <w:rsid w:val="00576401"/>
    <w:rsid w:val="005767A5"/>
    <w:rsid w:val="00576A84"/>
    <w:rsid w:val="005770FB"/>
    <w:rsid w:val="0058007D"/>
    <w:rsid w:val="00581225"/>
    <w:rsid w:val="00582233"/>
    <w:rsid w:val="0058244A"/>
    <w:rsid w:val="00583A1A"/>
    <w:rsid w:val="00585AC9"/>
    <w:rsid w:val="00585FDF"/>
    <w:rsid w:val="005874AB"/>
    <w:rsid w:val="005876A7"/>
    <w:rsid w:val="00590063"/>
    <w:rsid w:val="00590AAF"/>
    <w:rsid w:val="00591293"/>
    <w:rsid w:val="00591709"/>
    <w:rsid w:val="00592351"/>
    <w:rsid w:val="005925E9"/>
    <w:rsid w:val="00592838"/>
    <w:rsid w:val="00592C29"/>
    <w:rsid w:val="00594402"/>
    <w:rsid w:val="0059532C"/>
    <w:rsid w:val="00596245"/>
    <w:rsid w:val="00596319"/>
    <w:rsid w:val="0059679A"/>
    <w:rsid w:val="005974B7"/>
    <w:rsid w:val="0059756F"/>
    <w:rsid w:val="00597755"/>
    <w:rsid w:val="005A028D"/>
    <w:rsid w:val="005A1CAA"/>
    <w:rsid w:val="005A3130"/>
    <w:rsid w:val="005A3447"/>
    <w:rsid w:val="005A358C"/>
    <w:rsid w:val="005A41D7"/>
    <w:rsid w:val="005A4F71"/>
    <w:rsid w:val="005A6F0E"/>
    <w:rsid w:val="005B0F0C"/>
    <w:rsid w:val="005B1DE7"/>
    <w:rsid w:val="005B2329"/>
    <w:rsid w:val="005B3662"/>
    <w:rsid w:val="005B446B"/>
    <w:rsid w:val="005B4F80"/>
    <w:rsid w:val="005B57BB"/>
    <w:rsid w:val="005B58B1"/>
    <w:rsid w:val="005B5B23"/>
    <w:rsid w:val="005B6706"/>
    <w:rsid w:val="005B72A5"/>
    <w:rsid w:val="005B7414"/>
    <w:rsid w:val="005C0578"/>
    <w:rsid w:val="005C35FA"/>
    <w:rsid w:val="005C3E46"/>
    <w:rsid w:val="005C4BD4"/>
    <w:rsid w:val="005C51D0"/>
    <w:rsid w:val="005C5875"/>
    <w:rsid w:val="005C715F"/>
    <w:rsid w:val="005C71A8"/>
    <w:rsid w:val="005C7B97"/>
    <w:rsid w:val="005C7E41"/>
    <w:rsid w:val="005D022F"/>
    <w:rsid w:val="005D04F1"/>
    <w:rsid w:val="005D1A78"/>
    <w:rsid w:val="005D21FD"/>
    <w:rsid w:val="005D2ACA"/>
    <w:rsid w:val="005D2C24"/>
    <w:rsid w:val="005D3884"/>
    <w:rsid w:val="005D4F2D"/>
    <w:rsid w:val="005D5D6E"/>
    <w:rsid w:val="005D7104"/>
    <w:rsid w:val="005D7161"/>
    <w:rsid w:val="005E06AB"/>
    <w:rsid w:val="005E0E35"/>
    <w:rsid w:val="005E1408"/>
    <w:rsid w:val="005E16B1"/>
    <w:rsid w:val="005E333C"/>
    <w:rsid w:val="005E5447"/>
    <w:rsid w:val="005E5542"/>
    <w:rsid w:val="005E6FAF"/>
    <w:rsid w:val="005E7F78"/>
    <w:rsid w:val="005F0198"/>
    <w:rsid w:val="005F071A"/>
    <w:rsid w:val="005F0A4C"/>
    <w:rsid w:val="005F12C7"/>
    <w:rsid w:val="005F3983"/>
    <w:rsid w:val="005F3FD0"/>
    <w:rsid w:val="005F5A93"/>
    <w:rsid w:val="00601340"/>
    <w:rsid w:val="00602273"/>
    <w:rsid w:val="006024E1"/>
    <w:rsid w:val="0060575C"/>
    <w:rsid w:val="00605CB4"/>
    <w:rsid w:val="00606768"/>
    <w:rsid w:val="00606939"/>
    <w:rsid w:val="00606974"/>
    <w:rsid w:val="00606D87"/>
    <w:rsid w:val="00610388"/>
    <w:rsid w:val="006108CE"/>
    <w:rsid w:val="0061121A"/>
    <w:rsid w:val="00611566"/>
    <w:rsid w:val="00611630"/>
    <w:rsid w:val="00611D86"/>
    <w:rsid w:val="00612761"/>
    <w:rsid w:val="00614135"/>
    <w:rsid w:val="006144B8"/>
    <w:rsid w:val="006148D7"/>
    <w:rsid w:val="0061565D"/>
    <w:rsid w:val="006161B3"/>
    <w:rsid w:val="00616E38"/>
    <w:rsid w:val="0062037B"/>
    <w:rsid w:val="0062055B"/>
    <w:rsid w:val="0062100A"/>
    <w:rsid w:val="00622063"/>
    <w:rsid w:val="006220C3"/>
    <w:rsid w:val="00622B08"/>
    <w:rsid w:val="00622C82"/>
    <w:rsid w:val="00622CB2"/>
    <w:rsid w:val="00623CEA"/>
    <w:rsid w:val="006258FB"/>
    <w:rsid w:val="006259B2"/>
    <w:rsid w:val="006263CA"/>
    <w:rsid w:val="0062670C"/>
    <w:rsid w:val="0062719B"/>
    <w:rsid w:val="006307E9"/>
    <w:rsid w:val="00631E77"/>
    <w:rsid w:val="00633B7E"/>
    <w:rsid w:val="00633CB0"/>
    <w:rsid w:val="00635086"/>
    <w:rsid w:val="00635B16"/>
    <w:rsid w:val="00637992"/>
    <w:rsid w:val="00640024"/>
    <w:rsid w:val="00641654"/>
    <w:rsid w:val="00641740"/>
    <w:rsid w:val="00641828"/>
    <w:rsid w:val="00642B84"/>
    <w:rsid w:val="00643CF6"/>
    <w:rsid w:val="00644280"/>
    <w:rsid w:val="0064595C"/>
    <w:rsid w:val="00646F44"/>
    <w:rsid w:val="00650463"/>
    <w:rsid w:val="00650734"/>
    <w:rsid w:val="0065228D"/>
    <w:rsid w:val="0065375C"/>
    <w:rsid w:val="00653C6B"/>
    <w:rsid w:val="00653D2E"/>
    <w:rsid w:val="006547F2"/>
    <w:rsid w:val="00654DAF"/>
    <w:rsid w:val="006557A5"/>
    <w:rsid w:val="006567EB"/>
    <w:rsid w:val="00656E6F"/>
    <w:rsid w:val="00656F75"/>
    <w:rsid w:val="00657068"/>
    <w:rsid w:val="00660F4B"/>
    <w:rsid w:val="0066174B"/>
    <w:rsid w:val="00661832"/>
    <w:rsid w:val="00663B76"/>
    <w:rsid w:val="00665A60"/>
    <w:rsid w:val="00665D6E"/>
    <w:rsid w:val="006700D4"/>
    <w:rsid w:val="00670DC4"/>
    <w:rsid w:val="00672207"/>
    <w:rsid w:val="006735A7"/>
    <w:rsid w:val="00673E2A"/>
    <w:rsid w:val="00674FE5"/>
    <w:rsid w:val="00675138"/>
    <w:rsid w:val="006753F3"/>
    <w:rsid w:val="006757AC"/>
    <w:rsid w:val="00675DFB"/>
    <w:rsid w:val="00677C03"/>
    <w:rsid w:val="00677EF3"/>
    <w:rsid w:val="0068017B"/>
    <w:rsid w:val="00680960"/>
    <w:rsid w:val="00681EA6"/>
    <w:rsid w:val="006821E8"/>
    <w:rsid w:val="00682766"/>
    <w:rsid w:val="00682AE4"/>
    <w:rsid w:val="00682CE3"/>
    <w:rsid w:val="00683877"/>
    <w:rsid w:val="00683BA1"/>
    <w:rsid w:val="00683BE3"/>
    <w:rsid w:val="00684B3A"/>
    <w:rsid w:val="006854F0"/>
    <w:rsid w:val="00685C3B"/>
    <w:rsid w:val="00686BAC"/>
    <w:rsid w:val="00686C2C"/>
    <w:rsid w:val="00687FB0"/>
    <w:rsid w:val="006926B8"/>
    <w:rsid w:val="00692C46"/>
    <w:rsid w:val="00692D0C"/>
    <w:rsid w:val="00692FC1"/>
    <w:rsid w:val="00693205"/>
    <w:rsid w:val="0069642C"/>
    <w:rsid w:val="00697250"/>
    <w:rsid w:val="00697D4E"/>
    <w:rsid w:val="006A50F9"/>
    <w:rsid w:val="006A5A1A"/>
    <w:rsid w:val="006A5CCE"/>
    <w:rsid w:val="006A6194"/>
    <w:rsid w:val="006A63C6"/>
    <w:rsid w:val="006A75F8"/>
    <w:rsid w:val="006A7F75"/>
    <w:rsid w:val="006B0AD2"/>
    <w:rsid w:val="006B0F3D"/>
    <w:rsid w:val="006B10CD"/>
    <w:rsid w:val="006B1F02"/>
    <w:rsid w:val="006B327D"/>
    <w:rsid w:val="006B3420"/>
    <w:rsid w:val="006B3581"/>
    <w:rsid w:val="006B3D94"/>
    <w:rsid w:val="006B4312"/>
    <w:rsid w:val="006B4595"/>
    <w:rsid w:val="006B51B9"/>
    <w:rsid w:val="006B5AA2"/>
    <w:rsid w:val="006B6930"/>
    <w:rsid w:val="006B7A9F"/>
    <w:rsid w:val="006B7EA2"/>
    <w:rsid w:val="006C165D"/>
    <w:rsid w:val="006C2243"/>
    <w:rsid w:val="006C2DCE"/>
    <w:rsid w:val="006C48E0"/>
    <w:rsid w:val="006C4D94"/>
    <w:rsid w:val="006C5CBC"/>
    <w:rsid w:val="006C6330"/>
    <w:rsid w:val="006C67DE"/>
    <w:rsid w:val="006C689F"/>
    <w:rsid w:val="006C767E"/>
    <w:rsid w:val="006C7686"/>
    <w:rsid w:val="006C791F"/>
    <w:rsid w:val="006C7E59"/>
    <w:rsid w:val="006D08BA"/>
    <w:rsid w:val="006D11A7"/>
    <w:rsid w:val="006D1364"/>
    <w:rsid w:val="006D1760"/>
    <w:rsid w:val="006D17EC"/>
    <w:rsid w:val="006D1AB4"/>
    <w:rsid w:val="006D2374"/>
    <w:rsid w:val="006D244A"/>
    <w:rsid w:val="006D24DE"/>
    <w:rsid w:val="006D31BF"/>
    <w:rsid w:val="006D3BF3"/>
    <w:rsid w:val="006D4326"/>
    <w:rsid w:val="006D5484"/>
    <w:rsid w:val="006D681E"/>
    <w:rsid w:val="006D6C3B"/>
    <w:rsid w:val="006D7520"/>
    <w:rsid w:val="006D7F51"/>
    <w:rsid w:val="006E04C7"/>
    <w:rsid w:val="006E11F3"/>
    <w:rsid w:val="006E16F9"/>
    <w:rsid w:val="006E1F01"/>
    <w:rsid w:val="006E2182"/>
    <w:rsid w:val="006E551F"/>
    <w:rsid w:val="006E673F"/>
    <w:rsid w:val="006E71FF"/>
    <w:rsid w:val="006F403A"/>
    <w:rsid w:val="006F55C7"/>
    <w:rsid w:val="006F6318"/>
    <w:rsid w:val="006F66C4"/>
    <w:rsid w:val="006F6E4F"/>
    <w:rsid w:val="006F7616"/>
    <w:rsid w:val="006F7908"/>
    <w:rsid w:val="006F7D95"/>
    <w:rsid w:val="007004CB"/>
    <w:rsid w:val="0070333A"/>
    <w:rsid w:val="007036C6"/>
    <w:rsid w:val="007038F8"/>
    <w:rsid w:val="00703A81"/>
    <w:rsid w:val="00703B69"/>
    <w:rsid w:val="00703CAA"/>
    <w:rsid w:val="00703FF5"/>
    <w:rsid w:val="00704256"/>
    <w:rsid w:val="00705651"/>
    <w:rsid w:val="00706489"/>
    <w:rsid w:val="0071007A"/>
    <w:rsid w:val="0071154A"/>
    <w:rsid w:val="00711811"/>
    <w:rsid w:val="00712261"/>
    <w:rsid w:val="00713C33"/>
    <w:rsid w:val="00714001"/>
    <w:rsid w:val="00714944"/>
    <w:rsid w:val="007152EA"/>
    <w:rsid w:val="00715BE6"/>
    <w:rsid w:val="00715FA5"/>
    <w:rsid w:val="00716F47"/>
    <w:rsid w:val="007174F8"/>
    <w:rsid w:val="00717FBC"/>
    <w:rsid w:val="00720529"/>
    <w:rsid w:val="00722362"/>
    <w:rsid w:val="00722603"/>
    <w:rsid w:val="00722B22"/>
    <w:rsid w:val="0072304F"/>
    <w:rsid w:val="00723874"/>
    <w:rsid w:val="0072563B"/>
    <w:rsid w:val="00725B55"/>
    <w:rsid w:val="00725D33"/>
    <w:rsid w:val="00727330"/>
    <w:rsid w:val="00727341"/>
    <w:rsid w:val="007276AB"/>
    <w:rsid w:val="00727D53"/>
    <w:rsid w:val="00727FD5"/>
    <w:rsid w:val="0073341D"/>
    <w:rsid w:val="007339B0"/>
    <w:rsid w:val="007342C6"/>
    <w:rsid w:val="0073520A"/>
    <w:rsid w:val="007362A6"/>
    <w:rsid w:val="00736C6D"/>
    <w:rsid w:val="00736D24"/>
    <w:rsid w:val="007372D4"/>
    <w:rsid w:val="0074059A"/>
    <w:rsid w:val="007428B6"/>
    <w:rsid w:val="00742CB1"/>
    <w:rsid w:val="00742D31"/>
    <w:rsid w:val="00742E35"/>
    <w:rsid w:val="007431FB"/>
    <w:rsid w:val="00743593"/>
    <w:rsid w:val="007442DA"/>
    <w:rsid w:val="007444B7"/>
    <w:rsid w:val="00744A49"/>
    <w:rsid w:val="0074521E"/>
    <w:rsid w:val="007452DD"/>
    <w:rsid w:val="007455BC"/>
    <w:rsid w:val="00745FB4"/>
    <w:rsid w:val="0074707E"/>
    <w:rsid w:val="007477CE"/>
    <w:rsid w:val="00747EB6"/>
    <w:rsid w:val="007506F6"/>
    <w:rsid w:val="00750B33"/>
    <w:rsid w:val="00750E8F"/>
    <w:rsid w:val="0075115D"/>
    <w:rsid w:val="007519BB"/>
    <w:rsid w:val="00752489"/>
    <w:rsid w:val="00753142"/>
    <w:rsid w:val="00755F0E"/>
    <w:rsid w:val="00756DCE"/>
    <w:rsid w:val="0075746B"/>
    <w:rsid w:val="00757B86"/>
    <w:rsid w:val="007611BE"/>
    <w:rsid w:val="007613C5"/>
    <w:rsid w:val="007615F9"/>
    <w:rsid w:val="00762143"/>
    <w:rsid w:val="00762778"/>
    <w:rsid w:val="007641B5"/>
    <w:rsid w:val="00764B10"/>
    <w:rsid w:val="00765886"/>
    <w:rsid w:val="00765A92"/>
    <w:rsid w:val="00766722"/>
    <w:rsid w:val="0077075C"/>
    <w:rsid w:val="00770772"/>
    <w:rsid w:val="00770892"/>
    <w:rsid w:val="00770A37"/>
    <w:rsid w:val="00770D5E"/>
    <w:rsid w:val="00770F46"/>
    <w:rsid w:val="00771047"/>
    <w:rsid w:val="00771E8D"/>
    <w:rsid w:val="007737D7"/>
    <w:rsid w:val="00773CA3"/>
    <w:rsid w:val="00774616"/>
    <w:rsid w:val="007749FF"/>
    <w:rsid w:val="00774E9D"/>
    <w:rsid w:val="00775F6B"/>
    <w:rsid w:val="00777D0B"/>
    <w:rsid w:val="00780988"/>
    <w:rsid w:val="0078140B"/>
    <w:rsid w:val="00781569"/>
    <w:rsid w:val="00782E5E"/>
    <w:rsid w:val="00783217"/>
    <w:rsid w:val="00783E92"/>
    <w:rsid w:val="00784685"/>
    <w:rsid w:val="00786F60"/>
    <w:rsid w:val="007910B9"/>
    <w:rsid w:val="00791147"/>
    <w:rsid w:val="0079114F"/>
    <w:rsid w:val="00791EE4"/>
    <w:rsid w:val="00793157"/>
    <w:rsid w:val="0079474D"/>
    <w:rsid w:val="0079535F"/>
    <w:rsid w:val="0079559F"/>
    <w:rsid w:val="00795B26"/>
    <w:rsid w:val="007968F0"/>
    <w:rsid w:val="00796F50"/>
    <w:rsid w:val="007A08F1"/>
    <w:rsid w:val="007A1423"/>
    <w:rsid w:val="007A1BF5"/>
    <w:rsid w:val="007A1E18"/>
    <w:rsid w:val="007A2F7E"/>
    <w:rsid w:val="007A3CE1"/>
    <w:rsid w:val="007A4AA5"/>
    <w:rsid w:val="007A4E8F"/>
    <w:rsid w:val="007A551A"/>
    <w:rsid w:val="007A7035"/>
    <w:rsid w:val="007A736E"/>
    <w:rsid w:val="007B0412"/>
    <w:rsid w:val="007B0A52"/>
    <w:rsid w:val="007B0F9D"/>
    <w:rsid w:val="007B2413"/>
    <w:rsid w:val="007B2E11"/>
    <w:rsid w:val="007B3262"/>
    <w:rsid w:val="007B3C7A"/>
    <w:rsid w:val="007B4343"/>
    <w:rsid w:val="007B4494"/>
    <w:rsid w:val="007B4BFB"/>
    <w:rsid w:val="007B6ADB"/>
    <w:rsid w:val="007C1B50"/>
    <w:rsid w:val="007C2F99"/>
    <w:rsid w:val="007C3508"/>
    <w:rsid w:val="007C36F4"/>
    <w:rsid w:val="007C3C7B"/>
    <w:rsid w:val="007C3F13"/>
    <w:rsid w:val="007C4A61"/>
    <w:rsid w:val="007C5B9C"/>
    <w:rsid w:val="007C6143"/>
    <w:rsid w:val="007C6895"/>
    <w:rsid w:val="007C7954"/>
    <w:rsid w:val="007D0E1C"/>
    <w:rsid w:val="007D1C1D"/>
    <w:rsid w:val="007D20F6"/>
    <w:rsid w:val="007D2165"/>
    <w:rsid w:val="007D3247"/>
    <w:rsid w:val="007D5548"/>
    <w:rsid w:val="007D5965"/>
    <w:rsid w:val="007D5D10"/>
    <w:rsid w:val="007D5F96"/>
    <w:rsid w:val="007D6ED2"/>
    <w:rsid w:val="007D78C5"/>
    <w:rsid w:val="007E0C1D"/>
    <w:rsid w:val="007E2519"/>
    <w:rsid w:val="007E2FEF"/>
    <w:rsid w:val="007E3F1B"/>
    <w:rsid w:val="007E46F4"/>
    <w:rsid w:val="007E4E3B"/>
    <w:rsid w:val="007E4EB3"/>
    <w:rsid w:val="007E5E89"/>
    <w:rsid w:val="007E6131"/>
    <w:rsid w:val="007E6C43"/>
    <w:rsid w:val="007E71AA"/>
    <w:rsid w:val="007E7DAF"/>
    <w:rsid w:val="007F0983"/>
    <w:rsid w:val="007F14BB"/>
    <w:rsid w:val="007F178B"/>
    <w:rsid w:val="007F3435"/>
    <w:rsid w:val="007F36C7"/>
    <w:rsid w:val="007F5155"/>
    <w:rsid w:val="007F5225"/>
    <w:rsid w:val="007F61B4"/>
    <w:rsid w:val="007F62F4"/>
    <w:rsid w:val="007F661D"/>
    <w:rsid w:val="007F6AFB"/>
    <w:rsid w:val="007F6F57"/>
    <w:rsid w:val="007F7DA2"/>
    <w:rsid w:val="007F7E07"/>
    <w:rsid w:val="00800070"/>
    <w:rsid w:val="00800FC8"/>
    <w:rsid w:val="00801263"/>
    <w:rsid w:val="00802ACF"/>
    <w:rsid w:val="00802DC0"/>
    <w:rsid w:val="00804CD2"/>
    <w:rsid w:val="00805172"/>
    <w:rsid w:val="008057B0"/>
    <w:rsid w:val="0080793C"/>
    <w:rsid w:val="0081076F"/>
    <w:rsid w:val="008124AF"/>
    <w:rsid w:val="00812511"/>
    <w:rsid w:val="0081530C"/>
    <w:rsid w:val="00817E12"/>
    <w:rsid w:val="00820555"/>
    <w:rsid w:val="00822BC1"/>
    <w:rsid w:val="008236A3"/>
    <w:rsid w:val="0082454C"/>
    <w:rsid w:val="00825039"/>
    <w:rsid w:val="00825F8D"/>
    <w:rsid w:val="00826522"/>
    <w:rsid w:val="00826E21"/>
    <w:rsid w:val="00826ED2"/>
    <w:rsid w:val="00827441"/>
    <w:rsid w:val="008304CC"/>
    <w:rsid w:val="008308BA"/>
    <w:rsid w:val="00830AE1"/>
    <w:rsid w:val="00830C48"/>
    <w:rsid w:val="00830EE9"/>
    <w:rsid w:val="008315D2"/>
    <w:rsid w:val="0083182F"/>
    <w:rsid w:val="008323A3"/>
    <w:rsid w:val="00832A5B"/>
    <w:rsid w:val="00832F07"/>
    <w:rsid w:val="0083362F"/>
    <w:rsid w:val="00833837"/>
    <w:rsid w:val="00833B40"/>
    <w:rsid w:val="00833FD9"/>
    <w:rsid w:val="008343C3"/>
    <w:rsid w:val="0083456D"/>
    <w:rsid w:val="008352CE"/>
    <w:rsid w:val="00835939"/>
    <w:rsid w:val="00835B14"/>
    <w:rsid w:val="00837D15"/>
    <w:rsid w:val="00840BB6"/>
    <w:rsid w:val="00840DA7"/>
    <w:rsid w:val="008410C7"/>
    <w:rsid w:val="00841ADC"/>
    <w:rsid w:val="00841CC6"/>
    <w:rsid w:val="0084294D"/>
    <w:rsid w:val="00842DE1"/>
    <w:rsid w:val="00843807"/>
    <w:rsid w:val="00844D0C"/>
    <w:rsid w:val="008475CD"/>
    <w:rsid w:val="00850672"/>
    <w:rsid w:val="00852161"/>
    <w:rsid w:val="008525F7"/>
    <w:rsid w:val="0085463D"/>
    <w:rsid w:val="008549BE"/>
    <w:rsid w:val="008555DF"/>
    <w:rsid w:val="008555FF"/>
    <w:rsid w:val="00855B88"/>
    <w:rsid w:val="00855C71"/>
    <w:rsid w:val="0085658D"/>
    <w:rsid w:val="00856B11"/>
    <w:rsid w:val="00857B12"/>
    <w:rsid w:val="008604A7"/>
    <w:rsid w:val="00860A84"/>
    <w:rsid w:val="00861932"/>
    <w:rsid w:val="0086210D"/>
    <w:rsid w:val="00862DFD"/>
    <w:rsid w:val="00864FBA"/>
    <w:rsid w:val="008653B4"/>
    <w:rsid w:val="00865C3E"/>
    <w:rsid w:val="00865E92"/>
    <w:rsid w:val="00865E9E"/>
    <w:rsid w:val="00865F20"/>
    <w:rsid w:val="00866AB1"/>
    <w:rsid w:val="00867C50"/>
    <w:rsid w:val="008700EC"/>
    <w:rsid w:val="00871E26"/>
    <w:rsid w:val="00872E76"/>
    <w:rsid w:val="008735AB"/>
    <w:rsid w:val="00873664"/>
    <w:rsid w:val="00873E38"/>
    <w:rsid w:val="00873F89"/>
    <w:rsid w:val="008742FC"/>
    <w:rsid w:val="0087691A"/>
    <w:rsid w:val="00876D66"/>
    <w:rsid w:val="00876E21"/>
    <w:rsid w:val="00877D6B"/>
    <w:rsid w:val="00877EB1"/>
    <w:rsid w:val="0088014F"/>
    <w:rsid w:val="00883936"/>
    <w:rsid w:val="008854EA"/>
    <w:rsid w:val="00885510"/>
    <w:rsid w:val="00885FA7"/>
    <w:rsid w:val="00886E73"/>
    <w:rsid w:val="008873AF"/>
    <w:rsid w:val="00887BA2"/>
    <w:rsid w:val="008917AF"/>
    <w:rsid w:val="00891E85"/>
    <w:rsid w:val="00894436"/>
    <w:rsid w:val="0089535A"/>
    <w:rsid w:val="00896E7F"/>
    <w:rsid w:val="008A0F01"/>
    <w:rsid w:val="008A1E3D"/>
    <w:rsid w:val="008A1F4F"/>
    <w:rsid w:val="008A2F4E"/>
    <w:rsid w:val="008A3F56"/>
    <w:rsid w:val="008A4DB6"/>
    <w:rsid w:val="008A632B"/>
    <w:rsid w:val="008A7210"/>
    <w:rsid w:val="008B018C"/>
    <w:rsid w:val="008B037A"/>
    <w:rsid w:val="008B0780"/>
    <w:rsid w:val="008B0840"/>
    <w:rsid w:val="008B154C"/>
    <w:rsid w:val="008B156B"/>
    <w:rsid w:val="008B23A9"/>
    <w:rsid w:val="008B25DD"/>
    <w:rsid w:val="008B336F"/>
    <w:rsid w:val="008B3A98"/>
    <w:rsid w:val="008B3E17"/>
    <w:rsid w:val="008B4744"/>
    <w:rsid w:val="008B4FD6"/>
    <w:rsid w:val="008B58B7"/>
    <w:rsid w:val="008B61C7"/>
    <w:rsid w:val="008B6470"/>
    <w:rsid w:val="008B6622"/>
    <w:rsid w:val="008B7579"/>
    <w:rsid w:val="008C00F1"/>
    <w:rsid w:val="008C0E43"/>
    <w:rsid w:val="008C1F01"/>
    <w:rsid w:val="008C2240"/>
    <w:rsid w:val="008C25C6"/>
    <w:rsid w:val="008C28AE"/>
    <w:rsid w:val="008C296C"/>
    <w:rsid w:val="008C2DC7"/>
    <w:rsid w:val="008C4A9A"/>
    <w:rsid w:val="008C549D"/>
    <w:rsid w:val="008C564B"/>
    <w:rsid w:val="008C588A"/>
    <w:rsid w:val="008C63F6"/>
    <w:rsid w:val="008C66A0"/>
    <w:rsid w:val="008C671E"/>
    <w:rsid w:val="008C6A7F"/>
    <w:rsid w:val="008C6E71"/>
    <w:rsid w:val="008C6F61"/>
    <w:rsid w:val="008C7342"/>
    <w:rsid w:val="008C7F91"/>
    <w:rsid w:val="008D05C8"/>
    <w:rsid w:val="008D16F3"/>
    <w:rsid w:val="008D36B4"/>
    <w:rsid w:val="008D443D"/>
    <w:rsid w:val="008D5A32"/>
    <w:rsid w:val="008D6303"/>
    <w:rsid w:val="008D696D"/>
    <w:rsid w:val="008D6988"/>
    <w:rsid w:val="008D6EB7"/>
    <w:rsid w:val="008D7A7C"/>
    <w:rsid w:val="008E0792"/>
    <w:rsid w:val="008E092A"/>
    <w:rsid w:val="008E1293"/>
    <w:rsid w:val="008E1A44"/>
    <w:rsid w:val="008E2B61"/>
    <w:rsid w:val="008E4049"/>
    <w:rsid w:val="008E490D"/>
    <w:rsid w:val="008E49E3"/>
    <w:rsid w:val="008E61C1"/>
    <w:rsid w:val="008E61CB"/>
    <w:rsid w:val="008E67B5"/>
    <w:rsid w:val="008E762B"/>
    <w:rsid w:val="008E766C"/>
    <w:rsid w:val="008E7781"/>
    <w:rsid w:val="008F00AF"/>
    <w:rsid w:val="008F0161"/>
    <w:rsid w:val="008F0FA0"/>
    <w:rsid w:val="008F11B5"/>
    <w:rsid w:val="008F181B"/>
    <w:rsid w:val="008F2318"/>
    <w:rsid w:val="008F26EA"/>
    <w:rsid w:val="008F3937"/>
    <w:rsid w:val="008F4621"/>
    <w:rsid w:val="008F5180"/>
    <w:rsid w:val="008F56B6"/>
    <w:rsid w:val="008F5884"/>
    <w:rsid w:val="008F5CDD"/>
    <w:rsid w:val="008F5D43"/>
    <w:rsid w:val="008F6894"/>
    <w:rsid w:val="008F7AD1"/>
    <w:rsid w:val="008F7DFF"/>
    <w:rsid w:val="00900166"/>
    <w:rsid w:val="00900D60"/>
    <w:rsid w:val="0090118C"/>
    <w:rsid w:val="00901298"/>
    <w:rsid w:val="0090129A"/>
    <w:rsid w:val="009019DB"/>
    <w:rsid w:val="00901ABE"/>
    <w:rsid w:val="00901CFC"/>
    <w:rsid w:val="009024FF"/>
    <w:rsid w:val="00902596"/>
    <w:rsid w:val="00902773"/>
    <w:rsid w:val="0090323E"/>
    <w:rsid w:val="009033A8"/>
    <w:rsid w:val="00903CB7"/>
    <w:rsid w:val="00904750"/>
    <w:rsid w:val="00905832"/>
    <w:rsid w:val="00906348"/>
    <w:rsid w:val="00906977"/>
    <w:rsid w:val="00906B97"/>
    <w:rsid w:val="009077C1"/>
    <w:rsid w:val="00907DB1"/>
    <w:rsid w:val="009104A7"/>
    <w:rsid w:val="009108B4"/>
    <w:rsid w:val="00911966"/>
    <w:rsid w:val="009125FF"/>
    <w:rsid w:val="0091338C"/>
    <w:rsid w:val="0091485C"/>
    <w:rsid w:val="00914DFD"/>
    <w:rsid w:val="009153D6"/>
    <w:rsid w:val="0091584E"/>
    <w:rsid w:val="00916A55"/>
    <w:rsid w:val="009171E1"/>
    <w:rsid w:val="009174B4"/>
    <w:rsid w:val="009176F7"/>
    <w:rsid w:val="00917A7B"/>
    <w:rsid w:val="00921BCD"/>
    <w:rsid w:val="00921BDC"/>
    <w:rsid w:val="00921D8B"/>
    <w:rsid w:val="0092408C"/>
    <w:rsid w:val="0092507B"/>
    <w:rsid w:val="0092536C"/>
    <w:rsid w:val="009268ED"/>
    <w:rsid w:val="009277DE"/>
    <w:rsid w:val="00927A10"/>
    <w:rsid w:val="00930FF0"/>
    <w:rsid w:val="00931B8C"/>
    <w:rsid w:val="00931D79"/>
    <w:rsid w:val="0093272A"/>
    <w:rsid w:val="00932C87"/>
    <w:rsid w:val="00932CB2"/>
    <w:rsid w:val="00932E8C"/>
    <w:rsid w:val="00933614"/>
    <w:rsid w:val="00933CC1"/>
    <w:rsid w:val="00934431"/>
    <w:rsid w:val="00935170"/>
    <w:rsid w:val="009352CD"/>
    <w:rsid w:val="00935F43"/>
    <w:rsid w:val="00936429"/>
    <w:rsid w:val="00936577"/>
    <w:rsid w:val="009370ED"/>
    <w:rsid w:val="009376AC"/>
    <w:rsid w:val="0094012A"/>
    <w:rsid w:val="00940768"/>
    <w:rsid w:val="00940871"/>
    <w:rsid w:val="009426F8"/>
    <w:rsid w:val="00943F4B"/>
    <w:rsid w:val="00944590"/>
    <w:rsid w:val="0094465D"/>
    <w:rsid w:val="00944B03"/>
    <w:rsid w:val="00944C1F"/>
    <w:rsid w:val="00944E8C"/>
    <w:rsid w:val="0094552A"/>
    <w:rsid w:val="0094593A"/>
    <w:rsid w:val="0094624F"/>
    <w:rsid w:val="00946534"/>
    <w:rsid w:val="00946B31"/>
    <w:rsid w:val="0095012A"/>
    <w:rsid w:val="00950416"/>
    <w:rsid w:val="00951A3F"/>
    <w:rsid w:val="0095262E"/>
    <w:rsid w:val="009526EC"/>
    <w:rsid w:val="009531F9"/>
    <w:rsid w:val="009569F3"/>
    <w:rsid w:val="009574CC"/>
    <w:rsid w:val="00961F18"/>
    <w:rsid w:val="00962258"/>
    <w:rsid w:val="009625AB"/>
    <w:rsid w:val="00962CCF"/>
    <w:rsid w:val="009633F2"/>
    <w:rsid w:val="00964314"/>
    <w:rsid w:val="0096432C"/>
    <w:rsid w:val="009719B1"/>
    <w:rsid w:val="00971EB0"/>
    <w:rsid w:val="0097239F"/>
    <w:rsid w:val="00972C4D"/>
    <w:rsid w:val="00972D56"/>
    <w:rsid w:val="00973BC0"/>
    <w:rsid w:val="00973C42"/>
    <w:rsid w:val="0097489A"/>
    <w:rsid w:val="00974BA5"/>
    <w:rsid w:val="00975101"/>
    <w:rsid w:val="00975642"/>
    <w:rsid w:val="009758AA"/>
    <w:rsid w:val="009778A3"/>
    <w:rsid w:val="009779D3"/>
    <w:rsid w:val="00977B1D"/>
    <w:rsid w:val="00977B63"/>
    <w:rsid w:val="00980354"/>
    <w:rsid w:val="0098218B"/>
    <w:rsid w:val="00982298"/>
    <w:rsid w:val="009829DF"/>
    <w:rsid w:val="00983051"/>
    <w:rsid w:val="0098354B"/>
    <w:rsid w:val="009842EA"/>
    <w:rsid w:val="00984369"/>
    <w:rsid w:val="009843A7"/>
    <w:rsid w:val="00984E6B"/>
    <w:rsid w:val="009856B3"/>
    <w:rsid w:val="00985E96"/>
    <w:rsid w:val="009863F0"/>
    <w:rsid w:val="009872D1"/>
    <w:rsid w:val="00987525"/>
    <w:rsid w:val="00992CC5"/>
    <w:rsid w:val="00992EFE"/>
    <w:rsid w:val="00992FA7"/>
    <w:rsid w:val="009933B6"/>
    <w:rsid w:val="00993B97"/>
    <w:rsid w:val="0099732C"/>
    <w:rsid w:val="00997D5E"/>
    <w:rsid w:val="009A0C36"/>
    <w:rsid w:val="009A1186"/>
    <w:rsid w:val="009A137F"/>
    <w:rsid w:val="009A183C"/>
    <w:rsid w:val="009A1DFF"/>
    <w:rsid w:val="009A2D22"/>
    <w:rsid w:val="009A2E2F"/>
    <w:rsid w:val="009A2F27"/>
    <w:rsid w:val="009A3966"/>
    <w:rsid w:val="009A3D64"/>
    <w:rsid w:val="009A4D76"/>
    <w:rsid w:val="009A57D7"/>
    <w:rsid w:val="009A5A33"/>
    <w:rsid w:val="009A5AB0"/>
    <w:rsid w:val="009A71D5"/>
    <w:rsid w:val="009B19FA"/>
    <w:rsid w:val="009B4318"/>
    <w:rsid w:val="009B48BE"/>
    <w:rsid w:val="009B5A42"/>
    <w:rsid w:val="009B5B09"/>
    <w:rsid w:val="009B62A9"/>
    <w:rsid w:val="009B6622"/>
    <w:rsid w:val="009B6A9C"/>
    <w:rsid w:val="009C0053"/>
    <w:rsid w:val="009C026B"/>
    <w:rsid w:val="009C057C"/>
    <w:rsid w:val="009C4C1D"/>
    <w:rsid w:val="009C4D18"/>
    <w:rsid w:val="009C6575"/>
    <w:rsid w:val="009C6BF0"/>
    <w:rsid w:val="009C6DEA"/>
    <w:rsid w:val="009C7A0B"/>
    <w:rsid w:val="009C7EC0"/>
    <w:rsid w:val="009D0AC9"/>
    <w:rsid w:val="009D1D7F"/>
    <w:rsid w:val="009D278A"/>
    <w:rsid w:val="009D3666"/>
    <w:rsid w:val="009D3E2D"/>
    <w:rsid w:val="009D4252"/>
    <w:rsid w:val="009D42D7"/>
    <w:rsid w:val="009D4F23"/>
    <w:rsid w:val="009D5CA4"/>
    <w:rsid w:val="009D6D20"/>
    <w:rsid w:val="009D6E15"/>
    <w:rsid w:val="009D7120"/>
    <w:rsid w:val="009D7230"/>
    <w:rsid w:val="009D72F3"/>
    <w:rsid w:val="009D7A9C"/>
    <w:rsid w:val="009E032E"/>
    <w:rsid w:val="009E0651"/>
    <w:rsid w:val="009E07F6"/>
    <w:rsid w:val="009E0C65"/>
    <w:rsid w:val="009E0FFA"/>
    <w:rsid w:val="009E201B"/>
    <w:rsid w:val="009E3BF4"/>
    <w:rsid w:val="009E44F1"/>
    <w:rsid w:val="009E5D3A"/>
    <w:rsid w:val="009E5EA3"/>
    <w:rsid w:val="009E6DAB"/>
    <w:rsid w:val="009E7D61"/>
    <w:rsid w:val="009F0E0F"/>
    <w:rsid w:val="009F1982"/>
    <w:rsid w:val="009F1AAD"/>
    <w:rsid w:val="009F229B"/>
    <w:rsid w:val="009F2CF8"/>
    <w:rsid w:val="009F3424"/>
    <w:rsid w:val="009F3EBD"/>
    <w:rsid w:val="009F4229"/>
    <w:rsid w:val="009F5AE6"/>
    <w:rsid w:val="009F5CBF"/>
    <w:rsid w:val="009F6F11"/>
    <w:rsid w:val="009F72B0"/>
    <w:rsid w:val="009F74DC"/>
    <w:rsid w:val="009F7B50"/>
    <w:rsid w:val="009F7EAD"/>
    <w:rsid w:val="00A00426"/>
    <w:rsid w:val="00A01781"/>
    <w:rsid w:val="00A0192E"/>
    <w:rsid w:val="00A01DA5"/>
    <w:rsid w:val="00A04544"/>
    <w:rsid w:val="00A047B4"/>
    <w:rsid w:val="00A04F1D"/>
    <w:rsid w:val="00A050F6"/>
    <w:rsid w:val="00A052F3"/>
    <w:rsid w:val="00A056F0"/>
    <w:rsid w:val="00A0577F"/>
    <w:rsid w:val="00A05F69"/>
    <w:rsid w:val="00A068ED"/>
    <w:rsid w:val="00A06A27"/>
    <w:rsid w:val="00A07E51"/>
    <w:rsid w:val="00A07E94"/>
    <w:rsid w:val="00A1025B"/>
    <w:rsid w:val="00A11A08"/>
    <w:rsid w:val="00A11EE9"/>
    <w:rsid w:val="00A12225"/>
    <w:rsid w:val="00A13419"/>
    <w:rsid w:val="00A14873"/>
    <w:rsid w:val="00A14E0F"/>
    <w:rsid w:val="00A15AE8"/>
    <w:rsid w:val="00A15D96"/>
    <w:rsid w:val="00A16AD0"/>
    <w:rsid w:val="00A17EB4"/>
    <w:rsid w:val="00A2043D"/>
    <w:rsid w:val="00A20561"/>
    <w:rsid w:val="00A20DCB"/>
    <w:rsid w:val="00A20FE3"/>
    <w:rsid w:val="00A2127A"/>
    <w:rsid w:val="00A21A53"/>
    <w:rsid w:val="00A21E9C"/>
    <w:rsid w:val="00A24A0F"/>
    <w:rsid w:val="00A263F6"/>
    <w:rsid w:val="00A2693D"/>
    <w:rsid w:val="00A26C04"/>
    <w:rsid w:val="00A26E7A"/>
    <w:rsid w:val="00A27E3D"/>
    <w:rsid w:val="00A30057"/>
    <w:rsid w:val="00A300A8"/>
    <w:rsid w:val="00A3034B"/>
    <w:rsid w:val="00A30D71"/>
    <w:rsid w:val="00A30EE1"/>
    <w:rsid w:val="00A33274"/>
    <w:rsid w:val="00A33303"/>
    <w:rsid w:val="00A3411D"/>
    <w:rsid w:val="00A34BF2"/>
    <w:rsid w:val="00A359C6"/>
    <w:rsid w:val="00A35E4B"/>
    <w:rsid w:val="00A375BC"/>
    <w:rsid w:val="00A37B74"/>
    <w:rsid w:val="00A40067"/>
    <w:rsid w:val="00A400BF"/>
    <w:rsid w:val="00A4032F"/>
    <w:rsid w:val="00A40D3E"/>
    <w:rsid w:val="00A420C5"/>
    <w:rsid w:val="00A44EB1"/>
    <w:rsid w:val="00A450A9"/>
    <w:rsid w:val="00A46B78"/>
    <w:rsid w:val="00A474E8"/>
    <w:rsid w:val="00A47AE8"/>
    <w:rsid w:val="00A51D26"/>
    <w:rsid w:val="00A51ECD"/>
    <w:rsid w:val="00A5240F"/>
    <w:rsid w:val="00A52E6E"/>
    <w:rsid w:val="00A5328E"/>
    <w:rsid w:val="00A536D8"/>
    <w:rsid w:val="00A543F3"/>
    <w:rsid w:val="00A54C64"/>
    <w:rsid w:val="00A55006"/>
    <w:rsid w:val="00A5745A"/>
    <w:rsid w:val="00A576D3"/>
    <w:rsid w:val="00A60E75"/>
    <w:rsid w:val="00A63248"/>
    <w:rsid w:val="00A63A3E"/>
    <w:rsid w:val="00A651FD"/>
    <w:rsid w:val="00A65448"/>
    <w:rsid w:val="00A65871"/>
    <w:rsid w:val="00A65E39"/>
    <w:rsid w:val="00A67720"/>
    <w:rsid w:val="00A7081E"/>
    <w:rsid w:val="00A70CAB"/>
    <w:rsid w:val="00A716F8"/>
    <w:rsid w:val="00A71C14"/>
    <w:rsid w:val="00A72BA0"/>
    <w:rsid w:val="00A730CD"/>
    <w:rsid w:val="00A7335C"/>
    <w:rsid w:val="00A735E2"/>
    <w:rsid w:val="00A7420E"/>
    <w:rsid w:val="00A74C11"/>
    <w:rsid w:val="00A7510C"/>
    <w:rsid w:val="00A75505"/>
    <w:rsid w:val="00A75AE4"/>
    <w:rsid w:val="00A75B02"/>
    <w:rsid w:val="00A768EC"/>
    <w:rsid w:val="00A7692D"/>
    <w:rsid w:val="00A77C0F"/>
    <w:rsid w:val="00A8120E"/>
    <w:rsid w:val="00A825E8"/>
    <w:rsid w:val="00A83B33"/>
    <w:rsid w:val="00A83FA4"/>
    <w:rsid w:val="00A84A52"/>
    <w:rsid w:val="00A8500B"/>
    <w:rsid w:val="00A850A6"/>
    <w:rsid w:val="00A855AB"/>
    <w:rsid w:val="00A85B30"/>
    <w:rsid w:val="00A86460"/>
    <w:rsid w:val="00A8691E"/>
    <w:rsid w:val="00A86953"/>
    <w:rsid w:val="00A86B9D"/>
    <w:rsid w:val="00A87880"/>
    <w:rsid w:val="00A879E7"/>
    <w:rsid w:val="00A87A79"/>
    <w:rsid w:val="00A87F60"/>
    <w:rsid w:val="00A901E0"/>
    <w:rsid w:val="00A9090F"/>
    <w:rsid w:val="00A90FA5"/>
    <w:rsid w:val="00A940B6"/>
    <w:rsid w:val="00A9416D"/>
    <w:rsid w:val="00A94518"/>
    <w:rsid w:val="00A94541"/>
    <w:rsid w:val="00A94579"/>
    <w:rsid w:val="00A94873"/>
    <w:rsid w:val="00A95002"/>
    <w:rsid w:val="00A964FC"/>
    <w:rsid w:val="00A96F04"/>
    <w:rsid w:val="00A97E29"/>
    <w:rsid w:val="00AA0440"/>
    <w:rsid w:val="00AA2BFF"/>
    <w:rsid w:val="00AA327B"/>
    <w:rsid w:val="00AA45F9"/>
    <w:rsid w:val="00AA53CE"/>
    <w:rsid w:val="00AA5D43"/>
    <w:rsid w:val="00AA6828"/>
    <w:rsid w:val="00AA68FD"/>
    <w:rsid w:val="00AA6ACA"/>
    <w:rsid w:val="00AA790A"/>
    <w:rsid w:val="00AB01AC"/>
    <w:rsid w:val="00AB0881"/>
    <w:rsid w:val="00AB1102"/>
    <w:rsid w:val="00AB1492"/>
    <w:rsid w:val="00AB1CD5"/>
    <w:rsid w:val="00AB1D80"/>
    <w:rsid w:val="00AB2962"/>
    <w:rsid w:val="00AB3BE4"/>
    <w:rsid w:val="00AB406D"/>
    <w:rsid w:val="00AB4D69"/>
    <w:rsid w:val="00AB58AF"/>
    <w:rsid w:val="00AB726C"/>
    <w:rsid w:val="00AB751D"/>
    <w:rsid w:val="00AC0159"/>
    <w:rsid w:val="00AC0433"/>
    <w:rsid w:val="00AC0596"/>
    <w:rsid w:val="00AC25AB"/>
    <w:rsid w:val="00AC3B65"/>
    <w:rsid w:val="00AC4576"/>
    <w:rsid w:val="00AC4B8B"/>
    <w:rsid w:val="00AC50F6"/>
    <w:rsid w:val="00AC59C9"/>
    <w:rsid w:val="00AC689B"/>
    <w:rsid w:val="00AC6A88"/>
    <w:rsid w:val="00AC767C"/>
    <w:rsid w:val="00AD151D"/>
    <w:rsid w:val="00AD2216"/>
    <w:rsid w:val="00AE05BB"/>
    <w:rsid w:val="00AE07F5"/>
    <w:rsid w:val="00AE11A7"/>
    <w:rsid w:val="00AE1DD2"/>
    <w:rsid w:val="00AE2255"/>
    <w:rsid w:val="00AE2E65"/>
    <w:rsid w:val="00AE413D"/>
    <w:rsid w:val="00AE4144"/>
    <w:rsid w:val="00AE47F0"/>
    <w:rsid w:val="00AE491F"/>
    <w:rsid w:val="00AE49A2"/>
    <w:rsid w:val="00AE6A4B"/>
    <w:rsid w:val="00AE6C19"/>
    <w:rsid w:val="00AE70E4"/>
    <w:rsid w:val="00AF09DA"/>
    <w:rsid w:val="00AF1AB7"/>
    <w:rsid w:val="00AF1FC1"/>
    <w:rsid w:val="00AF2F8A"/>
    <w:rsid w:val="00AF3BC8"/>
    <w:rsid w:val="00AF4905"/>
    <w:rsid w:val="00AF4928"/>
    <w:rsid w:val="00AF49FF"/>
    <w:rsid w:val="00AF7E0B"/>
    <w:rsid w:val="00B00000"/>
    <w:rsid w:val="00B00479"/>
    <w:rsid w:val="00B0052F"/>
    <w:rsid w:val="00B00AB9"/>
    <w:rsid w:val="00B01829"/>
    <w:rsid w:val="00B01E11"/>
    <w:rsid w:val="00B0283B"/>
    <w:rsid w:val="00B02B00"/>
    <w:rsid w:val="00B02DDA"/>
    <w:rsid w:val="00B03925"/>
    <w:rsid w:val="00B03A77"/>
    <w:rsid w:val="00B043C7"/>
    <w:rsid w:val="00B048D5"/>
    <w:rsid w:val="00B04FBA"/>
    <w:rsid w:val="00B068B3"/>
    <w:rsid w:val="00B0740B"/>
    <w:rsid w:val="00B075E2"/>
    <w:rsid w:val="00B07CD4"/>
    <w:rsid w:val="00B12072"/>
    <w:rsid w:val="00B1222A"/>
    <w:rsid w:val="00B12941"/>
    <w:rsid w:val="00B131E8"/>
    <w:rsid w:val="00B13BD7"/>
    <w:rsid w:val="00B13C0E"/>
    <w:rsid w:val="00B144B4"/>
    <w:rsid w:val="00B15396"/>
    <w:rsid w:val="00B17CAB"/>
    <w:rsid w:val="00B21AA9"/>
    <w:rsid w:val="00B22D7A"/>
    <w:rsid w:val="00B2314B"/>
    <w:rsid w:val="00B23576"/>
    <w:rsid w:val="00B2367C"/>
    <w:rsid w:val="00B244A5"/>
    <w:rsid w:val="00B24FE0"/>
    <w:rsid w:val="00B26E0F"/>
    <w:rsid w:val="00B30A67"/>
    <w:rsid w:val="00B310F8"/>
    <w:rsid w:val="00B31EF8"/>
    <w:rsid w:val="00B32AA4"/>
    <w:rsid w:val="00B32B71"/>
    <w:rsid w:val="00B32E40"/>
    <w:rsid w:val="00B32ECB"/>
    <w:rsid w:val="00B34707"/>
    <w:rsid w:val="00B34B8D"/>
    <w:rsid w:val="00B34C6D"/>
    <w:rsid w:val="00B354A3"/>
    <w:rsid w:val="00B35C76"/>
    <w:rsid w:val="00B36A2D"/>
    <w:rsid w:val="00B37244"/>
    <w:rsid w:val="00B375A8"/>
    <w:rsid w:val="00B3770A"/>
    <w:rsid w:val="00B41245"/>
    <w:rsid w:val="00B433AA"/>
    <w:rsid w:val="00B450B0"/>
    <w:rsid w:val="00B45182"/>
    <w:rsid w:val="00B4645C"/>
    <w:rsid w:val="00B466F3"/>
    <w:rsid w:val="00B46758"/>
    <w:rsid w:val="00B475E7"/>
    <w:rsid w:val="00B503B3"/>
    <w:rsid w:val="00B50404"/>
    <w:rsid w:val="00B519E4"/>
    <w:rsid w:val="00B52B2F"/>
    <w:rsid w:val="00B53BDF"/>
    <w:rsid w:val="00B5499A"/>
    <w:rsid w:val="00B55726"/>
    <w:rsid w:val="00B55763"/>
    <w:rsid w:val="00B55F90"/>
    <w:rsid w:val="00B57382"/>
    <w:rsid w:val="00B57D75"/>
    <w:rsid w:val="00B57DB0"/>
    <w:rsid w:val="00B602C8"/>
    <w:rsid w:val="00B608CB"/>
    <w:rsid w:val="00B6109C"/>
    <w:rsid w:val="00B62314"/>
    <w:rsid w:val="00B63CBF"/>
    <w:rsid w:val="00B6414D"/>
    <w:rsid w:val="00B65F53"/>
    <w:rsid w:val="00B66705"/>
    <w:rsid w:val="00B66C96"/>
    <w:rsid w:val="00B67327"/>
    <w:rsid w:val="00B674C8"/>
    <w:rsid w:val="00B67AA1"/>
    <w:rsid w:val="00B703D2"/>
    <w:rsid w:val="00B7139E"/>
    <w:rsid w:val="00B72720"/>
    <w:rsid w:val="00B72D04"/>
    <w:rsid w:val="00B73E50"/>
    <w:rsid w:val="00B7477F"/>
    <w:rsid w:val="00B74C45"/>
    <w:rsid w:val="00B74FB8"/>
    <w:rsid w:val="00B757AA"/>
    <w:rsid w:val="00B7653B"/>
    <w:rsid w:val="00B77475"/>
    <w:rsid w:val="00B77B1F"/>
    <w:rsid w:val="00B77E43"/>
    <w:rsid w:val="00B77E7D"/>
    <w:rsid w:val="00B80674"/>
    <w:rsid w:val="00B80F24"/>
    <w:rsid w:val="00B8248D"/>
    <w:rsid w:val="00B83C73"/>
    <w:rsid w:val="00B83F72"/>
    <w:rsid w:val="00B852E8"/>
    <w:rsid w:val="00B85836"/>
    <w:rsid w:val="00B86D0C"/>
    <w:rsid w:val="00B86DB6"/>
    <w:rsid w:val="00B9044E"/>
    <w:rsid w:val="00B90F42"/>
    <w:rsid w:val="00B915BE"/>
    <w:rsid w:val="00B91B29"/>
    <w:rsid w:val="00B92914"/>
    <w:rsid w:val="00B9317B"/>
    <w:rsid w:val="00B93182"/>
    <w:rsid w:val="00B936D5"/>
    <w:rsid w:val="00B94663"/>
    <w:rsid w:val="00B960C8"/>
    <w:rsid w:val="00B96167"/>
    <w:rsid w:val="00B96F16"/>
    <w:rsid w:val="00B97B3D"/>
    <w:rsid w:val="00B97F1A"/>
    <w:rsid w:val="00BA0539"/>
    <w:rsid w:val="00BA0EC5"/>
    <w:rsid w:val="00BA1980"/>
    <w:rsid w:val="00BA2ABB"/>
    <w:rsid w:val="00BA3486"/>
    <w:rsid w:val="00BA44D0"/>
    <w:rsid w:val="00BA4900"/>
    <w:rsid w:val="00BA5017"/>
    <w:rsid w:val="00BA5498"/>
    <w:rsid w:val="00BA56AE"/>
    <w:rsid w:val="00BA5E07"/>
    <w:rsid w:val="00BA682A"/>
    <w:rsid w:val="00BA6FD9"/>
    <w:rsid w:val="00BA7703"/>
    <w:rsid w:val="00BA7934"/>
    <w:rsid w:val="00BB0905"/>
    <w:rsid w:val="00BB177E"/>
    <w:rsid w:val="00BB2793"/>
    <w:rsid w:val="00BB2CF2"/>
    <w:rsid w:val="00BB39B0"/>
    <w:rsid w:val="00BB4C8C"/>
    <w:rsid w:val="00BB4CAA"/>
    <w:rsid w:val="00BB4EF3"/>
    <w:rsid w:val="00BB5F5B"/>
    <w:rsid w:val="00BB68F5"/>
    <w:rsid w:val="00BB7026"/>
    <w:rsid w:val="00BB7C61"/>
    <w:rsid w:val="00BC0206"/>
    <w:rsid w:val="00BC0B20"/>
    <w:rsid w:val="00BC112A"/>
    <w:rsid w:val="00BC19D3"/>
    <w:rsid w:val="00BC2AE2"/>
    <w:rsid w:val="00BC3117"/>
    <w:rsid w:val="00BC35E2"/>
    <w:rsid w:val="00BC3A00"/>
    <w:rsid w:val="00BC41C7"/>
    <w:rsid w:val="00BC41FD"/>
    <w:rsid w:val="00BC4E34"/>
    <w:rsid w:val="00BC5A55"/>
    <w:rsid w:val="00BC6327"/>
    <w:rsid w:val="00BC70A0"/>
    <w:rsid w:val="00BC72C3"/>
    <w:rsid w:val="00BC7537"/>
    <w:rsid w:val="00BC76B9"/>
    <w:rsid w:val="00BD06FE"/>
    <w:rsid w:val="00BD1562"/>
    <w:rsid w:val="00BD18BB"/>
    <w:rsid w:val="00BD2114"/>
    <w:rsid w:val="00BD25B4"/>
    <w:rsid w:val="00BD2D7A"/>
    <w:rsid w:val="00BD33DE"/>
    <w:rsid w:val="00BD3FD7"/>
    <w:rsid w:val="00BD4286"/>
    <w:rsid w:val="00BD453C"/>
    <w:rsid w:val="00BD610E"/>
    <w:rsid w:val="00BD6294"/>
    <w:rsid w:val="00BD6628"/>
    <w:rsid w:val="00BD6A2C"/>
    <w:rsid w:val="00BD70C3"/>
    <w:rsid w:val="00BD7129"/>
    <w:rsid w:val="00BD7837"/>
    <w:rsid w:val="00BE0820"/>
    <w:rsid w:val="00BE0C4A"/>
    <w:rsid w:val="00BE16E1"/>
    <w:rsid w:val="00BE227F"/>
    <w:rsid w:val="00BE23FA"/>
    <w:rsid w:val="00BE26E4"/>
    <w:rsid w:val="00BE2B6F"/>
    <w:rsid w:val="00BE3115"/>
    <w:rsid w:val="00BE32C3"/>
    <w:rsid w:val="00BE38D7"/>
    <w:rsid w:val="00BE4791"/>
    <w:rsid w:val="00BE53D6"/>
    <w:rsid w:val="00BE6913"/>
    <w:rsid w:val="00BE69D9"/>
    <w:rsid w:val="00BE6BF1"/>
    <w:rsid w:val="00BE75B4"/>
    <w:rsid w:val="00BE7BAC"/>
    <w:rsid w:val="00BF007E"/>
    <w:rsid w:val="00BF0C12"/>
    <w:rsid w:val="00BF3D3F"/>
    <w:rsid w:val="00BF3E6E"/>
    <w:rsid w:val="00BF429C"/>
    <w:rsid w:val="00BF4351"/>
    <w:rsid w:val="00BF461E"/>
    <w:rsid w:val="00BF46A6"/>
    <w:rsid w:val="00BF5086"/>
    <w:rsid w:val="00BF5AFB"/>
    <w:rsid w:val="00BF5F50"/>
    <w:rsid w:val="00BF7B8D"/>
    <w:rsid w:val="00C00F61"/>
    <w:rsid w:val="00C01534"/>
    <w:rsid w:val="00C0344F"/>
    <w:rsid w:val="00C0349D"/>
    <w:rsid w:val="00C05869"/>
    <w:rsid w:val="00C05B27"/>
    <w:rsid w:val="00C05F76"/>
    <w:rsid w:val="00C06671"/>
    <w:rsid w:val="00C06E71"/>
    <w:rsid w:val="00C0799A"/>
    <w:rsid w:val="00C07A0B"/>
    <w:rsid w:val="00C10472"/>
    <w:rsid w:val="00C11519"/>
    <w:rsid w:val="00C117D2"/>
    <w:rsid w:val="00C126CC"/>
    <w:rsid w:val="00C127A2"/>
    <w:rsid w:val="00C1444D"/>
    <w:rsid w:val="00C15E45"/>
    <w:rsid w:val="00C16420"/>
    <w:rsid w:val="00C16CAD"/>
    <w:rsid w:val="00C219BC"/>
    <w:rsid w:val="00C21D9E"/>
    <w:rsid w:val="00C22639"/>
    <w:rsid w:val="00C23002"/>
    <w:rsid w:val="00C231D7"/>
    <w:rsid w:val="00C23323"/>
    <w:rsid w:val="00C241AE"/>
    <w:rsid w:val="00C246FD"/>
    <w:rsid w:val="00C25A5A"/>
    <w:rsid w:val="00C27B98"/>
    <w:rsid w:val="00C3069D"/>
    <w:rsid w:val="00C31283"/>
    <w:rsid w:val="00C32010"/>
    <w:rsid w:val="00C327C3"/>
    <w:rsid w:val="00C328A2"/>
    <w:rsid w:val="00C334F1"/>
    <w:rsid w:val="00C343A3"/>
    <w:rsid w:val="00C34AFF"/>
    <w:rsid w:val="00C35A96"/>
    <w:rsid w:val="00C35CF5"/>
    <w:rsid w:val="00C35FE4"/>
    <w:rsid w:val="00C36ECA"/>
    <w:rsid w:val="00C37B5A"/>
    <w:rsid w:val="00C41553"/>
    <w:rsid w:val="00C41662"/>
    <w:rsid w:val="00C41690"/>
    <w:rsid w:val="00C41C12"/>
    <w:rsid w:val="00C41F2A"/>
    <w:rsid w:val="00C423D7"/>
    <w:rsid w:val="00C42554"/>
    <w:rsid w:val="00C42EBE"/>
    <w:rsid w:val="00C44781"/>
    <w:rsid w:val="00C46564"/>
    <w:rsid w:val="00C467B0"/>
    <w:rsid w:val="00C46AF4"/>
    <w:rsid w:val="00C472EC"/>
    <w:rsid w:val="00C473CD"/>
    <w:rsid w:val="00C47958"/>
    <w:rsid w:val="00C51D23"/>
    <w:rsid w:val="00C5415C"/>
    <w:rsid w:val="00C54958"/>
    <w:rsid w:val="00C5536B"/>
    <w:rsid w:val="00C557D3"/>
    <w:rsid w:val="00C55ED9"/>
    <w:rsid w:val="00C5656D"/>
    <w:rsid w:val="00C56A15"/>
    <w:rsid w:val="00C6047F"/>
    <w:rsid w:val="00C6330A"/>
    <w:rsid w:val="00C63545"/>
    <w:rsid w:val="00C6409F"/>
    <w:rsid w:val="00C66A05"/>
    <w:rsid w:val="00C67376"/>
    <w:rsid w:val="00C675FD"/>
    <w:rsid w:val="00C7038B"/>
    <w:rsid w:val="00C7080D"/>
    <w:rsid w:val="00C7169E"/>
    <w:rsid w:val="00C7230E"/>
    <w:rsid w:val="00C72899"/>
    <w:rsid w:val="00C72D78"/>
    <w:rsid w:val="00C73626"/>
    <w:rsid w:val="00C7398A"/>
    <w:rsid w:val="00C73A93"/>
    <w:rsid w:val="00C7489A"/>
    <w:rsid w:val="00C74E0B"/>
    <w:rsid w:val="00C75201"/>
    <w:rsid w:val="00C76D30"/>
    <w:rsid w:val="00C8021B"/>
    <w:rsid w:val="00C825BB"/>
    <w:rsid w:val="00C8456D"/>
    <w:rsid w:val="00C84583"/>
    <w:rsid w:val="00C84E3F"/>
    <w:rsid w:val="00C857BC"/>
    <w:rsid w:val="00C85AEC"/>
    <w:rsid w:val="00C85AFE"/>
    <w:rsid w:val="00C85E95"/>
    <w:rsid w:val="00C8618F"/>
    <w:rsid w:val="00C865A3"/>
    <w:rsid w:val="00C86B8A"/>
    <w:rsid w:val="00C873EA"/>
    <w:rsid w:val="00C87B0C"/>
    <w:rsid w:val="00C901C4"/>
    <w:rsid w:val="00C902F4"/>
    <w:rsid w:val="00C90933"/>
    <w:rsid w:val="00C94053"/>
    <w:rsid w:val="00C94D49"/>
    <w:rsid w:val="00C95057"/>
    <w:rsid w:val="00C957EF"/>
    <w:rsid w:val="00C9722F"/>
    <w:rsid w:val="00C97815"/>
    <w:rsid w:val="00CA3261"/>
    <w:rsid w:val="00CA3511"/>
    <w:rsid w:val="00CA38AF"/>
    <w:rsid w:val="00CA3ADC"/>
    <w:rsid w:val="00CA477E"/>
    <w:rsid w:val="00CA4DBF"/>
    <w:rsid w:val="00CA4DFA"/>
    <w:rsid w:val="00CA52B5"/>
    <w:rsid w:val="00CA6628"/>
    <w:rsid w:val="00CA6D72"/>
    <w:rsid w:val="00CA793A"/>
    <w:rsid w:val="00CA7A81"/>
    <w:rsid w:val="00CB0AE3"/>
    <w:rsid w:val="00CB12A7"/>
    <w:rsid w:val="00CB19E1"/>
    <w:rsid w:val="00CB2928"/>
    <w:rsid w:val="00CB2F0D"/>
    <w:rsid w:val="00CB33BF"/>
    <w:rsid w:val="00CB3666"/>
    <w:rsid w:val="00CB3CA3"/>
    <w:rsid w:val="00CB53C0"/>
    <w:rsid w:val="00CB585E"/>
    <w:rsid w:val="00CB5F23"/>
    <w:rsid w:val="00CB679B"/>
    <w:rsid w:val="00CB6ACE"/>
    <w:rsid w:val="00CC0021"/>
    <w:rsid w:val="00CC0103"/>
    <w:rsid w:val="00CC113D"/>
    <w:rsid w:val="00CC24AD"/>
    <w:rsid w:val="00CC27AC"/>
    <w:rsid w:val="00CC30E6"/>
    <w:rsid w:val="00CC3CBE"/>
    <w:rsid w:val="00CC5B5F"/>
    <w:rsid w:val="00CC79C5"/>
    <w:rsid w:val="00CC7BA9"/>
    <w:rsid w:val="00CD038F"/>
    <w:rsid w:val="00CD0DE0"/>
    <w:rsid w:val="00CD276C"/>
    <w:rsid w:val="00CD27C0"/>
    <w:rsid w:val="00CD32F4"/>
    <w:rsid w:val="00CD40E1"/>
    <w:rsid w:val="00CD55B4"/>
    <w:rsid w:val="00CD604F"/>
    <w:rsid w:val="00CE1DCA"/>
    <w:rsid w:val="00CE2854"/>
    <w:rsid w:val="00CE307E"/>
    <w:rsid w:val="00CE4D1C"/>
    <w:rsid w:val="00CE556C"/>
    <w:rsid w:val="00CE5772"/>
    <w:rsid w:val="00CE580F"/>
    <w:rsid w:val="00CE5B3E"/>
    <w:rsid w:val="00CE5D9E"/>
    <w:rsid w:val="00CE6645"/>
    <w:rsid w:val="00CE675C"/>
    <w:rsid w:val="00CE7D50"/>
    <w:rsid w:val="00CE7E98"/>
    <w:rsid w:val="00CF0751"/>
    <w:rsid w:val="00CF10D5"/>
    <w:rsid w:val="00CF2421"/>
    <w:rsid w:val="00CF292B"/>
    <w:rsid w:val="00CF3256"/>
    <w:rsid w:val="00CF4C35"/>
    <w:rsid w:val="00CF4E56"/>
    <w:rsid w:val="00CF5768"/>
    <w:rsid w:val="00CF580A"/>
    <w:rsid w:val="00CF61B1"/>
    <w:rsid w:val="00CF67F9"/>
    <w:rsid w:val="00CF7505"/>
    <w:rsid w:val="00CF77FA"/>
    <w:rsid w:val="00CF7B0E"/>
    <w:rsid w:val="00CF7B2D"/>
    <w:rsid w:val="00CF7CC9"/>
    <w:rsid w:val="00D0020C"/>
    <w:rsid w:val="00D011B2"/>
    <w:rsid w:val="00D01498"/>
    <w:rsid w:val="00D01982"/>
    <w:rsid w:val="00D01A71"/>
    <w:rsid w:val="00D01F25"/>
    <w:rsid w:val="00D022AC"/>
    <w:rsid w:val="00D0402D"/>
    <w:rsid w:val="00D04935"/>
    <w:rsid w:val="00D062C9"/>
    <w:rsid w:val="00D0668A"/>
    <w:rsid w:val="00D0766E"/>
    <w:rsid w:val="00D11007"/>
    <w:rsid w:val="00D113D7"/>
    <w:rsid w:val="00D118BB"/>
    <w:rsid w:val="00D1202B"/>
    <w:rsid w:val="00D12615"/>
    <w:rsid w:val="00D12719"/>
    <w:rsid w:val="00D130B4"/>
    <w:rsid w:val="00D13747"/>
    <w:rsid w:val="00D13D5C"/>
    <w:rsid w:val="00D13DEB"/>
    <w:rsid w:val="00D1501E"/>
    <w:rsid w:val="00D16AE9"/>
    <w:rsid w:val="00D17994"/>
    <w:rsid w:val="00D20843"/>
    <w:rsid w:val="00D20A88"/>
    <w:rsid w:val="00D21004"/>
    <w:rsid w:val="00D212B0"/>
    <w:rsid w:val="00D213C4"/>
    <w:rsid w:val="00D215BE"/>
    <w:rsid w:val="00D2297B"/>
    <w:rsid w:val="00D245E4"/>
    <w:rsid w:val="00D24725"/>
    <w:rsid w:val="00D24F7A"/>
    <w:rsid w:val="00D25D78"/>
    <w:rsid w:val="00D25EF1"/>
    <w:rsid w:val="00D27881"/>
    <w:rsid w:val="00D27D56"/>
    <w:rsid w:val="00D27E3E"/>
    <w:rsid w:val="00D301B7"/>
    <w:rsid w:val="00D308AF"/>
    <w:rsid w:val="00D30C1D"/>
    <w:rsid w:val="00D30C5E"/>
    <w:rsid w:val="00D31A4C"/>
    <w:rsid w:val="00D3238F"/>
    <w:rsid w:val="00D33311"/>
    <w:rsid w:val="00D33B44"/>
    <w:rsid w:val="00D33CCB"/>
    <w:rsid w:val="00D3468A"/>
    <w:rsid w:val="00D35DE5"/>
    <w:rsid w:val="00D35E8C"/>
    <w:rsid w:val="00D36670"/>
    <w:rsid w:val="00D40C2D"/>
    <w:rsid w:val="00D42851"/>
    <w:rsid w:val="00D4303F"/>
    <w:rsid w:val="00D46207"/>
    <w:rsid w:val="00D46699"/>
    <w:rsid w:val="00D468CF"/>
    <w:rsid w:val="00D46C4B"/>
    <w:rsid w:val="00D474B4"/>
    <w:rsid w:val="00D50A24"/>
    <w:rsid w:val="00D50ACB"/>
    <w:rsid w:val="00D519ED"/>
    <w:rsid w:val="00D52C1A"/>
    <w:rsid w:val="00D52E96"/>
    <w:rsid w:val="00D53463"/>
    <w:rsid w:val="00D535CB"/>
    <w:rsid w:val="00D54545"/>
    <w:rsid w:val="00D54EDE"/>
    <w:rsid w:val="00D567BB"/>
    <w:rsid w:val="00D5697C"/>
    <w:rsid w:val="00D57428"/>
    <w:rsid w:val="00D57D52"/>
    <w:rsid w:val="00D60A92"/>
    <w:rsid w:val="00D6112F"/>
    <w:rsid w:val="00D613B2"/>
    <w:rsid w:val="00D61D56"/>
    <w:rsid w:val="00D62080"/>
    <w:rsid w:val="00D62B75"/>
    <w:rsid w:val="00D63A98"/>
    <w:rsid w:val="00D63B77"/>
    <w:rsid w:val="00D65456"/>
    <w:rsid w:val="00D657B8"/>
    <w:rsid w:val="00D65A62"/>
    <w:rsid w:val="00D66964"/>
    <w:rsid w:val="00D7008A"/>
    <w:rsid w:val="00D708A5"/>
    <w:rsid w:val="00D71FE1"/>
    <w:rsid w:val="00D723BD"/>
    <w:rsid w:val="00D7289C"/>
    <w:rsid w:val="00D73756"/>
    <w:rsid w:val="00D73F8F"/>
    <w:rsid w:val="00D73FF9"/>
    <w:rsid w:val="00D7516D"/>
    <w:rsid w:val="00D806D4"/>
    <w:rsid w:val="00D80A8D"/>
    <w:rsid w:val="00D80BF3"/>
    <w:rsid w:val="00D8198B"/>
    <w:rsid w:val="00D81F37"/>
    <w:rsid w:val="00D822CF"/>
    <w:rsid w:val="00D82366"/>
    <w:rsid w:val="00D831C6"/>
    <w:rsid w:val="00D84370"/>
    <w:rsid w:val="00D84FB1"/>
    <w:rsid w:val="00D85E12"/>
    <w:rsid w:val="00D86B7C"/>
    <w:rsid w:val="00D87344"/>
    <w:rsid w:val="00D87FCE"/>
    <w:rsid w:val="00D91B50"/>
    <w:rsid w:val="00D92E40"/>
    <w:rsid w:val="00D932D8"/>
    <w:rsid w:val="00D96A9F"/>
    <w:rsid w:val="00D971D4"/>
    <w:rsid w:val="00D972C9"/>
    <w:rsid w:val="00D97D45"/>
    <w:rsid w:val="00DA003D"/>
    <w:rsid w:val="00DA05BF"/>
    <w:rsid w:val="00DA2345"/>
    <w:rsid w:val="00DA28E2"/>
    <w:rsid w:val="00DA4441"/>
    <w:rsid w:val="00DA45D0"/>
    <w:rsid w:val="00DA508D"/>
    <w:rsid w:val="00DA6416"/>
    <w:rsid w:val="00DA77D4"/>
    <w:rsid w:val="00DA7887"/>
    <w:rsid w:val="00DA78D6"/>
    <w:rsid w:val="00DB0D3C"/>
    <w:rsid w:val="00DB1457"/>
    <w:rsid w:val="00DB1B7B"/>
    <w:rsid w:val="00DB1CA1"/>
    <w:rsid w:val="00DB2BF7"/>
    <w:rsid w:val="00DB36B3"/>
    <w:rsid w:val="00DB39DD"/>
    <w:rsid w:val="00DB41AF"/>
    <w:rsid w:val="00DB4B4F"/>
    <w:rsid w:val="00DB4E32"/>
    <w:rsid w:val="00DB67FC"/>
    <w:rsid w:val="00DB7F8A"/>
    <w:rsid w:val="00DC0173"/>
    <w:rsid w:val="00DC11E8"/>
    <w:rsid w:val="00DC139C"/>
    <w:rsid w:val="00DC14A2"/>
    <w:rsid w:val="00DC188A"/>
    <w:rsid w:val="00DC33AE"/>
    <w:rsid w:val="00DC3579"/>
    <w:rsid w:val="00DC38CC"/>
    <w:rsid w:val="00DC511F"/>
    <w:rsid w:val="00DC53AB"/>
    <w:rsid w:val="00DC56B5"/>
    <w:rsid w:val="00DC63EF"/>
    <w:rsid w:val="00DC77AE"/>
    <w:rsid w:val="00DC7D28"/>
    <w:rsid w:val="00DC7E5B"/>
    <w:rsid w:val="00DD06FD"/>
    <w:rsid w:val="00DD117A"/>
    <w:rsid w:val="00DD119E"/>
    <w:rsid w:val="00DD1BB3"/>
    <w:rsid w:val="00DD1F71"/>
    <w:rsid w:val="00DD2895"/>
    <w:rsid w:val="00DD2A77"/>
    <w:rsid w:val="00DD32B1"/>
    <w:rsid w:val="00DD355B"/>
    <w:rsid w:val="00DD413E"/>
    <w:rsid w:val="00DD4277"/>
    <w:rsid w:val="00DD42AD"/>
    <w:rsid w:val="00DD57BB"/>
    <w:rsid w:val="00DD61BC"/>
    <w:rsid w:val="00DD67A5"/>
    <w:rsid w:val="00DD7217"/>
    <w:rsid w:val="00DD7AC1"/>
    <w:rsid w:val="00DE08BF"/>
    <w:rsid w:val="00DE1BC9"/>
    <w:rsid w:val="00DE22D0"/>
    <w:rsid w:val="00DE2979"/>
    <w:rsid w:val="00DE2EE3"/>
    <w:rsid w:val="00DE31F9"/>
    <w:rsid w:val="00DE3849"/>
    <w:rsid w:val="00DE3CB5"/>
    <w:rsid w:val="00DE480D"/>
    <w:rsid w:val="00DE494B"/>
    <w:rsid w:val="00DE4EF3"/>
    <w:rsid w:val="00DE4F81"/>
    <w:rsid w:val="00DE55D1"/>
    <w:rsid w:val="00DE5C3C"/>
    <w:rsid w:val="00DE73A4"/>
    <w:rsid w:val="00DE7859"/>
    <w:rsid w:val="00DE7E84"/>
    <w:rsid w:val="00DF0300"/>
    <w:rsid w:val="00DF1875"/>
    <w:rsid w:val="00DF1EEA"/>
    <w:rsid w:val="00DF37C1"/>
    <w:rsid w:val="00DF4470"/>
    <w:rsid w:val="00DF4888"/>
    <w:rsid w:val="00DF58C2"/>
    <w:rsid w:val="00E001F8"/>
    <w:rsid w:val="00E00AA8"/>
    <w:rsid w:val="00E00B66"/>
    <w:rsid w:val="00E011E2"/>
    <w:rsid w:val="00E012ED"/>
    <w:rsid w:val="00E02DD2"/>
    <w:rsid w:val="00E04B89"/>
    <w:rsid w:val="00E111EF"/>
    <w:rsid w:val="00E12AD3"/>
    <w:rsid w:val="00E12CDA"/>
    <w:rsid w:val="00E14C61"/>
    <w:rsid w:val="00E15140"/>
    <w:rsid w:val="00E16B8B"/>
    <w:rsid w:val="00E209E8"/>
    <w:rsid w:val="00E21B3D"/>
    <w:rsid w:val="00E22F72"/>
    <w:rsid w:val="00E23C60"/>
    <w:rsid w:val="00E24BB9"/>
    <w:rsid w:val="00E2568F"/>
    <w:rsid w:val="00E2638F"/>
    <w:rsid w:val="00E27264"/>
    <w:rsid w:val="00E2771C"/>
    <w:rsid w:val="00E27C70"/>
    <w:rsid w:val="00E32928"/>
    <w:rsid w:val="00E33EC8"/>
    <w:rsid w:val="00E34255"/>
    <w:rsid w:val="00E34E91"/>
    <w:rsid w:val="00E34EA4"/>
    <w:rsid w:val="00E35010"/>
    <w:rsid w:val="00E36343"/>
    <w:rsid w:val="00E40B7C"/>
    <w:rsid w:val="00E412B9"/>
    <w:rsid w:val="00E43E5D"/>
    <w:rsid w:val="00E452F3"/>
    <w:rsid w:val="00E45351"/>
    <w:rsid w:val="00E45CBF"/>
    <w:rsid w:val="00E4641F"/>
    <w:rsid w:val="00E46B51"/>
    <w:rsid w:val="00E46C77"/>
    <w:rsid w:val="00E4725C"/>
    <w:rsid w:val="00E47959"/>
    <w:rsid w:val="00E514F4"/>
    <w:rsid w:val="00E51822"/>
    <w:rsid w:val="00E51CB1"/>
    <w:rsid w:val="00E51CE2"/>
    <w:rsid w:val="00E52C51"/>
    <w:rsid w:val="00E53170"/>
    <w:rsid w:val="00E53B93"/>
    <w:rsid w:val="00E54A93"/>
    <w:rsid w:val="00E54B1B"/>
    <w:rsid w:val="00E552BA"/>
    <w:rsid w:val="00E563F2"/>
    <w:rsid w:val="00E56840"/>
    <w:rsid w:val="00E57514"/>
    <w:rsid w:val="00E57D04"/>
    <w:rsid w:val="00E6070D"/>
    <w:rsid w:val="00E6183B"/>
    <w:rsid w:val="00E623ED"/>
    <w:rsid w:val="00E626A5"/>
    <w:rsid w:val="00E629A3"/>
    <w:rsid w:val="00E63F3D"/>
    <w:rsid w:val="00E64BBD"/>
    <w:rsid w:val="00E6513B"/>
    <w:rsid w:val="00E65799"/>
    <w:rsid w:val="00E658A5"/>
    <w:rsid w:val="00E659F7"/>
    <w:rsid w:val="00E66218"/>
    <w:rsid w:val="00E66351"/>
    <w:rsid w:val="00E66475"/>
    <w:rsid w:val="00E66928"/>
    <w:rsid w:val="00E672E3"/>
    <w:rsid w:val="00E70549"/>
    <w:rsid w:val="00E7116E"/>
    <w:rsid w:val="00E71611"/>
    <w:rsid w:val="00E7333F"/>
    <w:rsid w:val="00E739D0"/>
    <w:rsid w:val="00E73C68"/>
    <w:rsid w:val="00E74880"/>
    <w:rsid w:val="00E75688"/>
    <w:rsid w:val="00E7619D"/>
    <w:rsid w:val="00E77BF1"/>
    <w:rsid w:val="00E77EC2"/>
    <w:rsid w:val="00E80642"/>
    <w:rsid w:val="00E80776"/>
    <w:rsid w:val="00E80A1A"/>
    <w:rsid w:val="00E80C6D"/>
    <w:rsid w:val="00E828F4"/>
    <w:rsid w:val="00E82BC5"/>
    <w:rsid w:val="00E834CA"/>
    <w:rsid w:val="00E83CCB"/>
    <w:rsid w:val="00E83EAF"/>
    <w:rsid w:val="00E84608"/>
    <w:rsid w:val="00E85940"/>
    <w:rsid w:val="00E865BA"/>
    <w:rsid w:val="00E86C97"/>
    <w:rsid w:val="00E8776F"/>
    <w:rsid w:val="00E90896"/>
    <w:rsid w:val="00E91476"/>
    <w:rsid w:val="00E91F0C"/>
    <w:rsid w:val="00E91F66"/>
    <w:rsid w:val="00E924FB"/>
    <w:rsid w:val="00E93D99"/>
    <w:rsid w:val="00E9402C"/>
    <w:rsid w:val="00E94AD2"/>
    <w:rsid w:val="00E94DD5"/>
    <w:rsid w:val="00E95804"/>
    <w:rsid w:val="00E9603F"/>
    <w:rsid w:val="00E96785"/>
    <w:rsid w:val="00E973AD"/>
    <w:rsid w:val="00E9793C"/>
    <w:rsid w:val="00E97ABE"/>
    <w:rsid w:val="00EA147B"/>
    <w:rsid w:val="00EA1A2D"/>
    <w:rsid w:val="00EA331C"/>
    <w:rsid w:val="00EA4E21"/>
    <w:rsid w:val="00EA756A"/>
    <w:rsid w:val="00EA7AB1"/>
    <w:rsid w:val="00EA7EED"/>
    <w:rsid w:val="00EA7F85"/>
    <w:rsid w:val="00EB062E"/>
    <w:rsid w:val="00EB06B6"/>
    <w:rsid w:val="00EB0BBA"/>
    <w:rsid w:val="00EB0BC4"/>
    <w:rsid w:val="00EB1091"/>
    <w:rsid w:val="00EB1372"/>
    <w:rsid w:val="00EB13DE"/>
    <w:rsid w:val="00EB382A"/>
    <w:rsid w:val="00EB3867"/>
    <w:rsid w:val="00EB399D"/>
    <w:rsid w:val="00EB3EA8"/>
    <w:rsid w:val="00EB4926"/>
    <w:rsid w:val="00EB4B82"/>
    <w:rsid w:val="00EB56F0"/>
    <w:rsid w:val="00EC1344"/>
    <w:rsid w:val="00EC30D9"/>
    <w:rsid w:val="00EC31AE"/>
    <w:rsid w:val="00EC35BF"/>
    <w:rsid w:val="00EC36E4"/>
    <w:rsid w:val="00EC3E26"/>
    <w:rsid w:val="00EC41EE"/>
    <w:rsid w:val="00EC4F38"/>
    <w:rsid w:val="00EC78B4"/>
    <w:rsid w:val="00ED04D7"/>
    <w:rsid w:val="00ED05DF"/>
    <w:rsid w:val="00ED1DB8"/>
    <w:rsid w:val="00ED1EEF"/>
    <w:rsid w:val="00ED331F"/>
    <w:rsid w:val="00ED4ACF"/>
    <w:rsid w:val="00ED53D8"/>
    <w:rsid w:val="00ED7D3C"/>
    <w:rsid w:val="00EE0588"/>
    <w:rsid w:val="00EE067F"/>
    <w:rsid w:val="00EE0F50"/>
    <w:rsid w:val="00EE11E5"/>
    <w:rsid w:val="00EE135C"/>
    <w:rsid w:val="00EE217B"/>
    <w:rsid w:val="00EE2AB0"/>
    <w:rsid w:val="00EE3D01"/>
    <w:rsid w:val="00EE3FE6"/>
    <w:rsid w:val="00EE4AA6"/>
    <w:rsid w:val="00EE5F19"/>
    <w:rsid w:val="00EE6046"/>
    <w:rsid w:val="00EE63EB"/>
    <w:rsid w:val="00EE67C7"/>
    <w:rsid w:val="00EE6902"/>
    <w:rsid w:val="00EE6BB4"/>
    <w:rsid w:val="00EE75C3"/>
    <w:rsid w:val="00EE76C0"/>
    <w:rsid w:val="00EE797B"/>
    <w:rsid w:val="00EE7DB0"/>
    <w:rsid w:val="00EF01B5"/>
    <w:rsid w:val="00EF19B1"/>
    <w:rsid w:val="00EF1D1E"/>
    <w:rsid w:val="00EF23FF"/>
    <w:rsid w:val="00EF2560"/>
    <w:rsid w:val="00EF2795"/>
    <w:rsid w:val="00EF3B16"/>
    <w:rsid w:val="00EF3C54"/>
    <w:rsid w:val="00EF3C87"/>
    <w:rsid w:val="00EF4094"/>
    <w:rsid w:val="00EF488E"/>
    <w:rsid w:val="00EF526E"/>
    <w:rsid w:val="00EF64D0"/>
    <w:rsid w:val="00EF6C56"/>
    <w:rsid w:val="00EF6C64"/>
    <w:rsid w:val="00EF7FC0"/>
    <w:rsid w:val="00F01534"/>
    <w:rsid w:val="00F026A8"/>
    <w:rsid w:val="00F026E3"/>
    <w:rsid w:val="00F02909"/>
    <w:rsid w:val="00F0394B"/>
    <w:rsid w:val="00F0537E"/>
    <w:rsid w:val="00F060B5"/>
    <w:rsid w:val="00F066F6"/>
    <w:rsid w:val="00F06D20"/>
    <w:rsid w:val="00F1018C"/>
    <w:rsid w:val="00F1032A"/>
    <w:rsid w:val="00F10548"/>
    <w:rsid w:val="00F105EF"/>
    <w:rsid w:val="00F10C82"/>
    <w:rsid w:val="00F111F2"/>
    <w:rsid w:val="00F1173D"/>
    <w:rsid w:val="00F11DD8"/>
    <w:rsid w:val="00F12FCC"/>
    <w:rsid w:val="00F1319A"/>
    <w:rsid w:val="00F133E5"/>
    <w:rsid w:val="00F141B6"/>
    <w:rsid w:val="00F14936"/>
    <w:rsid w:val="00F14CE5"/>
    <w:rsid w:val="00F172A8"/>
    <w:rsid w:val="00F17BC4"/>
    <w:rsid w:val="00F17C19"/>
    <w:rsid w:val="00F200D1"/>
    <w:rsid w:val="00F21D4A"/>
    <w:rsid w:val="00F21E72"/>
    <w:rsid w:val="00F21FEA"/>
    <w:rsid w:val="00F2227A"/>
    <w:rsid w:val="00F232F0"/>
    <w:rsid w:val="00F23535"/>
    <w:rsid w:val="00F23798"/>
    <w:rsid w:val="00F23F7A"/>
    <w:rsid w:val="00F24774"/>
    <w:rsid w:val="00F2533A"/>
    <w:rsid w:val="00F2565F"/>
    <w:rsid w:val="00F256FB"/>
    <w:rsid w:val="00F2749A"/>
    <w:rsid w:val="00F27818"/>
    <w:rsid w:val="00F27F37"/>
    <w:rsid w:val="00F305FE"/>
    <w:rsid w:val="00F3077E"/>
    <w:rsid w:val="00F30D20"/>
    <w:rsid w:val="00F31148"/>
    <w:rsid w:val="00F313CE"/>
    <w:rsid w:val="00F31C4D"/>
    <w:rsid w:val="00F33C93"/>
    <w:rsid w:val="00F36A59"/>
    <w:rsid w:val="00F370F3"/>
    <w:rsid w:val="00F37254"/>
    <w:rsid w:val="00F372C7"/>
    <w:rsid w:val="00F374E8"/>
    <w:rsid w:val="00F37BF0"/>
    <w:rsid w:val="00F41E56"/>
    <w:rsid w:val="00F4308B"/>
    <w:rsid w:val="00F43A6C"/>
    <w:rsid w:val="00F447D3"/>
    <w:rsid w:val="00F4559F"/>
    <w:rsid w:val="00F45941"/>
    <w:rsid w:val="00F45D40"/>
    <w:rsid w:val="00F47C72"/>
    <w:rsid w:val="00F52739"/>
    <w:rsid w:val="00F536C8"/>
    <w:rsid w:val="00F53741"/>
    <w:rsid w:val="00F53C85"/>
    <w:rsid w:val="00F5444F"/>
    <w:rsid w:val="00F55745"/>
    <w:rsid w:val="00F579E8"/>
    <w:rsid w:val="00F600DE"/>
    <w:rsid w:val="00F603E8"/>
    <w:rsid w:val="00F610D4"/>
    <w:rsid w:val="00F61635"/>
    <w:rsid w:val="00F61DC6"/>
    <w:rsid w:val="00F6202A"/>
    <w:rsid w:val="00F6247E"/>
    <w:rsid w:val="00F6263B"/>
    <w:rsid w:val="00F63B2C"/>
    <w:rsid w:val="00F63B5F"/>
    <w:rsid w:val="00F654A4"/>
    <w:rsid w:val="00F65539"/>
    <w:rsid w:val="00F660B3"/>
    <w:rsid w:val="00F67398"/>
    <w:rsid w:val="00F67715"/>
    <w:rsid w:val="00F67C30"/>
    <w:rsid w:val="00F67D37"/>
    <w:rsid w:val="00F70C6B"/>
    <w:rsid w:val="00F71B2A"/>
    <w:rsid w:val="00F731BB"/>
    <w:rsid w:val="00F741BD"/>
    <w:rsid w:val="00F753C4"/>
    <w:rsid w:val="00F757CC"/>
    <w:rsid w:val="00F760C8"/>
    <w:rsid w:val="00F76E48"/>
    <w:rsid w:val="00F7735F"/>
    <w:rsid w:val="00F77AE6"/>
    <w:rsid w:val="00F77F36"/>
    <w:rsid w:val="00F8060F"/>
    <w:rsid w:val="00F81B3C"/>
    <w:rsid w:val="00F81D5C"/>
    <w:rsid w:val="00F8282B"/>
    <w:rsid w:val="00F879D9"/>
    <w:rsid w:val="00F90190"/>
    <w:rsid w:val="00F9045C"/>
    <w:rsid w:val="00F90ABA"/>
    <w:rsid w:val="00F93B55"/>
    <w:rsid w:val="00F94EA6"/>
    <w:rsid w:val="00F95022"/>
    <w:rsid w:val="00F955E5"/>
    <w:rsid w:val="00F9593A"/>
    <w:rsid w:val="00F96A2D"/>
    <w:rsid w:val="00F96B82"/>
    <w:rsid w:val="00F9786F"/>
    <w:rsid w:val="00FA04DD"/>
    <w:rsid w:val="00FA04DF"/>
    <w:rsid w:val="00FA0B05"/>
    <w:rsid w:val="00FA0B6E"/>
    <w:rsid w:val="00FA0D68"/>
    <w:rsid w:val="00FA22AD"/>
    <w:rsid w:val="00FA242C"/>
    <w:rsid w:val="00FA352A"/>
    <w:rsid w:val="00FA384D"/>
    <w:rsid w:val="00FA4382"/>
    <w:rsid w:val="00FA492B"/>
    <w:rsid w:val="00FA49C5"/>
    <w:rsid w:val="00FA4B2B"/>
    <w:rsid w:val="00FA58AD"/>
    <w:rsid w:val="00FA6108"/>
    <w:rsid w:val="00FA64D8"/>
    <w:rsid w:val="00FA65A0"/>
    <w:rsid w:val="00FA6B62"/>
    <w:rsid w:val="00FA6DE1"/>
    <w:rsid w:val="00FA7868"/>
    <w:rsid w:val="00FB07D8"/>
    <w:rsid w:val="00FB0C57"/>
    <w:rsid w:val="00FB1384"/>
    <w:rsid w:val="00FB2FDD"/>
    <w:rsid w:val="00FB30CF"/>
    <w:rsid w:val="00FB3FDC"/>
    <w:rsid w:val="00FB4051"/>
    <w:rsid w:val="00FB4344"/>
    <w:rsid w:val="00FB4F64"/>
    <w:rsid w:val="00FB4F6A"/>
    <w:rsid w:val="00FB5369"/>
    <w:rsid w:val="00FB64A4"/>
    <w:rsid w:val="00FB7813"/>
    <w:rsid w:val="00FC018F"/>
    <w:rsid w:val="00FC069C"/>
    <w:rsid w:val="00FC18E1"/>
    <w:rsid w:val="00FC1E0D"/>
    <w:rsid w:val="00FC2CF0"/>
    <w:rsid w:val="00FC2EA8"/>
    <w:rsid w:val="00FC4723"/>
    <w:rsid w:val="00FC4CDD"/>
    <w:rsid w:val="00FC5398"/>
    <w:rsid w:val="00FC549D"/>
    <w:rsid w:val="00FC5BD3"/>
    <w:rsid w:val="00FD0598"/>
    <w:rsid w:val="00FD0976"/>
    <w:rsid w:val="00FD1598"/>
    <w:rsid w:val="00FD29BE"/>
    <w:rsid w:val="00FD3599"/>
    <w:rsid w:val="00FD3F65"/>
    <w:rsid w:val="00FD439B"/>
    <w:rsid w:val="00FD4449"/>
    <w:rsid w:val="00FD4C47"/>
    <w:rsid w:val="00FD5140"/>
    <w:rsid w:val="00FD7A67"/>
    <w:rsid w:val="00FE0B7B"/>
    <w:rsid w:val="00FE1668"/>
    <w:rsid w:val="00FE1C64"/>
    <w:rsid w:val="00FE1CBD"/>
    <w:rsid w:val="00FE469B"/>
    <w:rsid w:val="00FE5322"/>
    <w:rsid w:val="00FE5AFC"/>
    <w:rsid w:val="00FE6D0E"/>
    <w:rsid w:val="00FE7315"/>
    <w:rsid w:val="00FE7658"/>
    <w:rsid w:val="00FE79BF"/>
    <w:rsid w:val="00FF0399"/>
    <w:rsid w:val="00FF0778"/>
    <w:rsid w:val="00FF0AA7"/>
    <w:rsid w:val="00FF0B4A"/>
    <w:rsid w:val="00FF1DDD"/>
    <w:rsid w:val="00FF2905"/>
    <w:rsid w:val="00FF2D1B"/>
    <w:rsid w:val="00FF3650"/>
    <w:rsid w:val="00FF3EC2"/>
    <w:rsid w:val="00FF41DA"/>
    <w:rsid w:val="00FF5C02"/>
    <w:rsid w:val="00FF5D46"/>
    <w:rsid w:val="00FF68D8"/>
    <w:rsid w:val="00FF7551"/>
    <w:rsid w:val="00FF78FC"/>
    <w:rsid w:val="05274D3A"/>
    <w:rsid w:val="0B7F3EE9"/>
    <w:rsid w:val="107566FD"/>
    <w:rsid w:val="11180416"/>
    <w:rsid w:val="14911737"/>
    <w:rsid w:val="16935A02"/>
    <w:rsid w:val="24C036D7"/>
    <w:rsid w:val="30EE0CEE"/>
    <w:rsid w:val="37ED308C"/>
    <w:rsid w:val="49F726A8"/>
    <w:rsid w:val="630409F5"/>
    <w:rsid w:val="6E862B64"/>
    <w:rsid w:val="BF73F8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qFormat="1"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qFormat="1" w:unhideWhenUsed="0" w:uiPriority="0" w:semiHidden="0" w:name="index 5"/>
    <w:lsdException w:unhideWhenUsed="0" w:uiPriority="0" w:semiHidden="0" w:name="index 6"/>
    <w:lsdException w:unhideWhenUsed="0" w:uiPriority="0" w:semiHidden="0" w:name="index 7"/>
    <w:lsdException w:qFormat="1" w:unhideWhenUsed="0" w:uiPriority="0" w:semiHidden="0" w:name="index 8"/>
    <w:lsdException w:qFormat="1" w:unhideWhenUsed="0" w:uiPriority="0" w:semiHidden="0" w:name="index 9"/>
    <w:lsdException w:qFormat="1" w:uiPriority="39" w:semiHidden="0" w:name="toc 1"/>
    <w:lsdException w:qFormat="1" w:uiPriority="39" w:semiHidden="0" w:name="toc 2"/>
    <w:lsdException w:qFormat="1" w:uiPriority="39" w:semiHidden="0" w:name="toc 3"/>
    <w:lsdException w:uiPriority="39" w:semiHidden="0" w:name="toc 4"/>
    <w:lsdException w:qFormat="1" w:uiPriority="39" w:semiHidden="0" w:name="toc 5"/>
    <w:lsdException w:uiPriority="39" w:semiHidden="0" w:name="toc 6"/>
    <w:lsdException w:qFormat="1" w:uiPriority="39" w:semiHidden="0" w:name="toc 7"/>
    <w:lsdException w:uiPriority="39" w:semiHidden="0" w:name="toc 8"/>
    <w:lsdException w:uiPriority="39" w:semiHidden="0" w:name="toc 9"/>
    <w:lsdException w:qFormat="1" w:unhideWhenUsed="0" w:uiPriority="99" w:semiHidden="0" w:name="Normal Indent"/>
    <w:lsdException w:qFormat="1" w:unhideWhenUsed="0" w:uiPriority="0" w:semiHidden="0" w:name="footnote text"/>
    <w:lsdException w:uiPriority="99" w:semiHidden="0" w:name="annotation text"/>
    <w:lsdException w:qFormat="1" w:uiPriority="99" w:semiHidden="0" w:name="header"/>
    <w:lsdException w:qFormat="1" w:uiPriority="99" w:semiHidden="0" w:name="footer"/>
    <w:lsdException w:qFormat="1" w:unhideWhenUsed="0" w:uiPriority="0" w:semiHidden="0" w:name="index heading"/>
    <w:lsdException w:qFormat="1" w:uiPriority="0" w:semiHidden="0" w:name="caption"/>
    <w:lsdException w:uiPriority="99" w:semiHidden="0" w:name="table of figures"/>
    <w:lsdException w:uiPriority="99" w:name="envelope address"/>
    <w:lsdException w:uiPriority="99" w:name="envelope return"/>
    <w:lsdException w:unhideWhenUsed="0" w:uiPriority="0" w:name="footnote reference"/>
    <w:lsdException w:uiPriority="99" w:semiHidden="0" w:name="annotation reference"/>
    <w:lsdException w:qFormat="1" w:unhideWhenUsed="0" w:uiPriority="0" w:semiHidden="0" w:name="line number"/>
    <w:lsdException w:unhideWhenUsed="0" w:uiPriority="0" w:semiHidden="0" w:name="page number"/>
    <w:lsdException w:uiPriority="99" w:name="endnote reference"/>
    <w:lsdException w:qFormat="1" w:unhideWhenUsed="0" w:uiPriority="0" w:semiHidden="0" w:name="endnote text"/>
    <w:lsdException w:qFormat="1" w:unhideWhenUsed="0" w:uiPriority="0" w:name="table of authorities"/>
    <w:lsdException w:qFormat="1" w:unhideWhenUsed="0" w:uiPriority="0" w:semiHidden="0" w:name="macro"/>
    <w:lsdException w:qFormat="1" w:unhideWhenUsed="0" w:uiPriority="0" w:name="toa heading"/>
    <w:lsdException w:unhideWhenUsed="0" w:uiPriority="0" w:semiHidden="0" w:name="List"/>
    <w:lsdException w:qFormat="1" w:unhideWhenUsed="0" w:uiPriority="0" w:semiHidden="0" w:name="List Bullet"/>
    <w:lsdException w:qFormat="1"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qFormat="1" w:unhideWhenUsed="0" w:uiPriority="0" w:semiHidden="0" w:name="List 5"/>
    <w:lsdException w:qFormat="1" w:uiPriority="0" w:semiHidden="0" w:name="List Bullet 2"/>
    <w:lsdException w:qFormat="1" w:unhideWhenUsed="0" w:uiPriority="0" w:semiHidden="0" w:name="List Bullet 3"/>
    <w:lsdException w:qFormat="1" w:unhideWhenUsed="0" w:uiPriority="0" w:semiHidden="0" w:name="List Bullet 4"/>
    <w:lsdException w:unhideWhenUsed="0" w:uiPriority="0" w:semiHidden="0" w:name="List Bullet 5"/>
    <w:lsdException w:unhideWhenUsed="0" w:uiPriority="0" w:semiHidden="0" w:name="List Number 2"/>
    <w:lsdException w:qFormat="1"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iPriority="99" w:name="Closing"/>
    <w:lsdException w:unhideWhenUsed="0" w:uiPriority="0" w:semiHidden="0" w:name="Signature"/>
    <w:lsdException w:uiPriority="1" w:name="Default Paragraph Font"/>
    <w:lsdException w:qFormat="1" w:uiPriority="0" w:semiHidden="0" w:name="Body Text"/>
    <w:lsdException w:qFormat="1" w:uiPriority="0" w:semiHidden="0" w:name="Body Text Indent"/>
    <w:lsdException w:qFormat="1" w:unhideWhenUsed="0" w:uiPriority="0" w:semiHidden="0" w:name="List Continue"/>
    <w:lsdException w:qFormat="1" w:unhideWhenUsed="0" w:uiPriority="0" w:semiHidden="0" w:name="List Continue 2"/>
    <w:lsdException w:unhideWhenUsed="0" w:uiPriority="0" w:semiHidden="0" w:name="List Continue 3"/>
    <w:lsdException w:qFormat="1" w:unhideWhenUsed="0" w:uiPriority="0" w:semiHidden="0" w:name="List Continue 4"/>
    <w:lsdException w:qFormat="1" w:unhideWhenUsed="0" w:uiPriority="0" w:semiHidden="0" w:name="List Continue 5"/>
    <w:lsdException w:uiPriority="99" w:name="Message Header"/>
    <w:lsdException w:qFormat="1" w:unhideWhenUsed="0" w:uiPriority="11" w:semiHidden="0" w:name="Subtitle"/>
    <w:lsdException w:unhideWhenUsed="0" w:uiPriority="0" w:semiHidden="0" w:name="Salutation"/>
    <w:lsdException w:uiPriority="0" w:semiHidden="0" w:name="Date"/>
    <w:lsdException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qFormat="1" w:unhideWhenUsed="0" w:uiPriority="0" w:semiHidden="0" w:name="Body Text 3"/>
    <w:lsdException w:unhideWhenUsed="0" w:uiPriority="0" w:semiHidden="0" w:name="Body Text Indent 2"/>
    <w:lsdException w:qFormat="1" w:uiPriority="0" w:semiHidden="0" w:name="Body Text Indent 3"/>
    <w:lsdException w:unhideWhenUsed="0" w:uiPriority="0" w:semiHidden="0" w:name="Block Text"/>
    <w:lsdException w:qFormat="1" w:unhideWhenUsed="0" w:uiPriority="99" w:semiHidden="0" w:name="Hyperlink"/>
    <w:lsdException w:uiPriority="0" w:semiHidden="0" w:name="FollowedHyperlink"/>
    <w:lsdException w:qFormat="1" w:unhideWhenUsed="0" w:uiPriority="22" w:semiHidden="0" w:name="Strong"/>
    <w:lsdException w:qFormat="1" w:unhideWhenUsed="0" w:uiPriority="20" w:semiHidden="0" w:name="Emphasis"/>
    <w:lsdException w:uiPriority="0" w:semiHidden="0" w:name="Document Map"/>
    <w:lsdException w:qFormat="1" w:unhideWhenUsed="0" w:uiPriority="0" w:semiHidden="0" w:name="Plain Text"/>
    <w:lsdException w:uiPriority="99" w:name="E-mail Signature"/>
    <w:lsdException w:qFormat="1" w:uiPriority="99" w:semiHidden="0" w:name="Normal (Web)"/>
    <w:lsdException w:unhideWhenUsed="0" w:uiPriority="0" w:semiHidden="0" w:name="HTML Acronym"/>
    <w:lsdException w:unhideWhenUsed="0" w:uiPriority="0" w:semiHidden="0" w:name="HTML Address"/>
    <w:lsdException w:uiPriority="99" w:semiHidden="0" w:name="HTML Cite"/>
    <w:lsdException w:uiPriority="0" w:semiHidden="0" w:name="HTML Code"/>
    <w:lsdException w:qFormat="1"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iPriority="0" w:semiHidden="0" w:name="HTML Typewriter"/>
    <w:lsdException w:unhideWhenUsed="0" w:uiPriority="0" w:semiHidden="0" w:name="HTML Variable"/>
    <w:lsdException w:uiPriority="99" w:name="Normal Table"/>
    <w:lsdException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0" w:semiHidden="0"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qFormat="1" w:unhideWhenUsed="0" w:uiPriority="39"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0"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0"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qFormat="1"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0"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Calibri" w:hAnsi="Calibri" w:eastAsia="宋体" w:cs="Times New Roman"/>
      <w:kern w:val="2"/>
      <w:sz w:val="24"/>
      <w:szCs w:val="21"/>
      <w:lang w:val="en-US" w:eastAsia="zh-CN" w:bidi="ar-SA"/>
    </w:rPr>
  </w:style>
  <w:style w:type="paragraph" w:styleId="3">
    <w:name w:val="heading 1"/>
    <w:next w:val="1"/>
    <w:link w:val="117"/>
    <w:qFormat/>
    <w:uiPriority w:val="99"/>
    <w:pPr>
      <w:keepNext/>
      <w:keepLines/>
      <w:pageBreakBefore/>
      <w:widowControl w:val="0"/>
      <w:numPr>
        <w:ilvl w:val="0"/>
        <w:numId w:val="1"/>
      </w:numPr>
      <w:spacing w:before="120" w:after="120" w:line="360" w:lineRule="auto"/>
      <w:outlineLvl w:val="0"/>
    </w:pPr>
    <w:rPr>
      <w:rFonts w:ascii="Calibri" w:hAnsi="Calibri" w:eastAsia="黑体" w:cs="Times New Roman"/>
      <w:b/>
      <w:bCs/>
      <w:kern w:val="44"/>
      <w:sz w:val="36"/>
      <w:szCs w:val="44"/>
      <w:lang w:val="en-US" w:eastAsia="zh-CN" w:bidi="ar-SA"/>
    </w:rPr>
  </w:style>
  <w:style w:type="paragraph" w:styleId="4">
    <w:name w:val="heading 2"/>
    <w:next w:val="1"/>
    <w:link w:val="118"/>
    <w:unhideWhenUsed/>
    <w:qFormat/>
    <w:uiPriority w:val="9"/>
    <w:pPr>
      <w:keepNext/>
      <w:keepLines/>
      <w:widowControl w:val="0"/>
      <w:numPr>
        <w:ilvl w:val="1"/>
        <w:numId w:val="1"/>
      </w:numPr>
      <w:spacing w:before="260" w:after="260" w:line="413" w:lineRule="auto"/>
      <w:jc w:val="both"/>
      <w:outlineLvl w:val="1"/>
    </w:pPr>
    <w:rPr>
      <w:rFonts w:ascii="Cambria" w:hAnsi="Cambria" w:eastAsia="黑体" w:cs="Times New Roman"/>
      <w:b/>
      <w:bCs/>
      <w:kern w:val="2"/>
      <w:sz w:val="30"/>
      <w:szCs w:val="32"/>
      <w:lang w:val="en-US" w:eastAsia="zh-CN" w:bidi="ar-SA"/>
    </w:rPr>
  </w:style>
  <w:style w:type="paragraph" w:styleId="5">
    <w:name w:val="heading 3"/>
    <w:next w:val="1"/>
    <w:link w:val="119"/>
    <w:unhideWhenUsed/>
    <w:qFormat/>
    <w:uiPriority w:val="9"/>
    <w:pPr>
      <w:keepNext/>
      <w:keepLines/>
      <w:numPr>
        <w:ilvl w:val="2"/>
        <w:numId w:val="1"/>
      </w:numPr>
      <w:spacing w:before="120" w:after="120" w:line="360" w:lineRule="auto"/>
      <w:outlineLvl w:val="2"/>
    </w:pPr>
    <w:rPr>
      <w:rFonts w:ascii="Calibri" w:hAnsi="Calibri" w:eastAsia="黑体" w:cs="Times New Roman"/>
      <w:b/>
      <w:bCs/>
      <w:kern w:val="2"/>
      <w:sz w:val="28"/>
      <w:szCs w:val="32"/>
      <w:lang w:val="en-US" w:eastAsia="zh-CN" w:bidi="ar-SA"/>
    </w:rPr>
  </w:style>
  <w:style w:type="paragraph" w:styleId="6">
    <w:name w:val="heading 4"/>
    <w:next w:val="1"/>
    <w:link w:val="120"/>
    <w:unhideWhenUsed/>
    <w:qFormat/>
    <w:uiPriority w:val="9"/>
    <w:pPr>
      <w:keepNext/>
      <w:keepLines/>
      <w:widowControl w:val="0"/>
      <w:numPr>
        <w:ilvl w:val="3"/>
        <w:numId w:val="1"/>
      </w:numPr>
      <w:spacing w:before="260" w:after="260" w:line="413" w:lineRule="auto"/>
      <w:jc w:val="both"/>
      <w:outlineLvl w:val="3"/>
    </w:pPr>
    <w:rPr>
      <w:rFonts w:ascii="Cambria" w:hAnsi="Cambria" w:eastAsia="黑体" w:cs="Times New Roman"/>
      <w:b/>
      <w:bCs/>
      <w:kern w:val="2"/>
      <w:sz w:val="24"/>
      <w:szCs w:val="24"/>
      <w:lang w:val="en-US" w:eastAsia="zh-CN" w:bidi="ar-SA"/>
    </w:rPr>
  </w:style>
  <w:style w:type="paragraph" w:styleId="7">
    <w:name w:val="heading 5"/>
    <w:next w:val="1"/>
    <w:link w:val="121"/>
    <w:unhideWhenUsed/>
    <w:qFormat/>
    <w:uiPriority w:val="9"/>
    <w:pPr>
      <w:numPr>
        <w:ilvl w:val="4"/>
        <w:numId w:val="1"/>
      </w:numPr>
      <w:spacing w:before="120" w:after="120" w:line="360" w:lineRule="auto"/>
      <w:outlineLvl w:val="4"/>
    </w:pPr>
    <w:rPr>
      <w:rFonts w:ascii="Calibri" w:hAnsi="Calibri" w:eastAsia="黑体" w:cs="Times New Roman"/>
      <w:b/>
      <w:bCs/>
      <w:kern w:val="2"/>
      <w:sz w:val="21"/>
      <w:szCs w:val="32"/>
      <w:lang w:val="en-US" w:eastAsia="zh-CN" w:bidi="ar-SA"/>
    </w:rPr>
  </w:style>
  <w:style w:type="paragraph" w:styleId="8">
    <w:name w:val="heading 6"/>
    <w:next w:val="1"/>
    <w:link w:val="122"/>
    <w:unhideWhenUsed/>
    <w:qFormat/>
    <w:uiPriority w:val="9"/>
    <w:pPr>
      <w:keepNext/>
      <w:keepLines/>
      <w:numPr>
        <w:ilvl w:val="5"/>
        <w:numId w:val="1"/>
      </w:numPr>
      <w:spacing w:before="120" w:after="120" w:line="360" w:lineRule="auto"/>
      <w:outlineLvl w:val="5"/>
    </w:pPr>
    <w:rPr>
      <w:rFonts w:ascii="黑体" w:hAnsi="黑体" w:eastAsia="黑体" w:cs="Times New Roman"/>
      <w:b/>
      <w:bCs/>
      <w:kern w:val="2"/>
      <w:sz w:val="28"/>
      <w:szCs w:val="24"/>
      <w:lang w:val="en-US" w:eastAsia="zh-CN" w:bidi="ar-SA"/>
    </w:rPr>
  </w:style>
  <w:style w:type="paragraph" w:styleId="9">
    <w:name w:val="heading 7"/>
    <w:next w:val="1"/>
    <w:link w:val="123"/>
    <w:unhideWhenUsed/>
    <w:qFormat/>
    <w:uiPriority w:val="9"/>
    <w:pPr>
      <w:keepNext/>
      <w:keepLines/>
      <w:numPr>
        <w:ilvl w:val="6"/>
        <w:numId w:val="1"/>
      </w:numPr>
      <w:spacing w:before="120" w:after="120" w:line="360" w:lineRule="auto"/>
      <w:outlineLvl w:val="6"/>
    </w:pPr>
    <w:rPr>
      <w:rFonts w:ascii="Calibri" w:hAnsi="Calibri" w:eastAsia="黑体" w:cs="Times New Roman"/>
      <w:b/>
      <w:bCs/>
      <w:kern w:val="2"/>
      <w:sz w:val="28"/>
      <w:szCs w:val="24"/>
      <w:lang w:val="en-US" w:eastAsia="zh-CN" w:bidi="ar-SA"/>
    </w:rPr>
  </w:style>
  <w:style w:type="paragraph" w:styleId="10">
    <w:name w:val="heading 8"/>
    <w:basedOn w:val="1"/>
    <w:next w:val="1"/>
    <w:link w:val="124"/>
    <w:unhideWhenUsed/>
    <w:qFormat/>
    <w:uiPriority w:val="9"/>
    <w:pPr>
      <w:keepNext/>
      <w:keepLines/>
      <w:numPr>
        <w:ilvl w:val="7"/>
        <w:numId w:val="1"/>
      </w:numPr>
      <w:spacing w:before="120" w:after="120"/>
      <w:ind w:firstLineChars="0"/>
      <w:outlineLvl w:val="7"/>
    </w:pPr>
    <w:rPr>
      <w:rFonts w:ascii="Cambria" w:hAnsi="Cambria" w:eastAsia="黑体"/>
      <w:b/>
      <w:sz w:val="28"/>
      <w:szCs w:val="24"/>
    </w:rPr>
  </w:style>
  <w:style w:type="paragraph" w:styleId="11">
    <w:name w:val="heading 9"/>
    <w:next w:val="1"/>
    <w:link w:val="125"/>
    <w:unhideWhenUsed/>
    <w:qFormat/>
    <w:uiPriority w:val="9"/>
    <w:pPr>
      <w:keepNext/>
      <w:keepLines/>
      <w:numPr>
        <w:ilvl w:val="8"/>
        <w:numId w:val="1"/>
      </w:numPr>
      <w:spacing w:before="120" w:after="120" w:line="360" w:lineRule="auto"/>
      <w:outlineLvl w:val="8"/>
    </w:pPr>
    <w:rPr>
      <w:rFonts w:ascii="Cambria" w:hAnsi="Cambria" w:eastAsia="黑体" w:cs="Times New Roman"/>
      <w:b/>
      <w:kern w:val="2"/>
      <w:sz w:val="28"/>
      <w:szCs w:val="21"/>
      <w:lang w:val="en-US" w:eastAsia="zh-CN" w:bidi="ar-SA"/>
    </w:rPr>
  </w:style>
  <w:style w:type="character" w:default="1" w:styleId="100">
    <w:name w:val="Default Paragraph Font"/>
    <w:semiHidden/>
    <w:unhideWhenUsed/>
    <w:uiPriority w:val="1"/>
  </w:style>
  <w:style w:type="table" w:default="1" w:styleId="83">
    <w:name w:val="Normal Table"/>
    <w:semiHidden/>
    <w:unhideWhenUsed/>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2">
    <w:name w:val="macro"/>
    <w:link w:val="172"/>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eastAsia="宋体" w:cs="Times New Roman"/>
      <w:bCs/>
      <w:kern w:val="2"/>
      <w:sz w:val="24"/>
      <w:szCs w:val="24"/>
      <w:lang w:val="en-US" w:eastAsia="zh-CN" w:bidi="ar-SA"/>
    </w:rPr>
  </w:style>
  <w:style w:type="paragraph" w:styleId="12">
    <w:name w:val="List 3"/>
    <w:basedOn w:val="1"/>
    <w:uiPriority w:val="0"/>
    <w:pPr>
      <w:numPr>
        <w:ilvl w:val="2"/>
        <w:numId w:val="2"/>
      </w:numPr>
      <w:ind w:firstLineChars="0"/>
    </w:pPr>
    <w:rPr>
      <w:rFonts w:ascii="Times New Roman" w:hAnsi="Times New Roman"/>
      <w:szCs w:val="24"/>
    </w:rPr>
  </w:style>
  <w:style w:type="paragraph" w:styleId="13">
    <w:name w:val="toc 7"/>
    <w:basedOn w:val="1"/>
    <w:next w:val="1"/>
    <w:unhideWhenUsed/>
    <w:qFormat/>
    <w:uiPriority w:val="39"/>
    <w:pPr>
      <w:spacing w:line="240" w:lineRule="auto"/>
      <w:ind w:left="2520" w:leftChars="1200" w:firstLine="0" w:firstLineChars="0"/>
    </w:pPr>
    <w:rPr>
      <w:sz w:val="21"/>
      <w:szCs w:val="22"/>
    </w:rPr>
  </w:style>
  <w:style w:type="paragraph" w:styleId="14">
    <w:name w:val="List Number 2"/>
    <w:basedOn w:val="1"/>
    <w:uiPriority w:val="0"/>
    <w:pPr>
      <w:tabs>
        <w:tab w:val="left" w:pos="780"/>
      </w:tabs>
      <w:ind w:left="780" w:leftChars="200" w:hanging="360" w:hangingChars="200"/>
    </w:pPr>
    <w:rPr>
      <w:spacing w:val="10"/>
      <w:sz w:val="21"/>
      <w:szCs w:val="20"/>
    </w:rPr>
  </w:style>
  <w:style w:type="paragraph" w:styleId="15">
    <w:name w:val="table of authorities"/>
    <w:basedOn w:val="1"/>
    <w:next w:val="1"/>
    <w:semiHidden/>
    <w:qFormat/>
    <w:uiPriority w:val="0"/>
    <w:pPr>
      <w:ind w:left="420" w:leftChars="200"/>
    </w:pPr>
    <w:rPr>
      <w:spacing w:val="10"/>
      <w:sz w:val="21"/>
      <w:szCs w:val="20"/>
    </w:rPr>
  </w:style>
  <w:style w:type="paragraph" w:styleId="16">
    <w:name w:val="Note Heading"/>
    <w:basedOn w:val="1"/>
    <w:next w:val="1"/>
    <w:link w:val="326"/>
    <w:uiPriority w:val="0"/>
    <w:pPr>
      <w:adjustRightInd w:val="0"/>
      <w:spacing w:beforeLines="20" w:afterLines="20" w:line="240" w:lineRule="auto"/>
      <w:ind w:firstLine="0" w:firstLineChars="0"/>
      <w:jc w:val="center"/>
    </w:pPr>
    <w:rPr>
      <w:rFonts w:ascii="Times New Roman" w:hAnsi="Times New Roman"/>
      <w:kern w:val="0"/>
      <w:sz w:val="21"/>
      <w:szCs w:val="20"/>
      <w:lang w:val="zh-CN"/>
    </w:rPr>
  </w:style>
  <w:style w:type="paragraph" w:styleId="17">
    <w:name w:val="List Bullet 4"/>
    <w:basedOn w:val="1"/>
    <w:qFormat/>
    <w:uiPriority w:val="0"/>
    <w:pPr>
      <w:tabs>
        <w:tab w:val="left" w:pos="1620"/>
      </w:tabs>
      <w:ind w:left="1680" w:leftChars="600" w:hanging="420" w:hangingChars="200"/>
    </w:pPr>
    <w:rPr>
      <w:spacing w:val="10"/>
      <w:sz w:val="21"/>
      <w:szCs w:val="20"/>
    </w:rPr>
  </w:style>
  <w:style w:type="paragraph" w:styleId="18">
    <w:name w:val="index 8"/>
    <w:basedOn w:val="1"/>
    <w:next w:val="1"/>
    <w:qFormat/>
    <w:uiPriority w:val="0"/>
    <w:pPr>
      <w:ind w:left="1400" w:leftChars="1400"/>
    </w:pPr>
    <w:rPr>
      <w:spacing w:val="10"/>
      <w:sz w:val="21"/>
      <w:szCs w:val="20"/>
    </w:rPr>
  </w:style>
  <w:style w:type="paragraph" w:styleId="19">
    <w:name w:val="List Number"/>
    <w:basedOn w:val="1"/>
    <w:link w:val="479"/>
    <w:qFormat/>
    <w:uiPriority w:val="0"/>
    <w:pPr>
      <w:tabs>
        <w:tab w:val="left" w:pos="900"/>
      </w:tabs>
      <w:ind w:left="900" w:hanging="420"/>
    </w:pPr>
    <w:rPr>
      <w:spacing w:val="10"/>
      <w:sz w:val="21"/>
      <w:szCs w:val="20"/>
    </w:rPr>
  </w:style>
  <w:style w:type="paragraph" w:styleId="20">
    <w:name w:val="Normal Indent"/>
    <w:basedOn w:val="1"/>
    <w:link w:val="143"/>
    <w:qFormat/>
    <w:uiPriority w:val="99"/>
    <w:rPr>
      <w:spacing w:val="10"/>
      <w:sz w:val="21"/>
      <w:szCs w:val="20"/>
      <w:lang w:val="zh-CN"/>
    </w:rPr>
  </w:style>
  <w:style w:type="paragraph" w:styleId="21">
    <w:name w:val="caption"/>
    <w:basedOn w:val="1"/>
    <w:next w:val="1"/>
    <w:link w:val="148"/>
    <w:unhideWhenUsed/>
    <w:qFormat/>
    <w:uiPriority w:val="0"/>
    <w:rPr>
      <w:rFonts w:ascii="Cambria" w:hAnsi="Cambria" w:eastAsia="黑体"/>
      <w:sz w:val="20"/>
      <w:szCs w:val="20"/>
    </w:rPr>
  </w:style>
  <w:style w:type="paragraph" w:styleId="22">
    <w:name w:val="index 5"/>
    <w:basedOn w:val="1"/>
    <w:next w:val="1"/>
    <w:qFormat/>
    <w:uiPriority w:val="0"/>
    <w:pPr>
      <w:ind w:left="800" w:leftChars="800"/>
    </w:pPr>
    <w:rPr>
      <w:spacing w:val="10"/>
      <w:sz w:val="21"/>
      <w:szCs w:val="20"/>
    </w:rPr>
  </w:style>
  <w:style w:type="paragraph" w:styleId="23">
    <w:name w:val="List Bullet"/>
    <w:basedOn w:val="1"/>
    <w:link w:val="1721"/>
    <w:qFormat/>
    <w:uiPriority w:val="0"/>
    <w:pPr>
      <w:widowControl/>
      <w:tabs>
        <w:tab w:val="left" w:pos="900"/>
      </w:tabs>
      <w:ind w:left="900" w:hanging="420"/>
      <w:jc w:val="left"/>
    </w:pPr>
    <w:rPr>
      <w:rFonts w:eastAsia="Times New Roman"/>
      <w:b/>
      <w:bCs/>
      <w:spacing w:val="10"/>
      <w:kern w:val="0"/>
      <w:sz w:val="20"/>
      <w:szCs w:val="20"/>
    </w:rPr>
  </w:style>
  <w:style w:type="paragraph" w:styleId="24">
    <w:name w:val="Document Map"/>
    <w:basedOn w:val="1"/>
    <w:link w:val="126"/>
    <w:unhideWhenUsed/>
    <w:uiPriority w:val="0"/>
    <w:rPr>
      <w:rFonts w:ascii="宋体"/>
      <w:sz w:val="18"/>
      <w:szCs w:val="18"/>
    </w:rPr>
  </w:style>
  <w:style w:type="paragraph" w:styleId="25">
    <w:name w:val="toa heading"/>
    <w:basedOn w:val="1"/>
    <w:next w:val="1"/>
    <w:semiHidden/>
    <w:qFormat/>
    <w:uiPriority w:val="0"/>
    <w:pPr>
      <w:spacing w:before="120"/>
    </w:pPr>
    <w:rPr>
      <w:rFonts w:ascii="Arial" w:hAnsi="Arial" w:cs="Arial"/>
      <w:spacing w:val="10"/>
      <w:szCs w:val="20"/>
    </w:rPr>
  </w:style>
  <w:style w:type="paragraph" w:styleId="26">
    <w:name w:val="annotation text"/>
    <w:basedOn w:val="1"/>
    <w:link w:val="139"/>
    <w:unhideWhenUsed/>
    <w:uiPriority w:val="99"/>
    <w:pPr>
      <w:jc w:val="left"/>
    </w:pPr>
  </w:style>
  <w:style w:type="paragraph" w:styleId="27">
    <w:name w:val="index 6"/>
    <w:basedOn w:val="1"/>
    <w:next w:val="1"/>
    <w:uiPriority w:val="0"/>
    <w:pPr>
      <w:ind w:left="1000" w:leftChars="1000"/>
    </w:pPr>
    <w:rPr>
      <w:spacing w:val="10"/>
      <w:sz w:val="21"/>
      <w:szCs w:val="20"/>
    </w:rPr>
  </w:style>
  <w:style w:type="paragraph" w:styleId="28">
    <w:name w:val="Salutation"/>
    <w:basedOn w:val="1"/>
    <w:next w:val="1"/>
    <w:link w:val="487"/>
    <w:uiPriority w:val="0"/>
    <w:pPr>
      <w:spacing w:line="240" w:lineRule="auto"/>
      <w:ind w:firstLine="0" w:firstLineChars="0"/>
    </w:pPr>
    <w:rPr>
      <w:rFonts w:ascii="Times New Roman" w:hAnsi="Times New Roman"/>
      <w:sz w:val="21"/>
      <w:szCs w:val="24"/>
    </w:rPr>
  </w:style>
  <w:style w:type="paragraph" w:styleId="29">
    <w:name w:val="Body Text 3"/>
    <w:basedOn w:val="1"/>
    <w:link w:val="188"/>
    <w:qFormat/>
    <w:uiPriority w:val="0"/>
    <w:rPr>
      <w:rFonts w:ascii="宋体"/>
      <w:spacing w:val="10"/>
      <w:sz w:val="28"/>
      <w:szCs w:val="20"/>
      <w:lang w:val="zh-CN"/>
    </w:rPr>
  </w:style>
  <w:style w:type="paragraph" w:styleId="30">
    <w:name w:val="List Bullet 3"/>
    <w:basedOn w:val="1"/>
    <w:qFormat/>
    <w:uiPriority w:val="0"/>
    <w:pPr>
      <w:tabs>
        <w:tab w:val="left" w:pos="840"/>
      </w:tabs>
      <w:ind w:left="840" w:hanging="420"/>
    </w:pPr>
    <w:rPr>
      <w:spacing w:val="10"/>
      <w:sz w:val="21"/>
      <w:szCs w:val="20"/>
    </w:rPr>
  </w:style>
  <w:style w:type="paragraph" w:styleId="31">
    <w:name w:val="Body Text"/>
    <w:basedOn w:val="1"/>
    <w:link w:val="160"/>
    <w:unhideWhenUsed/>
    <w:qFormat/>
    <w:uiPriority w:val="0"/>
    <w:pPr>
      <w:spacing w:after="120" w:line="240" w:lineRule="auto"/>
      <w:ind w:firstLine="0" w:firstLineChars="0"/>
    </w:pPr>
    <w:rPr>
      <w:rFonts w:ascii="Times New Roman" w:hAnsi="Times New Roman"/>
      <w:sz w:val="21"/>
      <w:szCs w:val="24"/>
      <w:lang w:val="zh-CN"/>
    </w:rPr>
  </w:style>
  <w:style w:type="paragraph" w:styleId="32">
    <w:name w:val="Body Text Indent"/>
    <w:basedOn w:val="1"/>
    <w:link w:val="141"/>
    <w:unhideWhenUsed/>
    <w:qFormat/>
    <w:uiPriority w:val="0"/>
    <w:pPr>
      <w:spacing w:after="120"/>
      <w:ind w:left="420" w:leftChars="200"/>
    </w:pPr>
  </w:style>
  <w:style w:type="paragraph" w:styleId="33">
    <w:name w:val="List Number 3"/>
    <w:basedOn w:val="1"/>
    <w:qFormat/>
    <w:uiPriority w:val="0"/>
    <w:pPr>
      <w:tabs>
        <w:tab w:val="left" w:pos="1200"/>
      </w:tabs>
      <w:ind w:left="1200" w:leftChars="400" w:hanging="360" w:hangingChars="200"/>
    </w:pPr>
    <w:rPr>
      <w:spacing w:val="10"/>
      <w:sz w:val="21"/>
      <w:szCs w:val="20"/>
    </w:rPr>
  </w:style>
  <w:style w:type="paragraph" w:styleId="34">
    <w:name w:val="List 2"/>
    <w:basedOn w:val="1"/>
    <w:link w:val="294"/>
    <w:uiPriority w:val="0"/>
    <w:pPr>
      <w:numPr>
        <w:ilvl w:val="1"/>
        <w:numId w:val="2"/>
      </w:numPr>
      <w:ind w:firstLineChars="0"/>
    </w:pPr>
    <w:rPr>
      <w:rFonts w:ascii="Times New Roman" w:hAnsi="Times New Roman"/>
      <w:szCs w:val="24"/>
      <w:lang w:val="zh-CN"/>
    </w:rPr>
  </w:style>
  <w:style w:type="paragraph" w:styleId="35">
    <w:name w:val="List Continue"/>
    <w:basedOn w:val="1"/>
    <w:qFormat/>
    <w:uiPriority w:val="0"/>
    <w:pPr>
      <w:spacing w:after="120"/>
      <w:ind w:left="420" w:leftChars="200"/>
    </w:pPr>
    <w:rPr>
      <w:spacing w:val="10"/>
      <w:sz w:val="21"/>
      <w:szCs w:val="20"/>
    </w:rPr>
  </w:style>
  <w:style w:type="paragraph" w:styleId="36">
    <w:name w:val="Block Text"/>
    <w:basedOn w:val="1"/>
    <w:uiPriority w:val="0"/>
    <w:pPr>
      <w:ind w:left="1050" w:right="206" w:firstLine="0" w:firstLineChars="0"/>
    </w:pPr>
    <w:rPr>
      <w:rFonts w:ascii="Times New Roman" w:hAnsi="Times New Roman"/>
      <w:szCs w:val="20"/>
      <w:lang w:bidi="he-IL"/>
    </w:rPr>
  </w:style>
  <w:style w:type="paragraph" w:styleId="37">
    <w:name w:val="List Bullet 2"/>
    <w:basedOn w:val="1"/>
    <w:unhideWhenUsed/>
    <w:qFormat/>
    <w:uiPriority w:val="0"/>
    <w:pPr>
      <w:numPr>
        <w:ilvl w:val="0"/>
        <w:numId w:val="3"/>
      </w:numPr>
      <w:spacing w:line="240" w:lineRule="auto"/>
      <w:contextualSpacing/>
    </w:pPr>
    <w:rPr>
      <w:rFonts w:ascii="Times New Roman" w:hAnsi="Times New Roman"/>
      <w:sz w:val="21"/>
      <w:szCs w:val="24"/>
    </w:rPr>
  </w:style>
  <w:style w:type="paragraph" w:styleId="38">
    <w:name w:val="HTML Address"/>
    <w:basedOn w:val="1"/>
    <w:link w:val="390"/>
    <w:uiPriority w:val="0"/>
    <w:pPr>
      <w:spacing w:line="240" w:lineRule="auto"/>
      <w:ind w:firstLine="0" w:firstLineChars="0"/>
    </w:pPr>
    <w:rPr>
      <w:rFonts w:ascii="Times New Roman" w:hAnsi="Times New Roman"/>
      <w:i/>
      <w:iCs/>
      <w:sz w:val="21"/>
      <w:szCs w:val="24"/>
      <w:lang w:val="zh-CN"/>
    </w:rPr>
  </w:style>
  <w:style w:type="paragraph" w:styleId="39">
    <w:name w:val="index 4"/>
    <w:basedOn w:val="1"/>
    <w:next w:val="1"/>
    <w:uiPriority w:val="0"/>
    <w:pPr>
      <w:ind w:left="600" w:leftChars="600"/>
    </w:pPr>
    <w:rPr>
      <w:spacing w:val="10"/>
      <w:sz w:val="21"/>
      <w:szCs w:val="20"/>
    </w:rPr>
  </w:style>
  <w:style w:type="paragraph" w:styleId="40">
    <w:name w:val="toc 5"/>
    <w:basedOn w:val="1"/>
    <w:next w:val="1"/>
    <w:unhideWhenUsed/>
    <w:qFormat/>
    <w:uiPriority w:val="39"/>
    <w:pPr>
      <w:spacing w:line="240" w:lineRule="auto"/>
      <w:ind w:left="1680" w:leftChars="800" w:firstLine="0" w:firstLineChars="0"/>
    </w:pPr>
    <w:rPr>
      <w:sz w:val="21"/>
      <w:szCs w:val="22"/>
    </w:rPr>
  </w:style>
  <w:style w:type="paragraph" w:styleId="41">
    <w:name w:val="toc 3"/>
    <w:next w:val="1"/>
    <w:unhideWhenUsed/>
    <w:qFormat/>
    <w:uiPriority w:val="39"/>
    <w:pPr>
      <w:tabs>
        <w:tab w:val="right" w:leader="dot" w:pos="8296"/>
      </w:tabs>
      <w:spacing w:line="360" w:lineRule="auto"/>
      <w:ind w:left="350" w:leftChars="350"/>
    </w:pPr>
    <w:rPr>
      <w:rFonts w:ascii="Calibri" w:hAnsi="Calibri" w:eastAsia="宋体" w:cs="Times New Roman"/>
      <w:kern w:val="2"/>
      <w:sz w:val="24"/>
      <w:szCs w:val="21"/>
      <w:lang w:val="en-US" w:eastAsia="zh-CN" w:bidi="ar-SA"/>
    </w:rPr>
  </w:style>
  <w:style w:type="paragraph" w:styleId="42">
    <w:name w:val="Plain Text"/>
    <w:basedOn w:val="1"/>
    <w:link w:val="167"/>
    <w:qFormat/>
    <w:uiPriority w:val="0"/>
    <w:rPr>
      <w:rFonts w:ascii="宋体"/>
      <w:spacing w:val="10"/>
      <w:sz w:val="21"/>
      <w:lang w:val="zh-CN"/>
    </w:rPr>
  </w:style>
  <w:style w:type="paragraph" w:styleId="43">
    <w:name w:val="List Bullet 5"/>
    <w:basedOn w:val="1"/>
    <w:uiPriority w:val="0"/>
    <w:pPr>
      <w:numPr>
        <w:ilvl w:val="0"/>
        <w:numId w:val="4"/>
      </w:numPr>
      <w:tabs>
        <w:tab w:val="left" w:pos="900"/>
      </w:tabs>
      <w:ind w:left="900" w:leftChars="0" w:hanging="420" w:firstLineChars="0"/>
    </w:pPr>
    <w:rPr>
      <w:spacing w:val="10"/>
      <w:sz w:val="21"/>
      <w:szCs w:val="20"/>
    </w:rPr>
  </w:style>
  <w:style w:type="paragraph" w:styleId="44">
    <w:name w:val="List Number 4"/>
    <w:basedOn w:val="1"/>
    <w:uiPriority w:val="0"/>
    <w:pPr>
      <w:tabs>
        <w:tab w:val="left" w:pos="1620"/>
      </w:tabs>
      <w:ind w:left="1620" w:leftChars="600" w:hanging="360" w:hangingChars="200"/>
    </w:pPr>
    <w:rPr>
      <w:spacing w:val="10"/>
      <w:sz w:val="21"/>
      <w:szCs w:val="20"/>
    </w:rPr>
  </w:style>
  <w:style w:type="paragraph" w:styleId="45">
    <w:name w:val="toc 8"/>
    <w:basedOn w:val="1"/>
    <w:next w:val="1"/>
    <w:unhideWhenUsed/>
    <w:uiPriority w:val="39"/>
    <w:pPr>
      <w:spacing w:line="240" w:lineRule="auto"/>
      <w:ind w:left="2940" w:leftChars="1400" w:firstLine="0" w:firstLineChars="0"/>
    </w:pPr>
    <w:rPr>
      <w:sz w:val="21"/>
      <w:szCs w:val="22"/>
    </w:rPr>
  </w:style>
  <w:style w:type="paragraph" w:styleId="46">
    <w:name w:val="index 3"/>
    <w:basedOn w:val="1"/>
    <w:next w:val="1"/>
    <w:uiPriority w:val="0"/>
    <w:pPr>
      <w:ind w:left="400" w:leftChars="400"/>
    </w:pPr>
    <w:rPr>
      <w:spacing w:val="10"/>
      <w:sz w:val="21"/>
      <w:szCs w:val="20"/>
    </w:rPr>
  </w:style>
  <w:style w:type="paragraph" w:styleId="47">
    <w:name w:val="Date"/>
    <w:basedOn w:val="1"/>
    <w:next w:val="1"/>
    <w:link w:val="169"/>
    <w:unhideWhenUsed/>
    <w:uiPriority w:val="0"/>
    <w:pPr>
      <w:widowControl/>
      <w:spacing w:line="240" w:lineRule="auto"/>
      <w:ind w:left="100" w:leftChars="2500" w:firstLine="360" w:firstLineChars="0"/>
      <w:jc w:val="left"/>
    </w:pPr>
    <w:rPr>
      <w:kern w:val="0"/>
      <w:sz w:val="22"/>
      <w:szCs w:val="22"/>
      <w:lang w:val="zh-CN" w:eastAsia="en-US" w:bidi="en-US"/>
    </w:rPr>
  </w:style>
  <w:style w:type="paragraph" w:styleId="48">
    <w:name w:val="Body Text Indent 2"/>
    <w:basedOn w:val="1"/>
    <w:link w:val="152"/>
    <w:uiPriority w:val="0"/>
    <w:pPr>
      <w:spacing w:after="120" w:line="480" w:lineRule="auto"/>
      <w:ind w:left="420" w:leftChars="200" w:firstLine="0" w:firstLineChars="0"/>
    </w:pPr>
    <w:rPr>
      <w:rFonts w:ascii="Times New Roman" w:hAnsi="Times New Roman"/>
      <w:sz w:val="21"/>
      <w:szCs w:val="24"/>
      <w:lang w:val="zh-CN"/>
    </w:rPr>
  </w:style>
  <w:style w:type="paragraph" w:styleId="49">
    <w:name w:val="endnote text"/>
    <w:basedOn w:val="1"/>
    <w:link w:val="171"/>
    <w:qFormat/>
    <w:uiPriority w:val="0"/>
    <w:pPr>
      <w:snapToGrid w:val="0"/>
      <w:jc w:val="left"/>
    </w:pPr>
    <w:rPr>
      <w:spacing w:val="10"/>
      <w:sz w:val="21"/>
      <w:szCs w:val="20"/>
      <w:lang w:val="zh-CN"/>
    </w:rPr>
  </w:style>
  <w:style w:type="paragraph" w:styleId="50">
    <w:name w:val="List Continue 5"/>
    <w:basedOn w:val="1"/>
    <w:qFormat/>
    <w:uiPriority w:val="0"/>
    <w:pPr>
      <w:spacing w:after="120"/>
      <w:ind w:left="2100" w:leftChars="1000"/>
    </w:pPr>
    <w:rPr>
      <w:spacing w:val="10"/>
      <w:sz w:val="21"/>
      <w:szCs w:val="20"/>
    </w:rPr>
  </w:style>
  <w:style w:type="paragraph" w:styleId="51">
    <w:name w:val="Balloon Text"/>
    <w:basedOn w:val="1"/>
    <w:link w:val="130"/>
    <w:unhideWhenUsed/>
    <w:uiPriority w:val="99"/>
    <w:pPr>
      <w:spacing w:line="240" w:lineRule="auto"/>
    </w:pPr>
    <w:rPr>
      <w:sz w:val="18"/>
      <w:szCs w:val="18"/>
    </w:rPr>
  </w:style>
  <w:style w:type="paragraph" w:styleId="52">
    <w:name w:val="footer"/>
    <w:basedOn w:val="1"/>
    <w:link w:val="138"/>
    <w:unhideWhenUsed/>
    <w:qFormat/>
    <w:uiPriority w:val="99"/>
    <w:pPr>
      <w:tabs>
        <w:tab w:val="center" w:pos="4153"/>
        <w:tab w:val="right" w:pos="8306"/>
      </w:tabs>
      <w:snapToGrid w:val="0"/>
      <w:spacing w:line="240" w:lineRule="auto"/>
      <w:jc w:val="left"/>
    </w:pPr>
    <w:rPr>
      <w:sz w:val="18"/>
      <w:szCs w:val="18"/>
    </w:rPr>
  </w:style>
  <w:style w:type="paragraph" w:styleId="53">
    <w:name w:val="header"/>
    <w:basedOn w:val="1"/>
    <w:link w:val="137"/>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54">
    <w:name w:val="Signature"/>
    <w:basedOn w:val="1"/>
    <w:link w:val="1179"/>
    <w:uiPriority w:val="0"/>
    <w:pPr>
      <w:widowControl/>
      <w:spacing w:line="288" w:lineRule="auto"/>
      <w:ind w:left="4320" w:firstLine="0" w:firstLineChars="0"/>
      <w:jc w:val="left"/>
    </w:pPr>
    <w:rPr>
      <w:rFonts w:ascii="Times New Roman" w:hAnsi="Times New Roman"/>
      <w:kern w:val="0"/>
      <w:sz w:val="20"/>
      <w:szCs w:val="20"/>
    </w:rPr>
  </w:style>
  <w:style w:type="paragraph" w:styleId="55">
    <w:name w:val="toc 1"/>
    <w:next w:val="1"/>
    <w:unhideWhenUsed/>
    <w:qFormat/>
    <w:uiPriority w:val="39"/>
    <w:pPr>
      <w:tabs>
        <w:tab w:val="left" w:pos="1680"/>
        <w:tab w:val="right" w:leader="dot" w:pos="8296"/>
      </w:tabs>
      <w:spacing w:line="360" w:lineRule="auto"/>
    </w:pPr>
    <w:rPr>
      <w:rFonts w:ascii="Calibri" w:hAnsi="Calibri" w:eastAsia="宋体" w:cs="Times New Roman"/>
      <w:b/>
      <w:kern w:val="2"/>
      <w:sz w:val="24"/>
      <w:szCs w:val="21"/>
      <w:lang w:val="en-US" w:eastAsia="zh-CN" w:bidi="ar-SA"/>
    </w:rPr>
  </w:style>
  <w:style w:type="paragraph" w:styleId="56">
    <w:name w:val="List Continue 4"/>
    <w:basedOn w:val="1"/>
    <w:qFormat/>
    <w:uiPriority w:val="0"/>
    <w:pPr>
      <w:spacing w:after="120"/>
      <w:ind w:left="1680" w:leftChars="800"/>
    </w:pPr>
    <w:rPr>
      <w:spacing w:val="10"/>
      <w:sz w:val="21"/>
      <w:szCs w:val="20"/>
    </w:rPr>
  </w:style>
  <w:style w:type="paragraph" w:styleId="57">
    <w:name w:val="toc 4"/>
    <w:next w:val="1"/>
    <w:unhideWhenUsed/>
    <w:uiPriority w:val="39"/>
    <w:pPr>
      <w:tabs>
        <w:tab w:val="right" w:leader="dot" w:pos="8296"/>
      </w:tabs>
      <w:spacing w:line="360" w:lineRule="auto"/>
      <w:ind w:left="600" w:leftChars="600"/>
    </w:pPr>
    <w:rPr>
      <w:rFonts w:ascii="Calibri" w:hAnsi="Calibri" w:eastAsia="宋体" w:cs="Times New Roman"/>
      <w:kern w:val="2"/>
      <w:sz w:val="24"/>
      <w:szCs w:val="21"/>
      <w:lang w:val="en-US" w:eastAsia="zh-CN" w:bidi="ar-SA"/>
    </w:rPr>
  </w:style>
  <w:style w:type="paragraph" w:styleId="58">
    <w:name w:val="index heading"/>
    <w:basedOn w:val="1"/>
    <w:next w:val="59"/>
    <w:qFormat/>
    <w:uiPriority w:val="0"/>
    <w:rPr>
      <w:spacing w:val="10"/>
      <w:sz w:val="21"/>
      <w:szCs w:val="20"/>
    </w:rPr>
  </w:style>
  <w:style w:type="paragraph" w:styleId="59">
    <w:name w:val="index 1"/>
    <w:basedOn w:val="1"/>
    <w:next w:val="1"/>
    <w:qFormat/>
    <w:uiPriority w:val="0"/>
    <w:rPr>
      <w:spacing w:val="10"/>
      <w:sz w:val="21"/>
      <w:szCs w:val="20"/>
    </w:rPr>
  </w:style>
  <w:style w:type="paragraph" w:styleId="60">
    <w:name w:val="Subtitle"/>
    <w:basedOn w:val="1"/>
    <w:next w:val="1"/>
    <w:link w:val="550"/>
    <w:qFormat/>
    <w:uiPriority w:val="11"/>
    <w:pPr>
      <w:spacing w:before="240" w:after="60" w:line="312" w:lineRule="auto"/>
      <w:ind w:firstLine="0" w:firstLineChars="0"/>
      <w:jc w:val="center"/>
      <w:outlineLvl w:val="1"/>
    </w:pPr>
    <w:rPr>
      <w:rFonts w:ascii="黑体" w:hAnsi="黑体" w:eastAsia="黑体"/>
      <w:b/>
      <w:sz w:val="44"/>
      <w:szCs w:val="24"/>
    </w:rPr>
  </w:style>
  <w:style w:type="paragraph" w:styleId="61">
    <w:name w:val="List Number 5"/>
    <w:basedOn w:val="1"/>
    <w:uiPriority w:val="0"/>
    <w:pPr>
      <w:tabs>
        <w:tab w:val="left" w:pos="2040"/>
      </w:tabs>
      <w:ind w:left="2040" w:leftChars="800" w:hanging="360" w:hangingChars="200"/>
    </w:pPr>
    <w:rPr>
      <w:spacing w:val="10"/>
      <w:sz w:val="21"/>
      <w:szCs w:val="20"/>
    </w:rPr>
  </w:style>
  <w:style w:type="paragraph" w:styleId="62">
    <w:name w:val="List"/>
    <w:basedOn w:val="1"/>
    <w:uiPriority w:val="0"/>
    <w:pPr>
      <w:tabs>
        <w:tab w:val="left" w:pos="420"/>
      </w:tabs>
      <w:spacing w:beforeLines="30" w:afterLines="30"/>
      <w:ind w:left="420" w:hanging="420" w:firstLineChars="0"/>
    </w:pPr>
    <w:rPr>
      <w:rFonts w:ascii="Times New Roman" w:hAnsi="Times New Roman"/>
      <w:szCs w:val="24"/>
    </w:rPr>
  </w:style>
  <w:style w:type="paragraph" w:styleId="63">
    <w:name w:val="footnote text"/>
    <w:basedOn w:val="1"/>
    <w:link w:val="173"/>
    <w:qFormat/>
    <w:uiPriority w:val="0"/>
    <w:pPr>
      <w:snapToGrid w:val="0"/>
      <w:jc w:val="left"/>
    </w:pPr>
    <w:rPr>
      <w:spacing w:val="10"/>
      <w:sz w:val="18"/>
      <w:szCs w:val="18"/>
      <w:lang w:val="zh-CN"/>
    </w:rPr>
  </w:style>
  <w:style w:type="paragraph" w:styleId="64">
    <w:name w:val="toc 6"/>
    <w:basedOn w:val="1"/>
    <w:next w:val="1"/>
    <w:unhideWhenUsed/>
    <w:uiPriority w:val="39"/>
    <w:pPr>
      <w:spacing w:line="240" w:lineRule="auto"/>
      <w:ind w:left="2100" w:leftChars="1000" w:firstLine="0" w:firstLineChars="0"/>
    </w:pPr>
    <w:rPr>
      <w:sz w:val="21"/>
      <w:szCs w:val="22"/>
    </w:rPr>
  </w:style>
  <w:style w:type="paragraph" w:styleId="65">
    <w:name w:val="List 5"/>
    <w:basedOn w:val="1"/>
    <w:qFormat/>
    <w:uiPriority w:val="0"/>
    <w:pPr>
      <w:ind w:left="100" w:leftChars="800" w:hanging="200" w:hangingChars="200"/>
    </w:pPr>
    <w:rPr>
      <w:spacing w:val="10"/>
      <w:sz w:val="21"/>
      <w:szCs w:val="20"/>
    </w:rPr>
  </w:style>
  <w:style w:type="paragraph" w:styleId="66">
    <w:name w:val="Body Text Indent 3"/>
    <w:basedOn w:val="1"/>
    <w:link w:val="149"/>
    <w:unhideWhenUsed/>
    <w:qFormat/>
    <w:uiPriority w:val="0"/>
    <w:pPr>
      <w:spacing w:after="120"/>
      <w:ind w:left="420" w:leftChars="200"/>
    </w:pPr>
    <w:rPr>
      <w:sz w:val="16"/>
      <w:szCs w:val="16"/>
      <w:lang w:val="zh-CN"/>
    </w:rPr>
  </w:style>
  <w:style w:type="paragraph" w:styleId="67">
    <w:name w:val="index 7"/>
    <w:basedOn w:val="1"/>
    <w:next w:val="1"/>
    <w:uiPriority w:val="0"/>
    <w:pPr>
      <w:ind w:left="1200" w:leftChars="1200"/>
    </w:pPr>
    <w:rPr>
      <w:spacing w:val="10"/>
      <w:sz w:val="21"/>
      <w:szCs w:val="20"/>
    </w:rPr>
  </w:style>
  <w:style w:type="paragraph" w:styleId="68">
    <w:name w:val="index 9"/>
    <w:basedOn w:val="1"/>
    <w:next w:val="1"/>
    <w:qFormat/>
    <w:uiPriority w:val="0"/>
    <w:pPr>
      <w:ind w:left="1600" w:leftChars="1600"/>
    </w:pPr>
    <w:rPr>
      <w:spacing w:val="10"/>
      <w:sz w:val="21"/>
      <w:szCs w:val="20"/>
    </w:rPr>
  </w:style>
  <w:style w:type="paragraph" w:styleId="69">
    <w:name w:val="table of figures"/>
    <w:next w:val="1"/>
    <w:unhideWhenUsed/>
    <w:uiPriority w:val="99"/>
    <w:pPr>
      <w:tabs>
        <w:tab w:val="left" w:pos="696"/>
        <w:tab w:val="right" w:leader="dot" w:pos="8160"/>
      </w:tabs>
    </w:pPr>
    <w:rPr>
      <w:rFonts w:ascii="Calibri" w:hAnsi="Calibri" w:eastAsia="宋体" w:cs="Times New Roman"/>
      <w:kern w:val="2"/>
      <w:sz w:val="18"/>
      <w:szCs w:val="21"/>
      <w:lang w:val="en-US" w:eastAsia="zh-CN" w:bidi="ar-SA"/>
    </w:rPr>
  </w:style>
  <w:style w:type="paragraph" w:styleId="70">
    <w:name w:val="toc 2"/>
    <w:next w:val="1"/>
    <w:unhideWhenUsed/>
    <w:qFormat/>
    <w:uiPriority w:val="39"/>
    <w:pPr>
      <w:tabs>
        <w:tab w:val="right" w:leader="dot" w:pos="8296"/>
      </w:tabs>
      <w:spacing w:line="360" w:lineRule="auto"/>
      <w:ind w:firstLine="426"/>
    </w:pPr>
    <w:rPr>
      <w:rFonts w:ascii="Calibri" w:hAnsi="Calibri" w:eastAsia="宋体" w:cs="Times New Roman"/>
      <w:kern w:val="2"/>
      <w:sz w:val="24"/>
      <w:szCs w:val="21"/>
      <w:lang w:val="en-US" w:eastAsia="zh-CN" w:bidi="ar-SA"/>
    </w:rPr>
  </w:style>
  <w:style w:type="paragraph" w:styleId="71">
    <w:name w:val="toc 9"/>
    <w:basedOn w:val="1"/>
    <w:next w:val="1"/>
    <w:unhideWhenUsed/>
    <w:uiPriority w:val="39"/>
    <w:pPr>
      <w:spacing w:line="240" w:lineRule="auto"/>
      <w:ind w:left="3360" w:leftChars="1600" w:firstLine="0" w:firstLineChars="0"/>
    </w:pPr>
    <w:rPr>
      <w:sz w:val="21"/>
      <w:szCs w:val="22"/>
    </w:rPr>
  </w:style>
  <w:style w:type="paragraph" w:styleId="72">
    <w:name w:val="Body Text 2"/>
    <w:basedOn w:val="1"/>
    <w:link w:val="177"/>
    <w:qFormat/>
    <w:uiPriority w:val="0"/>
    <w:rPr>
      <w:rFonts w:ascii="宋体"/>
      <w:spacing w:val="10"/>
      <w:szCs w:val="20"/>
      <w:lang w:val="zh-CN"/>
    </w:rPr>
  </w:style>
  <w:style w:type="paragraph" w:styleId="73">
    <w:name w:val="List 4"/>
    <w:basedOn w:val="1"/>
    <w:uiPriority w:val="0"/>
    <w:pPr>
      <w:numPr>
        <w:ilvl w:val="3"/>
        <w:numId w:val="2"/>
      </w:numPr>
      <w:adjustRightInd w:val="0"/>
      <w:snapToGrid w:val="0"/>
      <w:ind w:firstLineChars="0"/>
    </w:pPr>
    <w:rPr>
      <w:rFonts w:ascii="Times New Roman" w:hAnsi="Times New Roman"/>
      <w:szCs w:val="24"/>
    </w:rPr>
  </w:style>
  <w:style w:type="paragraph" w:styleId="74">
    <w:name w:val="List Continue 2"/>
    <w:basedOn w:val="1"/>
    <w:qFormat/>
    <w:uiPriority w:val="0"/>
    <w:pPr>
      <w:spacing w:after="120"/>
      <w:ind w:left="840" w:leftChars="400"/>
    </w:pPr>
    <w:rPr>
      <w:spacing w:val="10"/>
      <w:sz w:val="21"/>
      <w:szCs w:val="20"/>
    </w:rPr>
  </w:style>
  <w:style w:type="paragraph" w:styleId="75">
    <w:name w:val="HTML Preformatted"/>
    <w:basedOn w:val="1"/>
    <w:link w:val="205"/>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spacing w:val="10"/>
      <w:kern w:val="0"/>
      <w:szCs w:val="20"/>
      <w:lang w:val="zh-CN"/>
    </w:rPr>
  </w:style>
  <w:style w:type="paragraph" w:styleId="76">
    <w:name w:val="Normal (Web)"/>
    <w:basedOn w:val="1"/>
    <w:unhideWhenUsed/>
    <w:qFormat/>
    <w:uiPriority w:val="99"/>
    <w:pPr>
      <w:widowControl/>
      <w:spacing w:before="100" w:beforeAutospacing="1" w:after="100" w:afterAutospacing="1" w:line="240" w:lineRule="auto"/>
      <w:ind w:firstLine="0" w:firstLineChars="0"/>
      <w:jc w:val="left"/>
    </w:pPr>
    <w:rPr>
      <w:rFonts w:ascii="宋体" w:hAnsi="宋体" w:cs="宋体"/>
      <w:kern w:val="0"/>
      <w:szCs w:val="24"/>
    </w:rPr>
  </w:style>
  <w:style w:type="paragraph" w:styleId="77">
    <w:name w:val="List Continue 3"/>
    <w:basedOn w:val="1"/>
    <w:uiPriority w:val="0"/>
    <w:pPr>
      <w:spacing w:after="120"/>
      <w:ind w:left="1260" w:leftChars="600"/>
    </w:pPr>
    <w:rPr>
      <w:spacing w:val="10"/>
      <w:sz w:val="21"/>
      <w:szCs w:val="20"/>
    </w:rPr>
  </w:style>
  <w:style w:type="paragraph" w:styleId="78">
    <w:name w:val="index 2"/>
    <w:basedOn w:val="1"/>
    <w:next w:val="1"/>
    <w:uiPriority w:val="0"/>
    <w:pPr>
      <w:ind w:left="200" w:leftChars="200"/>
    </w:pPr>
    <w:rPr>
      <w:spacing w:val="10"/>
      <w:sz w:val="21"/>
      <w:szCs w:val="20"/>
    </w:rPr>
  </w:style>
  <w:style w:type="paragraph" w:styleId="79">
    <w:name w:val="Title"/>
    <w:next w:val="1"/>
    <w:link w:val="277"/>
    <w:qFormat/>
    <w:uiPriority w:val="0"/>
    <w:pPr>
      <w:adjustRightInd w:val="0"/>
      <w:snapToGrid w:val="0"/>
      <w:spacing w:beforeLines="100" w:afterLines="100" w:line="360" w:lineRule="auto"/>
      <w:jc w:val="center"/>
      <w:outlineLvl w:val="0"/>
    </w:pPr>
    <w:rPr>
      <w:rFonts w:ascii="Times New Roman" w:hAnsi="Times New Roman" w:eastAsia="黑体" w:cs="Times New Roman"/>
      <w:b/>
      <w:bCs/>
      <w:snapToGrid w:val="0"/>
      <w:spacing w:val="20"/>
      <w:sz w:val="36"/>
      <w:szCs w:val="36"/>
      <w:lang w:val="en-US" w:eastAsia="zh-CN" w:bidi="ar-SA"/>
    </w:rPr>
  </w:style>
  <w:style w:type="paragraph" w:styleId="80">
    <w:name w:val="annotation subject"/>
    <w:basedOn w:val="26"/>
    <w:next w:val="26"/>
    <w:link w:val="140"/>
    <w:unhideWhenUsed/>
    <w:uiPriority w:val="99"/>
    <w:rPr>
      <w:b/>
      <w:bCs/>
    </w:rPr>
  </w:style>
  <w:style w:type="paragraph" w:styleId="81">
    <w:name w:val="Body Text First Indent"/>
    <w:basedOn w:val="31"/>
    <w:link w:val="166"/>
    <w:unhideWhenUsed/>
    <w:uiPriority w:val="0"/>
    <w:pPr>
      <w:ind w:firstLine="420" w:firstLineChars="100"/>
    </w:pPr>
  </w:style>
  <w:style w:type="paragraph" w:styleId="82">
    <w:name w:val="Body Text First Indent 2"/>
    <w:basedOn w:val="32"/>
    <w:link w:val="142"/>
    <w:uiPriority w:val="0"/>
    <w:pPr>
      <w:ind w:firstLine="420"/>
    </w:pPr>
    <w:rPr>
      <w:spacing w:val="10"/>
      <w:sz w:val="21"/>
      <w:lang w:val="zh-CN"/>
    </w:rPr>
  </w:style>
  <w:style w:type="table" w:styleId="84">
    <w:name w:val="Table Grid"/>
    <w:basedOn w:val="83"/>
    <w:qFormat/>
    <w:uiPriority w:val="3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85">
    <w:name w:val="Table Theme"/>
    <w:basedOn w:val="83"/>
    <w:uiPriority w:val="0"/>
    <w:pPr>
      <w:widowControl w:val="0"/>
      <w:jc w:val="both"/>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86">
    <w:name w:val="Table Elegant"/>
    <w:basedOn w:val="83"/>
    <w:unhideWhenUsed/>
    <w:uiPriority w:val="0"/>
    <w:pPr>
      <w:widowControl w:val="0"/>
      <w:jc w:val="both"/>
    </w:pPr>
    <w:rPr>
      <w:rFonts w:ascii="Times New Roman" w:hAnsi="Times New Roman"/>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blStylePr w:type="firstRow">
      <w:rPr>
        <w:caps/>
        <w:color w:val="auto"/>
      </w:rPr>
      <w:tblPr/>
      <w:tcPr>
        <w:tcBorders>
          <w:tl2br w:val="nil"/>
          <w:tr2bl w:val="nil"/>
        </w:tcBorders>
      </w:tcPr>
    </w:tblStylePr>
  </w:style>
  <w:style w:type="table" w:styleId="87">
    <w:name w:val="Table Grid 5"/>
    <w:basedOn w:val="83"/>
    <w:semiHidden/>
    <w:unhideWhenUsed/>
    <w:uiPriority w:val="99"/>
    <w:pPr>
      <w:widowControl w:val="0"/>
      <w:adjustRightInd w:val="0"/>
      <w:spacing w:line="240" w:lineRule="atLeast"/>
      <w:jc w:val="both"/>
    </w:pPr>
    <w:rPr>
      <w:rFonts w:ascii="Times New Roman" w:hAnsi="Times New Roman" w:eastAsia="Times New Roman"/>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blPr/>
      <w:tcPr>
        <w:tcBorders>
          <w:bottom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88">
    <w:name w:val="Light List Accent 2"/>
    <w:basedOn w:val="83"/>
    <w:uiPriority w:val="0"/>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89">
    <w:name w:val="Light List Accent 3"/>
    <w:basedOn w:val="83"/>
    <w:uiPriority w:val="0"/>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90">
    <w:name w:val="Light List Accent 5"/>
    <w:basedOn w:val="83"/>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91">
    <w:name w:val="Light Grid Accent 2"/>
    <w:basedOn w:val="83"/>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ascii="Cambria" w:hAnsi="Cambria" w:eastAsia="宋体" w:cs="Times New Roman"/>
        <w:b/>
        <w:bCs/>
      </w:rPr>
      <w:tblPr/>
      <w:tcPr>
        <w:tcBorders>
          <w:top w:val="single" w:color="C0504D" w:sz="8" w:space="0"/>
          <w:left w:val="single" w:color="C0504D" w:sz="8" w:space="0"/>
          <w:bottom w:val="single" w:color="C0504D" w:sz="18" w:space="0"/>
          <w:right w:val="single" w:color="C0504D" w:sz="8" w:space="0"/>
          <w:insideH w:val="nil"/>
          <w:insideV w:val="single" w:sz="8" w:space="0"/>
        </w:tcBorders>
      </w:tcPr>
    </w:tblStylePr>
    <w:tblStylePr w:type="lastRow">
      <w:pPr>
        <w:spacing w:before="0" w:after="0" w:line="240" w:lineRule="auto"/>
      </w:pPr>
      <w:rPr>
        <w:rFonts w:ascii="Cambria" w:hAnsi="Cambria" w:eastAsia="宋体"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ascii="Cambria" w:hAnsi="Cambria" w:eastAsia="宋体" w:cs="Times New Roman"/>
        <w:b/>
        <w:bCs/>
      </w:rPr>
    </w:tblStylePr>
    <w:tblStylePr w:type="lastCol">
      <w:rPr>
        <w:rFonts w:ascii="Cambria" w:hAnsi="Cambria" w:eastAsia="宋体"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92">
    <w:name w:val="Light Grid Accent 5"/>
    <w:basedOn w:val="83"/>
    <w:uiPriority w:val="0"/>
    <w:rPr>
      <w:rFonts w:ascii="Times New Roman" w:hAnsi="Times New Roman"/>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100" w:beforeLines="0" w:beforeAutospacing="1" w:after="100" w:afterLines="0" w:afterAutospacing="1" w:line="240" w:lineRule="auto"/>
      </w:pPr>
      <w:rPr>
        <w:rFonts w:hint="default" w:ascii="Cambria" w:hAnsi="Cambria" w:eastAsia="宋体" w:cs="Times New Roman"/>
        <w:b/>
        <w:bCs/>
      </w:rPr>
      <w:tblPr/>
      <w:tcPr>
        <w:tcBorders>
          <w:top w:val="single" w:color="4BACC6" w:sz="8" w:space="0"/>
          <w:left w:val="single" w:color="4BACC6" w:sz="8" w:space="0"/>
          <w:bottom w:val="single" w:color="4BACC6" w:sz="18" w:space="0"/>
          <w:right w:val="single" w:color="4BACC6" w:sz="8" w:space="0"/>
          <w:insideH w:val="nil"/>
          <w:insideV w:val="single" w:sz="8" w:space="0"/>
        </w:tcBorders>
      </w:tcPr>
    </w:tblStylePr>
    <w:tblStylePr w:type="lastRow">
      <w:pPr>
        <w:spacing w:before="100" w:beforeLines="0" w:beforeAutospacing="1" w:after="100" w:afterLines="0" w:afterAutospacing="1" w:line="240" w:lineRule="auto"/>
      </w:pPr>
      <w:rPr>
        <w:rFonts w:hint="default" w:ascii="Cambria" w:hAnsi="Cambria" w:eastAsia="宋体"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hint="default" w:ascii="Cambria" w:hAnsi="Cambria" w:eastAsia="宋体" w:cs="Times New Roman"/>
        <w:b/>
        <w:bCs/>
      </w:rPr>
    </w:tblStylePr>
    <w:tblStylePr w:type="lastCol">
      <w:rPr>
        <w:rFonts w:hint="default" w:ascii="Cambria" w:hAnsi="Cambria" w:eastAsia="宋体"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93">
    <w:name w:val="Medium Shading 1 Accent 1"/>
    <w:basedOn w:val="83"/>
    <w:uiPriority w:val="63"/>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94">
    <w:name w:val="Medium Shading 1 Accent 4"/>
    <w:basedOn w:val="83"/>
    <w:qFormat/>
    <w:uiPriority w:val="63"/>
    <w:rPr>
      <w:kern w:val="2"/>
      <w:sz w:val="21"/>
      <w:szCs w:val="22"/>
    </w:rPr>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95">
    <w:name w:val="Medium Shading 1 Accent 5"/>
    <w:basedOn w:val="83"/>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beforeLines="0" w:beforeAutospacing="0" w:after="0" w:afterLines="0" w:afterAutospacing="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beforeLines="0" w:beforeAutospacing="0" w:after="0" w:afterLines="0" w:afterAutospacing="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96">
    <w:name w:val="Medium Grid 1 Accent 2"/>
    <w:basedOn w:val="83"/>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97">
    <w:name w:val="Medium Grid 3 Accent 1"/>
    <w:basedOn w:val="83"/>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left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single" w:color="FFFFFF" w:sz="24" w:space="0"/>
          <w:bottom w:val="nil"/>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98">
    <w:name w:val="Medium Grid 3 Accent 5"/>
    <w:basedOn w:val="83"/>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left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single" w:color="FFFFFF" w:sz="24" w:space="0"/>
          <w:bottom w:val="nil"/>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99">
    <w:name w:val="Colorful List Accent 5"/>
    <w:basedOn w:val="83"/>
    <w:uiPriority w:val="72"/>
    <w:rPr>
      <w:rFonts w:ascii="Times New Roman" w:hAnsi="Times New Roman"/>
      <w:color w:val="000000"/>
    </w:rPr>
    <w:tblPr>
      <w:tblStyleRowBandSize w:val="1"/>
      <w:tblStyleColBandSize w:val="1"/>
    </w:tblPr>
    <w:tcPr>
      <w:shd w:val="clear" w:color="auto" w:fill="EDF6F9"/>
    </w:tcPr>
    <w:tblStylePr w:type="firstRow">
      <w:rPr>
        <w:b/>
        <w:bCs/>
        <w:color w:val="FFFFFF"/>
      </w:rPr>
      <w:tblPr/>
      <w:tcPr>
        <w:tcBorders>
          <w:bottom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character" w:styleId="101">
    <w:name w:val="Strong"/>
    <w:qFormat/>
    <w:uiPriority w:val="22"/>
    <w:rPr>
      <w:b/>
      <w:bCs/>
    </w:rPr>
  </w:style>
  <w:style w:type="character" w:styleId="102">
    <w:name w:val="page number"/>
    <w:uiPriority w:val="0"/>
    <w:rPr>
      <w:rFonts w:ascii="Tahoma" w:hAnsi="Tahoma" w:eastAsia="宋体"/>
      <w:kern w:val="2"/>
      <w:sz w:val="24"/>
      <w:szCs w:val="24"/>
      <w:lang w:val="en-US" w:eastAsia="zh-CN" w:bidi="ar-SA"/>
    </w:rPr>
  </w:style>
  <w:style w:type="character" w:styleId="103">
    <w:name w:val="FollowedHyperlink"/>
    <w:unhideWhenUsed/>
    <w:uiPriority w:val="0"/>
    <w:rPr>
      <w:color w:val="800080"/>
      <w:u w:val="single"/>
    </w:rPr>
  </w:style>
  <w:style w:type="character" w:styleId="104">
    <w:name w:val="Emphasis"/>
    <w:qFormat/>
    <w:uiPriority w:val="20"/>
    <w:rPr>
      <w:i/>
      <w:iCs/>
    </w:rPr>
  </w:style>
  <w:style w:type="character" w:styleId="105">
    <w:name w:val="line number"/>
    <w:qFormat/>
    <w:uiPriority w:val="0"/>
    <w:rPr>
      <w:rFonts w:ascii="Tahoma" w:hAnsi="Tahoma" w:eastAsia="宋体"/>
      <w:kern w:val="2"/>
      <w:sz w:val="24"/>
      <w:lang w:val="en-US" w:eastAsia="zh-CN" w:bidi="ar-SA"/>
    </w:rPr>
  </w:style>
  <w:style w:type="character" w:styleId="106">
    <w:name w:val="HTML Definition"/>
    <w:qFormat/>
    <w:uiPriority w:val="0"/>
    <w:rPr>
      <w:rFonts w:ascii="Tahoma" w:hAnsi="Tahoma" w:eastAsia="宋体"/>
      <w:i/>
      <w:iCs/>
      <w:kern w:val="2"/>
      <w:sz w:val="24"/>
      <w:lang w:val="en-US" w:eastAsia="zh-CN" w:bidi="ar-SA"/>
    </w:rPr>
  </w:style>
  <w:style w:type="character" w:styleId="107">
    <w:name w:val="HTML Typewriter"/>
    <w:unhideWhenUsed/>
    <w:uiPriority w:val="0"/>
    <w:rPr>
      <w:rFonts w:hint="eastAsia" w:ascii="黑体" w:hAnsi="Courier New" w:eastAsia="黑体" w:cs="Courier New"/>
      <w:sz w:val="18"/>
      <w:szCs w:val="18"/>
    </w:rPr>
  </w:style>
  <w:style w:type="character" w:styleId="108">
    <w:name w:val="HTML Acronym"/>
    <w:basedOn w:val="100"/>
    <w:uiPriority w:val="0"/>
  </w:style>
  <w:style w:type="character" w:styleId="109">
    <w:name w:val="HTML Variable"/>
    <w:uiPriority w:val="0"/>
    <w:rPr>
      <w:i/>
    </w:rPr>
  </w:style>
  <w:style w:type="character" w:styleId="110">
    <w:name w:val="Hyperlink"/>
    <w:qFormat/>
    <w:uiPriority w:val="99"/>
    <w:rPr>
      <w:color w:val="0000FF"/>
      <w:u w:val="single"/>
    </w:rPr>
  </w:style>
  <w:style w:type="character" w:styleId="111">
    <w:name w:val="HTML Code"/>
    <w:unhideWhenUsed/>
    <w:uiPriority w:val="0"/>
    <w:rPr>
      <w:rFonts w:hint="eastAsia" w:ascii="宋体" w:hAnsi="宋体" w:eastAsia="宋体" w:cs="宋体"/>
      <w:sz w:val="24"/>
      <w:szCs w:val="24"/>
    </w:rPr>
  </w:style>
  <w:style w:type="character" w:styleId="112">
    <w:name w:val="annotation reference"/>
    <w:unhideWhenUsed/>
    <w:uiPriority w:val="99"/>
    <w:rPr>
      <w:sz w:val="21"/>
      <w:szCs w:val="21"/>
    </w:rPr>
  </w:style>
  <w:style w:type="character" w:styleId="113">
    <w:name w:val="HTML Cite"/>
    <w:unhideWhenUsed/>
    <w:uiPriority w:val="99"/>
    <w:rPr>
      <w:color w:val="008000"/>
    </w:rPr>
  </w:style>
  <w:style w:type="character" w:styleId="114">
    <w:name w:val="footnote reference"/>
    <w:semiHidden/>
    <w:uiPriority w:val="0"/>
    <w:rPr>
      <w:vertAlign w:val="superscript"/>
    </w:rPr>
  </w:style>
  <w:style w:type="character" w:styleId="115">
    <w:name w:val="HTML Keyboard"/>
    <w:uiPriority w:val="0"/>
    <w:rPr>
      <w:rFonts w:ascii="Courier New" w:hAnsi="Courier New"/>
      <w:sz w:val="20"/>
    </w:rPr>
  </w:style>
  <w:style w:type="character" w:styleId="116">
    <w:name w:val="HTML Sample"/>
    <w:uiPriority w:val="0"/>
    <w:rPr>
      <w:rFonts w:ascii="Courier New" w:hAnsi="Courier New"/>
    </w:rPr>
  </w:style>
  <w:style w:type="character" w:customStyle="1" w:styleId="117">
    <w:name w:val="标题 1 字符"/>
    <w:link w:val="3"/>
    <w:uiPriority w:val="9"/>
    <w:rPr>
      <w:rFonts w:eastAsia="黑体"/>
      <w:b/>
      <w:bCs/>
      <w:kern w:val="44"/>
      <w:sz w:val="36"/>
      <w:szCs w:val="44"/>
    </w:rPr>
  </w:style>
  <w:style w:type="character" w:customStyle="1" w:styleId="118">
    <w:name w:val="标题 2 字符"/>
    <w:link w:val="4"/>
    <w:qFormat/>
    <w:uiPriority w:val="0"/>
    <w:rPr>
      <w:rFonts w:ascii="Cambria" w:hAnsi="Cambria" w:eastAsia="黑体"/>
      <w:b/>
      <w:bCs/>
      <w:kern w:val="2"/>
      <w:sz w:val="30"/>
      <w:szCs w:val="32"/>
    </w:rPr>
  </w:style>
  <w:style w:type="character" w:customStyle="1" w:styleId="119">
    <w:name w:val="标题 3 字符1"/>
    <w:link w:val="5"/>
    <w:qFormat/>
    <w:uiPriority w:val="0"/>
    <w:rPr>
      <w:rFonts w:eastAsia="黑体"/>
      <w:b/>
      <w:bCs/>
      <w:kern w:val="2"/>
      <w:sz w:val="28"/>
      <w:szCs w:val="32"/>
    </w:rPr>
  </w:style>
  <w:style w:type="character" w:customStyle="1" w:styleId="120">
    <w:name w:val="标题 4 字符1"/>
    <w:link w:val="6"/>
    <w:uiPriority w:val="0"/>
    <w:rPr>
      <w:rFonts w:ascii="Cambria" w:hAnsi="Cambria" w:eastAsia="黑体"/>
      <w:b/>
      <w:bCs/>
      <w:kern w:val="2"/>
      <w:sz w:val="24"/>
      <w:szCs w:val="24"/>
    </w:rPr>
  </w:style>
  <w:style w:type="character" w:customStyle="1" w:styleId="121">
    <w:name w:val="标题 5 字符"/>
    <w:link w:val="7"/>
    <w:uiPriority w:val="9"/>
    <w:rPr>
      <w:rFonts w:eastAsia="黑体"/>
      <w:b/>
      <w:bCs/>
      <w:kern w:val="2"/>
      <w:sz w:val="21"/>
      <w:szCs w:val="32"/>
    </w:rPr>
  </w:style>
  <w:style w:type="character" w:customStyle="1" w:styleId="122">
    <w:name w:val="标题 6 字符"/>
    <w:link w:val="8"/>
    <w:uiPriority w:val="9"/>
    <w:rPr>
      <w:rFonts w:ascii="黑体" w:hAnsi="黑体" w:eastAsia="黑体"/>
      <w:b/>
      <w:bCs/>
      <w:kern w:val="2"/>
      <w:sz w:val="28"/>
      <w:szCs w:val="24"/>
    </w:rPr>
  </w:style>
  <w:style w:type="character" w:customStyle="1" w:styleId="123">
    <w:name w:val="标题 7 字符"/>
    <w:link w:val="9"/>
    <w:uiPriority w:val="9"/>
    <w:rPr>
      <w:rFonts w:eastAsia="黑体"/>
      <w:b/>
      <w:bCs/>
      <w:kern w:val="2"/>
      <w:sz w:val="28"/>
      <w:szCs w:val="24"/>
    </w:rPr>
  </w:style>
  <w:style w:type="character" w:customStyle="1" w:styleId="124">
    <w:name w:val="标题 8 字符"/>
    <w:link w:val="10"/>
    <w:uiPriority w:val="9"/>
    <w:rPr>
      <w:rFonts w:ascii="Cambria" w:hAnsi="Cambria" w:eastAsia="黑体"/>
      <w:b/>
      <w:kern w:val="2"/>
      <w:sz w:val="28"/>
      <w:szCs w:val="24"/>
    </w:rPr>
  </w:style>
  <w:style w:type="character" w:customStyle="1" w:styleId="125">
    <w:name w:val="标题 9 字符"/>
    <w:link w:val="11"/>
    <w:qFormat/>
    <w:uiPriority w:val="9"/>
    <w:rPr>
      <w:rFonts w:ascii="Cambria" w:hAnsi="Cambria" w:eastAsia="黑体"/>
      <w:b/>
      <w:kern w:val="2"/>
      <w:sz w:val="28"/>
      <w:szCs w:val="21"/>
    </w:rPr>
  </w:style>
  <w:style w:type="character" w:customStyle="1" w:styleId="126">
    <w:name w:val="文档结构图 字符"/>
    <w:link w:val="24"/>
    <w:uiPriority w:val="0"/>
    <w:rPr>
      <w:rFonts w:ascii="宋体" w:eastAsia="宋体"/>
      <w:sz w:val="18"/>
      <w:szCs w:val="18"/>
    </w:rPr>
  </w:style>
  <w:style w:type="paragraph" w:customStyle="1" w:styleId="127">
    <w:name w:val="Z正文强调"/>
    <w:basedOn w:val="1"/>
    <w:next w:val="1"/>
    <w:qFormat/>
    <w:uiPriority w:val="0"/>
    <w:rPr>
      <w:b/>
    </w:rPr>
  </w:style>
  <w:style w:type="paragraph" w:customStyle="1" w:styleId="128">
    <w:name w:val="B表格题注"/>
    <w:next w:val="1"/>
    <w:qFormat/>
    <w:uiPriority w:val="0"/>
    <w:pPr>
      <w:numPr>
        <w:ilvl w:val="0"/>
        <w:numId w:val="5"/>
      </w:numPr>
      <w:spacing w:line="360" w:lineRule="auto"/>
      <w:jc w:val="center"/>
    </w:pPr>
    <w:rPr>
      <w:rFonts w:ascii="Calibri" w:hAnsi="Calibri" w:eastAsia="黑体" w:cs="Times New Roman"/>
      <w:b/>
      <w:kern w:val="2"/>
      <w:sz w:val="21"/>
      <w:szCs w:val="21"/>
      <w:lang w:val="en-US" w:eastAsia="zh-CN" w:bidi="ar-SA"/>
    </w:rPr>
  </w:style>
  <w:style w:type="paragraph" w:customStyle="1" w:styleId="129">
    <w:name w:val="T图形题注"/>
    <w:basedOn w:val="1"/>
    <w:next w:val="1"/>
    <w:qFormat/>
    <w:uiPriority w:val="0"/>
    <w:pPr>
      <w:numPr>
        <w:ilvl w:val="0"/>
        <w:numId w:val="6"/>
      </w:numPr>
      <w:ind w:firstLine="0" w:firstLineChars="0"/>
      <w:jc w:val="left"/>
    </w:pPr>
    <w:rPr>
      <w:rFonts w:eastAsia="黑体"/>
      <w:b/>
      <w:sz w:val="21"/>
    </w:rPr>
  </w:style>
  <w:style w:type="character" w:customStyle="1" w:styleId="130">
    <w:name w:val="批注框文本 字符1"/>
    <w:link w:val="51"/>
    <w:uiPriority w:val="0"/>
    <w:rPr>
      <w:sz w:val="18"/>
      <w:szCs w:val="18"/>
    </w:rPr>
  </w:style>
  <w:style w:type="paragraph" w:customStyle="1" w:styleId="131">
    <w:name w:val="T图形居中"/>
    <w:next w:val="129"/>
    <w:qFormat/>
    <w:uiPriority w:val="0"/>
    <w:pPr>
      <w:jc w:val="center"/>
    </w:pPr>
    <w:rPr>
      <w:rFonts w:ascii="Calibri" w:hAnsi="Calibri" w:eastAsia="宋体" w:cs="Times New Roman"/>
      <w:kern w:val="2"/>
      <w:sz w:val="24"/>
      <w:szCs w:val="21"/>
      <w:lang w:val="en-US" w:eastAsia="zh-CN" w:bidi="ar-SA"/>
    </w:rPr>
  </w:style>
  <w:style w:type="paragraph" w:customStyle="1" w:styleId="132">
    <w:name w:val="B表格正文"/>
    <w:qFormat/>
    <w:uiPriority w:val="0"/>
    <w:rPr>
      <w:rFonts w:ascii="Calibri" w:hAnsi="Calibri" w:cs="Times New Roman" w:eastAsiaTheme="minorEastAsia"/>
      <w:kern w:val="2"/>
      <w:sz w:val="21"/>
      <w:szCs w:val="21"/>
      <w:lang w:val="en-US" w:eastAsia="zh-CN" w:bidi="ar-SA"/>
    </w:rPr>
  </w:style>
  <w:style w:type="paragraph" w:customStyle="1" w:styleId="133">
    <w:name w:val="B表头样式"/>
    <w:next w:val="1"/>
    <w:qFormat/>
    <w:uiPriority w:val="0"/>
    <w:pPr>
      <w:jc w:val="center"/>
    </w:pPr>
    <w:rPr>
      <w:rFonts w:ascii="Calibri" w:hAnsi="Calibri" w:eastAsia="黑体" w:cs="Times New Roman"/>
      <w:b/>
      <w:kern w:val="2"/>
      <w:sz w:val="21"/>
      <w:szCs w:val="21"/>
      <w:lang w:val="en-US" w:eastAsia="zh-CN" w:bidi="ar-SA"/>
    </w:rPr>
  </w:style>
  <w:style w:type="paragraph" w:customStyle="1" w:styleId="134">
    <w:name w:val="B表格序号"/>
    <w:basedOn w:val="132"/>
    <w:qFormat/>
    <w:uiPriority w:val="0"/>
    <w:pPr>
      <w:jc w:val="center"/>
    </w:pPr>
    <w:rPr>
      <w:sz w:val="24"/>
    </w:rPr>
  </w:style>
  <w:style w:type="paragraph" w:customStyle="1" w:styleId="135">
    <w:name w:val="M目录名称"/>
    <w:basedOn w:val="1"/>
    <w:next w:val="1"/>
    <w:uiPriority w:val="0"/>
    <w:pPr>
      <w:widowControl/>
      <w:adjustRightInd w:val="0"/>
      <w:snapToGrid w:val="0"/>
      <w:ind w:firstLine="0" w:firstLineChars="0"/>
      <w:jc w:val="center"/>
    </w:pPr>
    <w:rPr>
      <w:rFonts w:ascii="黑体" w:hAnsi="黑体" w:eastAsia="黑体"/>
      <w:b/>
      <w:bCs/>
      <w:snapToGrid w:val="0"/>
      <w:color w:val="000000"/>
      <w:spacing w:val="60"/>
      <w:kern w:val="0"/>
      <w:sz w:val="44"/>
      <w:szCs w:val="30"/>
    </w:rPr>
  </w:style>
  <w:style w:type="paragraph" w:styleId="136">
    <w:name w:val="List Paragraph"/>
    <w:basedOn w:val="1"/>
    <w:link w:val="147"/>
    <w:qFormat/>
    <w:uiPriority w:val="34"/>
    <w:pPr>
      <w:ind w:firstLine="420"/>
    </w:pPr>
  </w:style>
  <w:style w:type="character" w:customStyle="1" w:styleId="137">
    <w:name w:val="页眉 字符1"/>
    <w:link w:val="53"/>
    <w:qFormat/>
    <w:uiPriority w:val="99"/>
    <w:rPr>
      <w:sz w:val="18"/>
      <w:szCs w:val="18"/>
    </w:rPr>
  </w:style>
  <w:style w:type="character" w:customStyle="1" w:styleId="138">
    <w:name w:val="页脚 字符"/>
    <w:link w:val="52"/>
    <w:uiPriority w:val="99"/>
    <w:rPr>
      <w:sz w:val="18"/>
      <w:szCs w:val="18"/>
    </w:rPr>
  </w:style>
  <w:style w:type="character" w:customStyle="1" w:styleId="139">
    <w:name w:val="批注文字 字符1"/>
    <w:link w:val="26"/>
    <w:uiPriority w:val="0"/>
    <w:rPr>
      <w:kern w:val="2"/>
      <w:sz w:val="24"/>
      <w:szCs w:val="21"/>
    </w:rPr>
  </w:style>
  <w:style w:type="character" w:customStyle="1" w:styleId="140">
    <w:name w:val="批注主题 字符"/>
    <w:link w:val="80"/>
    <w:uiPriority w:val="99"/>
    <w:rPr>
      <w:b/>
      <w:bCs/>
      <w:kern w:val="2"/>
      <w:sz w:val="24"/>
      <w:szCs w:val="21"/>
    </w:rPr>
  </w:style>
  <w:style w:type="character" w:customStyle="1" w:styleId="141">
    <w:name w:val="正文文本缩进 字符"/>
    <w:link w:val="32"/>
    <w:uiPriority w:val="0"/>
    <w:rPr>
      <w:kern w:val="2"/>
      <w:sz w:val="24"/>
      <w:szCs w:val="21"/>
    </w:rPr>
  </w:style>
  <w:style w:type="character" w:customStyle="1" w:styleId="142">
    <w:name w:val="正文文本首行缩进 2 字符"/>
    <w:link w:val="82"/>
    <w:uiPriority w:val="0"/>
    <w:rPr>
      <w:spacing w:val="10"/>
      <w:kern w:val="2"/>
      <w:sz w:val="21"/>
      <w:szCs w:val="21"/>
      <w:lang w:val="zh-CN" w:eastAsia="zh-CN"/>
    </w:rPr>
  </w:style>
  <w:style w:type="character" w:customStyle="1" w:styleId="143">
    <w:name w:val="正文缩进 字符1"/>
    <w:link w:val="20"/>
    <w:uiPriority w:val="0"/>
    <w:rPr>
      <w:spacing w:val="10"/>
      <w:kern w:val="2"/>
      <w:sz w:val="21"/>
      <w:lang w:val="zh-CN" w:eastAsia="zh-CN"/>
    </w:rPr>
  </w:style>
  <w:style w:type="paragraph" w:customStyle="1" w:styleId="144">
    <w:name w:val="图表"/>
    <w:link w:val="145"/>
    <w:qFormat/>
    <w:uiPriority w:val="0"/>
    <w:pPr>
      <w:spacing w:before="20"/>
      <w:ind w:left="851"/>
      <w:jc w:val="center"/>
    </w:pPr>
    <w:rPr>
      <w:rFonts w:ascii="Times New Roman" w:hAnsi="Times New Roman" w:eastAsia="文鼎细圆简" w:cs="Times New Roman"/>
      <w:lang w:val="en-US" w:eastAsia="zh-CN" w:bidi="ar-SA"/>
    </w:rPr>
  </w:style>
  <w:style w:type="character" w:customStyle="1" w:styleId="145">
    <w:name w:val="图表 Char"/>
    <w:link w:val="144"/>
    <w:qFormat/>
    <w:uiPriority w:val="0"/>
    <w:rPr>
      <w:rFonts w:ascii="Times New Roman" w:hAnsi="Times New Roman" w:eastAsia="文鼎细圆简"/>
    </w:rPr>
  </w:style>
  <w:style w:type="paragraph" w:customStyle="1" w:styleId="146">
    <w:name w:val="样式 首行缩进:  2 字符1"/>
    <w:basedOn w:val="1"/>
    <w:qFormat/>
    <w:uiPriority w:val="0"/>
    <w:pPr>
      <w:ind w:firstLine="480" w:firstLineChars="0"/>
    </w:pPr>
    <w:rPr>
      <w:rFonts w:ascii="Times New Roman" w:hAnsi="Times New Roman" w:cs="宋体"/>
      <w:szCs w:val="20"/>
    </w:rPr>
  </w:style>
  <w:style w:type="character" w:customStyle="1" w:styleId="147">
    <w:name w:val="列表段落 字符"/>
    <w:link w:val="136"/>
    <w:qFormat/>
    <w:uiPriority w:val="34"/>
    <w:rPr>
      <w:kern w:val="2"/>
      <w:sz w:val="24"/>
      <w:szCs w:val="21"/>
    </w:rPr>
  </w:style>
  <w:style w:type="character" w:customStyle="1" w:styleId="148">
    <w:name w:val="题注 字符"/>
    <w:link w:val="21"/>
    <w:uiPriority w:val="0"/>
    <w:rPr>
      <w:rFonts w:ascii="Cambria" w:hAnsi="Cambria" w:eastAsia="黑体"/>
      <w:kern w:val="2"/>
    </w:rPr>
  </w:style>
  <w:style w:type="character" w:customStyle="1" w:styleId="149">
    <w:name w:val="正文文本缩进 3 字符"/>
    <w:link w:val="66"/>
    <w:qFormat/>
    <w:uiPriority w:val="0"/>
    <w:rPr>
      <w:kern w:val="2"/>
      <w:sz w:val="16"/>
      <w:szCs w:val="16"/>
      <w:lang w:val="zh-CN" w:eastAsia="zh-CN"/>
    </w:rPr>
  </w:style>
  <w:style w:type="paragraph" w:customStyle="1" w:styleId="150">
    <w:name w:val="Char"/>
    <w:basedOn w:val="1"/>
    <w:next w:val="1"/>
    <w:qFormat/>
    <w:uiPriority w:val="0"/>
    <w:pPr>
      <w:widowControl/>
      <w:tabs>
        <w:tab w:val="left" w:pos="720"/>
      </w:tabs>
      <w:spacing w:line="240" w:lineRule="auto"/>
      <w:ind w:left="720" w:hanging="720" w:firstLineChars="0"/>
      <w:jc w:val="left"/>
    </w:pPr>
    <w:rPr>
      <w:rFonts w:ascii="宋体" w:hAnsi="宋体" w:cs="宋体"/>
      <w:kern w:val="0"/>
      <w:szCs w:val="24"/>
    </w:rPr>
  </w:style>
  <w:style w:type="paragraph" w:customStyle="1" w:styleId="151">
    <w:name w:val="样式 正文文本缩进 2 + 仿宋_GB2312 黑色 行距: 1.5 倍行距"/>
    <w:basedOn w:val="48"/>
    <w:qFormat/>
    <w:uiPriority w:val="0"/>
    <w:pPr>
      <w:spacing w:after="0" w:line="360" w:lineRule="auto"/>
      <w:ind w:left="0" w:leftChars="0" w:firstLine="560" w:firstLineChars="200"/>
    </w:pPr>
    <w:rPr>
      <w:rFonts w:ascii="宋体" w:hAnsi="宋体" w:cs="宋体"/>
      <w:color w:val="000000"/>
      <w:sz w:val="24"/>
      <w:szCs w:val="20"/>
    </w:rPr>
  </w:style>
  <w:style w:type="character" w:customStyle="1" w:styleId="152">
    <w:name w:val="正文文本缩进 2 字符"/>
    <w:link w:val="48"/>
    <w:qFormat/>
    <w:uiPriority w:val="0"/>
    <w:rPr>
      <w:rFonts w:ascii="Times New Roman" w:hAnsi="Times New Roman"/>
      <w:kern w:val="2"/>
      <w:sz w:val="21"/>
      <w:szCs w:val="24"/>
      <w:lang w:val="zh-CN" w:eastAsia="zh-CN"/>
    </w:rPr>
  </w:style>
  <w:style w:type="paragraph" w:customStyle="1" w:styleId="153">
    <w:name w:val="gf正文1"/>
    <w:basedOn w:val="1"/>
    <w:link w:val="154"/>
    <w:qFormat/>
    <w:uiPriority w:val="0"/>
    <w:pPr>
      <w:adjustRightInd w:val="0"/>
      <w:snapToGrid w:val="0"/>
      <w:spacing w:beforeLines="50"/>
      <w:ind w:firstLine="480"/>
    </w:pPr>
    <w:rPr>
      <w:rFonts w:ascii="宋体" w:hAnsi="宋体"/>
      <w:szCs w:val="24"/>
      <w:lang w:val="zh-CN"/>
    </w:rPr>
  </w:style>
  <w:style w:type="character" w:customStyle="1" w:styleId="154">
    <w:name w:val="gf正文1 Char"/>
    <w:link w:val="153"/>
    <w:uiPriority w:val="0"/>
    <w:rPr>
      <w:rFonts w:ascii="宋体" w:hAnsi="宋体"/>
      <w:kern w:val="2"/>
      <w:sz w:val="24"/>
      <w:szCs w:val="24"/>
      <w:lang w:val="zh-CN" w:eastAsia="zh-CN"/>
    </w:rPr>
  </w:style>
  <w:style w:type="paragraph" w:customStyle="1" w:styleId="155">
    <w:name w:val="正文1"/>
    <w:basedOn w:val="1"/>
    <w:link w:val="156"/>
    <w:qFormat/>
    <w:uiPriority w:val="0"/>
    <w:pPr>
      <w:spacing w:line="480" w:lineRule="atLeast"/>
      <w:ind w:firstLine="567" w:firstLineChars="0"/>
    </w:pPr>
    <w:rPr>
      <w:rFonts w:ascii="Times New Roman" w:hAnsi="Times New Roman"/>
      <w:sz w:val="28"/>
      <w:szCs w:val="24"/>
      <w:lang w:val="sq-AL"/>
    </w:rPr>
  </w:style>
  <w:style w:type="character" w:customStyle="1" w:styleId="156">
    <w:name w:val="正文1 Char"/>
    <w:link w:val="155"/>
    <w:uiPriority w:val="0"/>
    <w:rPr>
      <w:rFonts w:ascii="Times New Roman" w:hAnsi="Times New Roman"/>
      <w:kern w:val="2"/>
      <w:sz w:val="28"/>
      <w:szCs w:val="24"/>
      <w:lang w:val="sq-AL" w:eastAsia="zh-CN"/>
    </w:rPr>
  </w:style>
  <w:style w:type="paragraph" w:customStyle="1" w:styleId="157">
    <w:name w:val="Char Char Char Char Char Char Char"/>
    <w:basedOn w:val="1"/>
    <w:link w:val="158"/>
    <w:qFormat/>
    <w:uiPriority w:val="0"/>
    <w:pPr>
      <w:tabs>
        <w:tab w:val="left" w:pos="0"/>
      </w:tabs>
      <w:spacing w:line="500" w:lineRule="exact"/>
      <w:ind w:firstLine="480"/>
    </w:pPr>
    <w:rPr>
      <w:rFonts w:ascii="Tahoma" w:hAnsi="Tahoma"/>
      <w:szCs w:val="24"/>
      <w:lang w:val="zh-CN"/>
    </w:rPr>
  </w:style>
  <w:style w:type="character" w:customStyle="1" w:styleId="158">
    <w:name w:val="Char Char Char Char Char Char Char Char"/>
    <w:link w:val="157"/>
    <w:uiPriority w:val="0"/>
    <w:rPr>
      <w:rFonts w:ascii="Tahoma" w:hAnsi="Tahoma"/>
      <w:kern w:val="2"/>
      <w:sz w:val="24"/>
      <w:szCs w:val="24"/>
      <w:lang w:val="zh-CN" w:eastAsia="zh-CN"/>
    </w:rPr>
  </w:style>
  <w:style w:type="paragraph" w:customStyle="1" w:styleId="159">
    <w:name w:val="段落2"/>
    <w:basedOn w:val="1"/>
    <w:uiPriority w:val="0"/>
    <w:pPr>
      <w:tabs>
        <w:tab w:val="left" w:pos="720"/>
        <w:tab w:val="left" w:pos="907"/>
        <w:tab w:val="left" w:pos="2000"/>
      </w:tabs>
      <w:spacing w:before="72" w:line="240" w:lineRule="auto"/>
      <w:ind w:left="1701" w:right="113" w:firstLine="0" w:firstLineChars="0"/>
      <w:jc w:val="left"/>
    </w:pPr>
    <w:rPr>
      <w:rFonts w:ascii="宋体" w:hAnsi="Times New Roman"/>
      <w:kern w:val="24"/>
      <w:sz w:val="21"/>
      <w:szCs w:val="20"/>
    </w:rPr>
  </w:style>
  <w:style w:type="character" w:customStyle="1" w:styleId="160">
    <w:name w:val="正文文本 字符"/>
    <w:link w:val="31"/>
    <w:uiPriority w:val="0"/>
    <w:rPr>
      <w:rFonts w:ascii="Times New Roman" w:hAnsi="Times New Roman"/>
      <w:kern w:val="2"/>
      <w:sz w:val="21"/>
      <w:szCs w:val="24"/>
      <w:lang w:val="zh-CN" w:eastAsia="zh-CN"/>
    </w:rPr>
  </w:style>
  <w:style w:type="paragraph" w:customStyle="1" w:styleId="161">
    <w:name w:val="前缩"/>
    <w:basedOn w:val="1"/>
    <w:uiPriority w:val="0"/>
    <w:pPr>
      <w:widowControl/>
      <w:numPr>
        <w:ilvl w:val="0"/>
        <w:numId w:val="7"/>
      </w:numPr>
      <w:adjustRightInd w:val="0"/>
      <w:spacing w:before="40" w:line="260" w:lineRule="exact"/>
      <w:ind w:left="1843" w:firstLine="0" w:firstLineChars="0"/>
      <w:textAlignment w:val="baseline"/>
    </w:pPr>
    <w:rPr>
      <w:rFonts w:ascii="Times New Roman" w:hAnsi="Times New Roman" w:eastAsia="文鼎细圆简"/>
      <w:kern w:val="0"/>
      <w:sz w:val="20"/>
      <w:szCs w:val="20"/>
    </w:rPr>
  </w:style>
  <w:style w:type="paragraph" w:customStyle="1" w:styleId="162">
    <w:name w:val="图标"/>
    <w:qFormat/>
    <w:uiPriority w:val="0"/>
    <w:pPr>
      <w:spacing w:line="220" w:lineRule="exact"/>
      <w:ind w:left="851"/>
      <w:jc w:val="center"/>
    </w:pPr>
    <w:rPr>
      <w:rFonts w:ascii="Times New Roman" w:hAnsi="Times New Roman" w:eastAsia="文鼎细圆简" w:cs="Times New Roman"/>
      <w:lang w:val="en-US" w:eastAsia="zh-CN" w:bidi="ar-SA"/>
    </w:rPr>
  </w:style>
  <w:style w:type="paragraph" w:customStyle="1" w:styleId="163">
    <w:name w:val="样式1"/>
    <w:basedOn w:val="1"/>
    <w:qFormat/>
    <w:uiPriority w:val="0"/>
    <w:pPr>
      <w:widowControl/>
      <w:numPr>
        <w:ilvl w:val="0"/>
        <w:numId w:val="8"/>
      </w:numPr>
      <w:adjustRightInd w:val="0"/>
      <w:spacing w:before="40" w:line="260" w:lineRule="exact"/>
      <w:ind w:firstLine="0" w:firstLineChars="0"/>
      <w:textAlignment w:val="baseline"/>
    </w:pPr>
    <w:rPr>
      <w:rFonts w:ascii="Times New Roman" w:hAnsi="Times New Roman" w:eastAsia="文鼎细圆简"/>
      <w:kern w:val="0"/>
      <w:sz w:val="21"/>
      <w:szCs w:val="20"/>
    </w:rPr>
  </w:style>
  <w:style w:type="paragraph" w:customStyle="1" w:styleId="164">
    <w:name w:val="大项说明"/>
    <w:qFormat/>
    <w:uiPriority w:val="0"/>
    <w:pPr>
      <w:numPr>
        <w:ilvl w:val="0"/>
        <w:numId w:val="9"/>
      </w:numPr>
      <w:spacing w:before="40" w:line="260" w:lineRule="exact"/>
      <w:jc w:val="both"/>
    </w:pPr>
    <w:rPr>
      <w:rFonts w:ascii="Times New Roman" w:hAnsi="Times New Roman" w:eastAsia="文鼎细圆简" w:cs="Times New Roman"/>
      <w:sz w:val="21"/>
      <w:lang w:val="en-US" w:eastAsia="zh-CN" w:bidi="ar-SA"/>
    </w:rPr>
  </w:style>
  <w:style w:type="paragraph" w:customStyle="1" w:styleId="165">
    <w:name w:val="条目２"/>
    <w:basedOn w:val="1"/>
    <w:qFormat/>
    <w:uiPriority w:val="0"/>
    <w:pPr>
      <w:widowControl/>
      <w:numPr>
        <w:ilvl w:val="0"/>
        <w:numId w:val="10"/>
      </w:numPr>
      <w:spacing w:line="300" w:lineRule="auto"/>
      <w:ind w:firstLine="0" w:firstLineChars="0"/>
      <w:jc w:val="left"/>
    </w:pPr>
    <w:rPr>
      <w:b/>
      <w:bCs/>
      <w:kern w:val="0"/>
      <w:sz w:val="22"/>
      <w:szCs w:val="24"/>
      <w:lang w:eastAsia="en-US" w:bidi="en-US"/>
    </w:rPr>
  </w:style>
  <w:style w:type="character" w:customStyle="1" w:styleId="166">
    <w:name w:val="正文文本首行缩进 字符"/>
    <w:basedOn w:val="160"/>
    <w:link w:val="81"/>
    <w:uiPriority w:val="0"/>
    <w:rPr>
      <w:rFonts w:ascii="Times New Roman" w:hAnsi="Times New Roman"/>
      <w:kern w:val="2"/>
      <w:sz w:val="21"/>
      <w:szCs w:val="24"/>
      <w:lang w:val="zh-CN" w:eastAsia="zh-CN"/>
    </w:rPr>
  </w:style>
  <w:style w:type="character" w:customStyle="1" w:styleId="167">
    <w:name w:val="纯文本 字符1"/>
    <w:link w:val="42"/>
    <w:qFormat/>
    <w:uiPriority w:val="0"/>
    <w:rPr>
      <w:rFonts w:ascii="宋体"/>
      <w:spacing w:val="10"/>
      <w:kern w:val="2"/>
      <w:sz w:val="21"/>
      <w:szCs w:val="21"/>
      <w:lang w:val="zh-CN" w:eastAsia="zh-CN"/>
    </w:rPr>
  </w:style>
  <w:style w:type="paragraph" w:customStyle="1" w:styleId="168">
    <w:name w:val="样式 标题 4 + 黑色"/>
    <w:basedOn w:val="6"/>
    <w:qFormat/>
    <w:uiPriority w:val="0"/>
    <w:pPr>
      <w:tabs>
        <w:tab w:val="left" w:pos="500"/>
        <w:tab w:val="left" w:pos="1290"/>
      </w:tabs>
      <w:spacing w:after="100" w:afterAutospacing="1" w:line="240" w:lineRule="auto"/>
      <w:ind w:left="500"/>
    </w:pPr>
    <w:rPr>
      <w:rFonts w:ascii="Arial" w:hAnsi="Arial"/>
      <w:color w:val="000000"/>
      <w:sz w:val="28"/>
    </w:rPr>
  </w:style>
  <w:style w:type="character" w:customStyle="1" w:styleId="169">
    <w:name w:val="日期 字符"/>
    <w:link w:val="47"/>
    <w:uiPriority w:val="0"/>
    <w:rPr>
      <w:sz w:val="22"/>
      <w:szCs w:val="22"/>
      <w:lang w:val="zh-CN" w:eastAsia="en-US" w:bidi="en-US"/>
    </w:rPr>
  </w:style>
  <w:style w:type="paragraph" w:customStyle="1" w:styleId="170">
    <w:name w:val="TOC 标题1"/>
    <w:basedOn w:val="3"/>
    <w:next w:val="1"/>
    <w:unhideWhenUsed/>
    <w:qFormat/>
    <w:uiPriority w:val="39"/>
    <w:pPr>
      <w:pageBreakBefore w:val="0"/>
      <w:widowControl/>
      <w:numPr>
        <w:numId w:val="0"/>
      </w:numPr>
      <w:spacing w:before="480" w:after="0" w:line="276" w:lineRule="auto"/>
      <w:outlineLvl w:val="9"/>
    </w:pPr>
    <w:rPr>
      <w:rFonts w:ascii="Cambria" w:hAnsi="Cambria" w:eastAsia="宋体"/>
      <w:color w:val="365F91"/>
      <w:kern w:val="0"/>
      <w:sz w:val="28"/>
      <w:szCs w:val="28"/>
    </w:rPr>
  </w:style>
  <w:style w:type="character" w:customStyle="1" w:styleId="171">
    <w:name w:val="尾注文本 字符"/>
    <w:link w:val="49"/>
    <w:qFormat/>
    <w:uiPriority w:val="0"/>
    <w:rPr>
      <w:spacing w:val="10"/>
      <w:kern w:val="2"/>
      <w:sz w:val="21"/>
      <w:lang w:val="zh-CN" w:eastAsia="zh-CN"/>
    </w:rPr>
  </w:style>
  <w:style w:type="character" w:customStyle="1" w:styleId="172">
    <w:name w:val="宏文本 字符"/>
    <w:link w:val="2"/>
    <w:qFormat/>
    <w:uiPriority w:val="0"/>
    <w:rPr>
      <w:rFonts w:ascii="Courier New" w:hAnsi="Courier New"/>
      <w:bCs/>
      <w:kern w:val="2"/>
      <w:sz w:val="24"/>
      <w:szCs w:val="24"/>
    </w:rPr>
  </w:style>
  <w:style w:type="character" w:customStyle="1" w:styleId="173">
    <w:name w:val="脚注文本 字符"/>
    <w:link w:val="63"/>
    <w:qFormat/>
    <w:uiPriority w:val="0"/>
    <w:rPr>
      <w:spacing w:val="10"/>
      <w:kern w:val="2"/>
      <w:sz w:val="18"/>
      <w:szCs w:val="18"/>
      <w:lang w:val="zh-CN" w:eastAsia="zh-CN"/>
    </w:rPr>
  </w:style>
  <w:style w:type="paragraph" w:customStyle="1" w:styleId="174">
    <w:name w:val="安徽正文"/>
    <w:basedOn w:val="1"/>
    <w:qFormat/>
    <w:uiPriority w:val="0"/>
    <w:pPr>
      <w:snapToGrid w:val="0"/>
      <w:spacing w:line="324" w:lineRule="auto"/>
      <w:ind w:firstLine="539"/>
    </w:pPr>
    <w:rPr>
      <w:rFonts w:ascii="Century Gothic" w:hAnsi="Century Gothic" w:eastAsia="幼圆"/>
      <w:smallCaps/>
      <w:snapToGrid w:val="0"/>
      <w:spacing w:val="8"/>
      <w:szCs w:val="20"/>
    </w:rPr>
  </w:style>
  <w:style w:type="paragraph" w:customStyle="1" w:styleId="175">
    <w:name w:val="样式2"/>
    <w:basedOn w:val="8"/>
    <w:qFormat/>
    <w:uiPriority w:val="0"/>
    <w:pPr>
      <w:widowControl w:val="0"/>
      <w:numPr>
        <w:ilvl w:val="0"/>
        <w:numId w:val="0"/>
      </w:numPr>
      <w:spacing w:before="240" w:after="64" w:line="240" w:lineRule="auto"/>
      <w:ind w:firstLine="200" w:firstLineChars="200"/>
      <w:jc w:val="both"/>
    </w:pPr>
    <w:rPr>
      <w:rFonts w:eastAsia="宋体"/>
      <w:spacing w:val="10"/>
      <w:sz w:val="24"/>
      <w:szCs w:val="21"/>
    </w:rPr>
  </w:style>
  <w:style w:type="character" w:customStyle="1" w:styleId="176">
    <w:name w:val="gray"/>
    <w:qFormat/>
    <w:uiPriority w:val="0"/>
    <w:rPr>
      <w:rFonts w:ascii="Tahoma" w:hAnsi="Tahoma" w:eastAsia="宋体"/>
      <w:kern w:val="2"/>
      <w:sz w:val="24"/>
      <w:lang w:val="en-US" w:eastAsia="zh-CN" w:bidi="ar-SA"/>
    </w:rPr>
  </w:style>
  <w:style w:type="character" w:customStyle="1" w:styleId="177">
    <w:name w:val="正文文本 2 字符"/>
    <w:link w:val="72"/>
    <w:qFormat/>
    <w:uiPriority w:val="0"/>
    <w:rPr>
      <w:rFonts w:ascii="宋体"/>
      <w:spacing w:val="10"/>
      <w:kern w:val="2"/>
      <w:sz w:val="24"/>
      <w:lang w:val="zh-CN" w:eastAsia="zh-CN"/>
    </w:rPr>
  </w:style>
  <w:style w:type="paragraph" w:customStyle="1" w:styleId="178">
    <w:name w:val="样式3"/>
    <w:basedOn w:val="1"/>
    <w:link w:val="1155"/>
    <w:qFormat/>
    <w:uiPriority w:val="0"/>
    <w:pPr>
      <w:ind w:left="200" w:leftChars="200"/>
    </w:pPr>
    <w:rPr>
      <w:spacing w:val="10"/>
      <w:sz w:val="21"/>
      <w:szCs w:val="20"/>
    </w:rPr>
  </w:style>
  <w:style w:type="paragraph" w:customStyle="1" w:styleId="179">
    <w:name w:val="小项说明"/>
    <w:qFormat/>
    <w:uiPriority w:val="0"/>
    <w:pPr>
      <w:tabs>
        <w:tab w:val="left" w:pos="2268"/>
      </w:tabs>
      <w:spacing w:before="40" w:line="280" w:lineRule="exact"/>
      <w:ind w:left="2268" w:hanging="397"/>
      <w:jc w:val="both"/>
    </w:pPr>
    <w:rPr>
      <w:rFonts w:ascii="Calibri" w:hAnsi="Calibri" w:eastAsia="文鼎细圆简" w:cs="Times New Roman"/>
      <w:lang w:val="en-US" w:eastAsia="zh-CN" w:bidi="ar-SA"/>
    </w:rPr>
  </w:style>
  <w:style w:type="paragraph" w:customStyle="1" w:styleId="180">
    <w:name w:val="项目分列"/>
    <w:qFormat/>
    <w:uiPriority w:val="0"/>
    <w:pPr>
      <w:tabs>
        <w:tab w:val="left" w:pos="2268"/>
      </w:tabs>
      <w:spacing w:before="80" w:line="320" w:lineRule="exact"/>
      <w:ind w:left="2268" w:hanging="397"/>
    </w:pPr>
    <w:rPr>
      <w:rFonts w:ascii="Calibri" w:hAnsi="Calibri" w:eastAsia="文鼎细圆简" w:cs="Times New Roman"/>
      <w:sz w:val="21"/>
      <w:lang w:val="en-US" w:eastAsia="zh-CN" w:bidi="ar-SA"/>
    </w:rPr>
  </w:style>
  <w:style w:type="paragraph" w:customStyle="1" w:styleId="181">
    <w:name w:val="正文2"/>
    <w:link w:val="1114"/>
    <w:qFormat/>
    <w:uiPriority w:val="0"/>
    <w:pPr>
      <w:widowControl w:val="0"/>
      <w:adjustRightInd w:val="0"/>
      <w:spacing w:line="315" w:lineRule="atLeast"/>
      <w:ind w:left="200" w:leftChars="200"/>
      <w:jc w:val="both"/>
      <w:textAlignment w:val="baseline"/>
    </w:pPr>
    <w:rPr>
      <w:rFonts w:ascii="宋体" w:hAnsi="Calibri" w:eastAsia="宋体" w:cs="Times New Roman"/>
      <w:sz w:val="21"/>
      <w:lang w:val="en-US" w:eastAsia="zh-CN" w:bidi="ar-SA"/>
    </w:rPr>
  </w:style>
  <w:style w:type="paragraph" w:customStyle="1" w:styleId="182">
    <w:name w:val="特点标题"/>
    <w:basedOn w:val="1"/>
    <w:next w:val="48"/>
    <w:qFormat/>
    <w:uiPriority w:val="0"/>
    <w:pPr>
      <w:ind w:left="1259"/>
    </w:pPr>
    <w:rPr>
      <w:rFonts w:hAnsi="宋体"/>
      <w:spacing w:val="10"/>
      <w:sz w:val="21"/>
      <w:szCs w:val="20"/>
    </w:rPr>
  </w:style>
  <w:style w:type="paragraph" w:customStyle="1" w:styleId="183">
    <w:name w:val="contentlabel"/>
    <w:basedOn w:val="1"/>
    <w:qFormat/>
    <w:uiPriority w:val="0"/>
    <w:pPr>
      <w:spacing w:before="40" w:after="100" w:afterAutospacing="1"/>
      <w:ind w:left="120"/>
    </w:pPr>
    <w:rPr>
      <w:rFonts w:ascii="宋体" w:hAnsi="宋体"/>
      <w:color w:val="336666"/>
      <w:spacing w:val="10"/>
      <w:szCs w:val="20"/>
    </w:rPr>
  </w:style>
  <w:style w:type="paragraph" w:customStyle="1" w:styleId="184">
    <w:name w:val="contentnoteheader"/>
    <w:basedOn w:val="1"/>
    <w:qFormat/>
    <w:uiPriority w:val="0"/>
    <w:pPr>
      <w:spacing w:before="40" w:after="100" w:afterAutospacing="1"/>
      <w:ind w:left="120"/>
    </w:pPr>
    <w:rPr>
      <w:rFonts w:ascii="宋体" w:hAnsi="宋体"/>
      <w:b/>
      <w:bCs/>
      <w:color w:val="990000"/>
      <w:spacing w:val="10"/>
      <w:szCs w:val="20"/>
    </w:rPr>
  </w:style>
  <w:style w:type="paragraph" w:customStyle="1" w:styleId="185">
    <w:name w:val="文档正文"/>
    <w:basedOn w:val="1"/>
    <w:link w:val="588"/>
    <w:qFormat/>
    <w:uiPriority w:val="0"/>
    <w:pPr>
      <w:adjustRightInd w:val="0"/>
      <w:spacing w:line="440" w:lineRule="exact"/>
      <w:ind w:firstLine="567"/>
      <w:textAlignment w:val="baseline"/>
    </w:pPr>
    <w:rPr>
      <w:rFonts w:ascii="Arial Narrow" w:hAnsi="Arial Narrow"/>
      <w:spacing w:val="10"/>
      <w:szCs w:val="20"/>
    </w:rPr>
  </w:style>
  <w:style w:type="paragraph" w:customStyle="1" w:styleId="186">
    <w:name w:val="title_level2"/>
    <w:basedOn w:val="1"/>
    <w:qFormat/>
    <w:uiPriority w:val="0"/>
    <w:pPr>
      <w:spacing w:before="100" w:beforeAutospacing="1" w:after="100" w:afterAutospacing="1"/>
    </w:pPr>
    <w:rPr>
      <w:rFonts w:ascii="宋体" w:hAnsi="宋体"/>
      <w:color w:val="000000"/>
      <w:spacing w:val="10"/>
      <w:szCs w:val="20"/>
    </w:rPr>
  </w:style>
  <w:style w:type="character" w:customStyle="1" w:styleId="187">
    <w:name w:val="point_normal"/>
    <w:qFormat/>
    <w:uiPriority w:val="0"/>
    <w:rPr>
      <w:rFonts w:ascii="Tahoma" w:hAnsi="Tahoma" w:eastAsia="宋体"/>
      <w:kern w:val="2"/>
      <w:sz w:val="24"/>
      <w:lang w:val="en-US" w:eastAsia="zh-CN" w:bidi="ar-SA"/>
    </w:rPr>
  </w:style>
  <w:style w:type="character" w:customStyle="1" w:styleId="188">
    <w:name w:val="正文文本 3 字符"/>
    <w:link w:val="29"/>
    <w:qFormat/>
    <w:uiPriority w:val="0"/>
    <w:rPr>
      <w:rFonts w:ascii="宋体"/>
      <w:spacing w:val="10"/>
      <w:kern w:val="2"/>
      <w:sz w:val="28"/>
      <w:lang w:val="zh-CN" w:eastAsia="zh-CN"/>
    </w:rPr>
  </w:style>
  <w:style w:type="paragraph" w:customStyle="1" w:styleId="189">
    <w:name w:val="l18"/>
    <w:basedOn w:val="1"/>
    <w:qFormat/>
    <w:uiPriority w:val="0"/>
    <w:pPr>
      <w:spacing w:before="30" w:after="100" w:afterAutospacing="1" w:line="270" w:lineRule="atLeast"/>
      <w:ind w:left="90"/>
    </w:pPr>
    <w:rPr>
      <w:rFonts w:ascii="宋体" w:hAnsi="宋体"/>
      <w:color w:val="000000"/>
      <w:spacing w:val="10"/>
      <w:sz w:val="18"/>
      <w:szCs w:val="18"/>
    </w:rPr>
  </w:style>
  <w:style w:type="paragraph" w:customStyle="1" w:styleId="190">
    <w:name w:val="小标题"/>
    <w:basedOn w:val="1"/>
    <w:qFormat/>
    <w:uiPriority w:val="0"/>
    <w:pPr>
      <w:spacing w:beforeLines="200" w:afterLines="100" w:line="300" w:lineRule="auto"/>
    </w:pPr>
    <w:rPr>
      <w:spacing w:val="10"/>
      <w:sz w:val="28"/>
      <w:szCs w:val="20"/>
    </w:rPr>
  </w:style>
  <w:style w:type="paragraph" w:customStyle="1" w:styleId="191">
    <w:name w:val="Items"/>
    <w:basedOn w:val="1"/>
    <w:qFormat/>
    <w:uiPriority w:val="0"/>
    <w:pPr>
      <w:spacing w:before="60" w:after="60"/>
    </w:pPr>
    <w:rPr>
      <w:spacing w:val="10"/>
      <w:kern w:val="0"/>
      <w:szCs w:val="20"/>
    </w:rPr>
  </w:style>
  <w:style w:type="paragraph" w:customStyle="1" w:styleId="192">
    <w:name w:val="正文缩进:  2 字符"/>
    <w:basedOn w:val="1"/>
    <w:qFormat/>
    <w:uiPriority w:val="0"/>
    <w:pPr>
      <w:spacing w:before="60" w:after="60" w:line="300" w:lineRule="auto"/>
      <w:ind w:firstLine="210"/>
    </w:pPr>
    <w:rPr>
      <w:spacing w:val="10"/>
      <w:szCs w:val="20"/>
    </w:rPr>
  </w:style>
  <w:style w:type="character" w:customStyle="1" w:styleId="193">
    <w:name w:val="正文文本缩进 Char Char"/>
    <w:qFormat/>
    <w:uiPriority w:val="0"/>
    <w:rPr>
      <w:rFonts w:ascii="宋体" w:hAnsi="宋体" w:eastAsia="宋体"/>
      <w:bCs/>
      <w:kern w:val="2"/>
      <w:sz w:val="24"/>
      <w:szCs w:val="24"/>
      <w:lang w:val="en-US" w:eastAsia="zh-CN" w:bidi="ar-SA"/>
    </w:rPr>
  </w:style>
  <w:style w:type="paragraph" w:customStyle="1" w:styleId="194">
    <w:name w:val="缩进正文"/>
    <w:basedOn w:val="1"/>
    <w:qFormat/>
    <w:uiPriority w:val="0"/>
    <w:pPr>
      <w:spacing w:beforeLines="25" w:afterLines="25"/>
      <w:ind w:firstLine="480"/>
    </w:pPr>
    <w:rPr>
      <w:spacing w:val="10"/>
    </w:rPr>
  </w:style>
  <w:style w:type="paragraph" w:customStyle="1" w:styleId="195">
    <w:name w:val="d"/>
    <w:basedOn w:val="1"/>
    <w:qFormat/>
    <w:uiPriority w:val="0"/>
    <w:pPr>
      <w:widowControl/>
      <w:spacing w:before="100" w:beforeAutospacing="1" w:after="100" w:afterAutospacing="1"/>
      <w:jc w:val="left"/>
    </w:pPr>
    <w:rPr>
      <w:rFonts w:hint="eastAsia" w:ascii="宋体" w:hAnsi="宋体" w:cs="Arial Unicode MS"/>
      <w:color w:val="484848"/>
      <w:spacing w:val="10"/>
      <w:kern w:val="0"/>
      <w:sz w:val="18"/>
      <w:szCs w:val="18"/>
    </w:rPr>
  </w:style>
  <w:style w:type="paragraph" w:customStyle="1" w:styleId="196">
    <w:name w:val="a14"/>
    <w:basedOn w:val="1"/>
    <w:qFormat/>
    <w:uiPriority w:val="0"/>
    <w:pPr>
      <w:widowControl/>
      <w:spacing w:before="100" w:beforeAutospacing="1" w:after="100" w:afterAutospacing="1" w:line="300" w:lineRule="atLeast"/>
      <w:ind w:firstLine="375"/>
      <w:jc w:val="left"/>
    </w:pPr>
    <w:rPr>
      <w:rFonts w:ascii="Arial Unicode MS" w:hAnsi="Arial Unicode MS" w:eastAsia="Arial Unicode MS" w:cs="Arial Unicode MS"/>
      <w:color w:val="000000"/>
      <w:spacing w:val="10"/>
      <w:kern w:val="0"/>
      <w:sz w:val="21"/>
    </w:rPr>
  </w:style>
  <w:style w:type="paragraph" w:customStyle="1" w:styleId="197">
    <w:name w:val="G_标题3 Char"/>
    <w:basedOn w:val="1"/>
    <w:next w:val="1"/>
    <w:qFormat/>
    <w:uiPriority w:val="0"/>
    <w:pPr>
      <w:widowControl/>
      <w:tabs>
        <w:tab w:val="left" w:pos="540"/>
        <w:tab w:val="left" w:pos="1260"/>
      </w:tabs>
      <w:spacing w:beforeLines="100" w:afterLines="100"/>
      <w:ind w:left="1260" w:hanging="420"/>
      <w:jc w:val="left"/>
      <w:outlineLvl w:val="2"/>
    </w:pPr>
    <w:rPr>
      <w:rFonts w:eastAsia="黑体"/>
      <w:b/>
      <w:spacing w:val="10"/>
      <w:sz w:val="28"/>
      <w:szCs w:val="20"/>
    </w:rPr>
  </w:style>
  <w:style w:type="paragraph" w:customStyle="1" w:styleId="198">
    <w:name w:val="表格居中"/>
    <w:basedOn w:val="1"/>
    <w:qFormat/>
    <w:uiPriority w:val="0"/>
    <w:pPr>
      <w:adjustRightInd w:val="0"/>
      <w:snapToGrid w:val="0"/>
      <w:jc w:val="center"/>
    </w:pPr>
    <w:rPr>
      <w:spacing w:val="10"/>
      <w:sz w:val="21"/>
      <w:szCs w:val="20"/>
    </w:rPr>
  </w:style>
  <w:style w:type="paragraph" w:customStyle="1" w:styleId="199">
    <w:name w:val="默认段落字体 Para Char"/>
    <w:basedOn w:val="1"/>
    <w:qFormat/>
    <w:uiPriority w:val="0"/>
    <w:rPr>
      <w:rFonts w:ascii="Tahoma" w:hAnsi="Tahoma"/>
      <w:spacing w:val="10"/>
      <w:szCs w:val="20"/>
    </w:rPr>
  </w:style>
  <w:style w:type="paragraph" w:customStyle="1" w:styleId="200">
    <w:name w:val="标准正文 Char"/>
    <w:basedOn w:val="32"/>
    <w:link w:val="201"/>
    <w:qFormat/>
    <w:uiPriority w:val="0"/>
    <w:pPr>
      <w:spacing w:before="60" w:after="60"/>
      <w:ind w:left="0" w:leftChars="0" w:firstLine="482"/>
    </w:pPr>
    <w:rPr>
      <w:rFonts w:ascii="Arial" w:hAnsi="Arial"/>
      <w:spacing w:val="10"/>
      <w:szCs w:val="20"/>
      <w:lang w:val="zh-CN"/>
    </w:rPr>
  </w:style>
  <w:style w:type="character" w:customStyle="1" w:styleId="201">
    <w:name w:val="标准正文 Char Char"/>
    <w:link w:val="200"/>
    <w:qFormat/>
    <w:uiPriority w:val="0"/>
    <w:rPr>
      <w:rFonts w:ascii="Arial" w:hAnsi="Arial"/>
      <w:spacing w:val="10"/>
      <w:kern w:val="2"/>
      <w:sz w:val="24"/>
      <w:lang w:val="zh-CN" w:eastAsia="zh-CN"/>
    </w:rPr>
  </w:style>
  <w:style w:type="paragraph" w:customStyle="1" w:styleId="202">
    <w:name w:val="标题2"/>
    <w:basedOn w:val="1"/>
    <w:link w:val="1776"/>
    <w:qFormat/>
    <w:uiPriority w:val="0"/>
    <w:pPr>
      <w:numPr>
        <w:ilvl w:val="0"/>
        <w:numId w:val="11"/>
      </w:numPr>
      <w:ind w:firstLine="200"/>
    </w:pPr>
    <w:rPr>
      <w:rFonts w:ascii="黑体" w:hAnsi="宋体" w:eastAsia="黑体"/>
      <w:spacing w:val="10"/>
      <w:szCs w:val="20"/>
    </w:rPr>
  </w:style>
  <w:style w:type="paragraph" w:customStyle="1" w:styleId="203">
    <w:name w:val="样式 标题 3H3Heading 3 - oldheading 3Heading 33h3H31H32H33...2"/>
    <w:basedOn w:val="5"/>
    <w:qFormat/>
    <w:uiPriority w:val="0"/>
    <w:pPr>
      <w:widowControl w:val="0"/>
      <w:numPr>
        <w:ilvl w:val="0"/>
        <w:numId w:val="0"/>
      </w:numPr>
      <w:jc w:val="both"/>
    </w:pPr>
    <w:rPr>
      <w:spacing w:val="10"/>
      <w:kern w:val="0"/>
      <w:szCs w:val="30"/>
    </w:rPr>
  </w:style>
  <w:style w:type="paragraph" w:customStyle="1" w:styleId="204">
    <w:name w:val="强调使用"/>
    <w:qFormat/>
    <w:uiPriority w:val="0"/>
    <w:pPr>
      <w:spacing w:before="120" w:after="40" w:line="320" w:lineRule="exact"/>
      <w:ind w:left="1418"/>
    </w:pPr>
    <w:rPr>
      <w:rFonts w:ascii="Calibri" w:hAnsi="Calibri" w:eastAsia="文鼎细圆简" w:cs="Times New Roman"/>
      <w:b/>
      <w:sz w:val="21"/>
      <w:lang w:val="en-US" w:eastAsia="zh-CN" w:bidi="ar-SA"/>
    </w:rPr>
  </w:style>
  <w:style w:type="character" w:customStyle="1" w:styleId="205">
    <w:name w:val="HTML 预设格式 字符"/>
    <w:link w:val="75"/>
    <w:qFormat/>
    <w:uiPriority w:val="0"/>
    <w:rPr>
      <w:rFonts w:ascii="宋体" w:hAnsi="宋体"/>
      <w:spacing w:val="10"/>
      <w:sz w:val="24"/>
      <w:lang w:val="zh-CN" w:eastAsia="zh-CN"/>
    </w:rPr>
  </w:style>
  <w:style w:type="paragraph" w:customStyle="1" w:styleId="206">
    <w:name w:val="正元"/>
    <w:basedOn w:val="3"/>
    <w:qFormat/>
    <w:uiPriority w:val="0"/>
    <w:pPr>
      <w:pageBreakBefore w:val="0"/>
      <w:numPr>
        <w:numId w:val="12"/>
      </w:numPr>
      <w:pBdr>
        <w:bottom w:val="thickThinMediumGap" w:color="548DD4" w:sz="24" w:space="1"/>
      </w:pBdr>
      <w:tabs>
        <w:tab w:val="left" w:pos="360"/>
      </w:tabs>
      <w:spacing w:before="340" w:after="330"/>
      <w:jc w:val="both"/>
    </w:pPr>
    <w:rPr>
      <w:rFonts w:ascii="Times New Roman" w:hAnsi="Times New Roman" w:eastAsia="宋体"/>
      <w:bCs w:val="0"/>
      <w:spacing w:val="10"/>
    </w:rPr>
  </w:style>
  <w:style w:type="paragraph" w:customStyle="1" w:styleId="207">
    <w:name w:val="Default Text"/>
    <w:basedOn w:val="1"/>
    <w:qFormat/>
    <w:uiPriority w:val="0"/>
    <w:pPr>
      <w:widowControl/>
      <w:jc w:val="left"/>
    </w:pPr>
    <w:rPr>
      <w:spacing w:val="10"/>
      <w:kern w:val="0"/>
      <w:szCs w:val="20"/>
    </w:rPr>
  </w:style>
  <w:style w:type="paragraph" w:customStyle="1" w:styleId="208">
    <w:name w:val="正文a"/>
    <w:basedOn w:val="1"/>
    <w:qFormat/>
    <w:uiPriority w:val="0"/>
    <w:pPr>
      <w:keepNext/>
      <w:keepLines/>
      <w:tabs>
        <w:tab w:val="left" w:pos="900"/>
        <w:tab w:val="left" w:pos="1260"/>
      </w:tabs>
      <w:spacing w:beforeLines="25" w:line="0" w:lineRule="atLeast"/>
      <w:ind w:left="1259" w:hanging="420"/>
    </w:pPr>
    <w:rPr>
      <w:spacing w:val="10"/>
      <w:sz w:val="21"/>
      <w:szCs w:val="20"/>
    </w:rPr>
  </w:style>
  <w:style w:type="paragraph" w:customStyle="1" w:styleId="209">
    <w:name w:val="附录标题1"/>
    <w:basedOn w:val="3"/>
    <w:next w:val="1"/>
    <w:qFormat/>
    <w:uiPriority w:val="0"/>
    <w:pPr>
      <w:numPr>
        <w:ilvl w:val="0"/>
        <w:numId w:val="13"/>
      </w:numPr>
      <w:pBdr>
        <w:bottom w:val="single" w:color="C0C0C0" w:sz="18" w:space="1"/>
      </w:pBdr>
      <w:adjustRightInd w:val="0"/>
      <w:snapToGrid w:val="0"/>
      <w:spacing w:before="340" w:after="330"/>
      <w:ind w:left="576" w:right="42" w:rightChars="20" w:hanging="576"/>
      <w:jc w:val="both"/>
    </w:pPr>
    <w:rPr>
      <w:rFonts w:hAnsi="Garamond" w:cs="宋体"/>
      <w:bCs w:val="0"/>
      <w:color w:val="000000"/>
      <w:spacing w:val="10"/>
      <w:sz w:val="40"/>
      <w:szCs w:val="40"/>
    </w:rPr>
  </w:style>
  <w:style w:type="paragraph" w:customStyle="1" w:styleId="210">
    <w:name w:val="标点2"/>
    <w:basedOn w:val="1"/>
    <w:qFormat/>
    <w:uiPriority w:val="0"/>
    <w:pPr>
      <w:jc w:val="left"/>
    </w:pPr>
    <w:rPr>
      <w:rFonts w:ascii="Arial" w:hAnsi="Arial"/>
      <w:spacing w:val="10"/>
      <w:szCs w:val="20"/>
    </w:rPr>
  </w:style>
  <w:style w:type="paragraph" w:customStyle="1" w:styleId="211">
    <w:name w:val="文档正文 Char Char"/>
    <w:basedOn w:val="1"/>
    <w:next w:val="185"/>
    <w:qFormat/>
    <w:uiPriority w:val="0"/>
    <w:pPr>
      <w:adjustRightInd w:val="0"/>
      <w:spacing w:line="480" w:lineRule="exact"/>
      <w:ind w:firstLine="480"/>
      <w:textAlignment w:val="baseline"/>
    </w:pPr>
    <w:rPr>
      <w:rFonts w:ascii="宋体"/>
      <w:spacing w:val="10"/>
      <w:kern w:val="0"/>
      <w:szCs w:val="20"/>
    </w:rPr>
  </w:style>
  <w:style w:type="paragraph" w:customStyle="1" w:styleId="212">
    <w:name w:val="文档正文 Char"/>
    <w:basedOn w:val="1"/>
    <w:qFormat/>
    <w:uiPriority w:val="0"/>
    <w:pPr>
      <w:adjustRightInd w:val="0"/>
      <w:spacing w:line="480" w:lineRule="atLeast"/>
      <w:ind w:firstLine="567"/>
      <w:textAlignment w:val="baseline"/>
    </w:pPr>
    <w:rPr>
      <w:rFonts w:ascii="仿宋_GB2312" w:eastAsia="仿宋_GB2312"/>
      <w:spacing w:val="10"/>
      <w:sz w:val="28"/>
      <w:szCs w:val="28"/>
    </w:rPr>
  </w:style>
  <w:style w:type="paragraph" w:customStyle="1" w:styleId="213">
    <w:name w:val="目录1"/>
    <w:basedOn w:val="3"/>
    <w:qFormat/>
    <w:uiPriority w:val="0"/>
    <w:pPr>
      <w:numPr>
        <w:numId w:val="14"/>
      </w:numPr>
      <w:pBdr>
        <w:bottom w:val="thickThinMediumGap" w:color="548DD4" w:sz="24" w:space="1"/>
      </w:pBdr>
      <w:tabs>
        <w:tab w:val="left" w:pos="0"/>
        <w:tab w:val="left" w:pos="420"/>
      </w:tabs>
    </w:pPr>
    <w:rPr>
      <w:rFonts w:ascii="Times New Roman" w:hAnsi="Times New Roman" w:eastAsia="宋体"/>
      <w:b w:val="0"/>
      <w:bCs w:val="0"/>
      <w:spacing w:val="10"/>
      <w:sz w:val="28"/>
      <w:szCs w:val="24"/>
    </w:rPr>
  </w:style>
  <w:style w:type="paragraph" w:customStyle="1" w:styleId="214">
    <w:name w:val="样式 标题 3H3Heading 3 - oldheading 3Heading 33h3H31H32H33..."/>
    <w:basedOn w:val="5"/>
    <w:qFormat/>
    <w:uiPriority w:val="0"/>
    <w:pPr>
      <w:widowControl w:val="0"/>
      <w:numPr>
        <w:ilvl w:val="0"/>
        <w:numId w:val="0"/>
      </w:numPr>
      <w:jc w:val="both"/>
    </w:pPr>
    <w:rPr>
      <w:rFonts w:cs="宋体"/>
      <w:spacing w:val="10"/>
      <w:kern w:val="0"/>
      <w:szCs w:val="20"/>
    </w:rPr>
  </w:style>
  <w:style w:type="paragraph" w:customStyle="1" w:styleId="215">
    <w:name w:val="Default"/>
    <w:link w:val="271"/>
    <w:qFormat/>
    <w:uiPriority w:val="0"/>
    <w:pPr>
      <w:widowControl w:val="0"/>
      <w:autoSpaceDE w:val="0"/>
      <w:autoSpaceDN w:val="0"/>
      <w:adjustRightInd w:val="0"/>
    </w:pPr>
    <w:rPr>
      <w:rFonts w:ascii="Calibri" w:hAnsi="Calibri" w:eastAsia="宋体" w:cs="Times New Roman"/>
      <w:color w:val="000000"/>
      <w:sz w:val="24"/>
      <w:szCs w:val="24"/>
      <w:lang w:val="en-US" w:eastAsia="zh-CN" w:bidi="ar-SA"/>
    </w:rPr>
  </w:style>
  <w:style w:type="paragraph" w:customStyle="1" w:styleId="216">
    <w:name w:val=".."/>
    <w:basedOn w:val="215"/>
    <w:next w:val="215"/>
    <w:link w:val="1394"/>
    <w:qFormat/>
    <w:uiPriority w:val="0"/>
    <w:rPr>
      <w:color w:val="auto"/>
      <w:sz w:val="20"/>
    </w:rPr>
  </w:style>
  <w:style w:type="paragraph" w:customStyle="1" w:styleId="217">
    <w:name w:val="Char1 Char Char Char Char Char Char Char"/>
    <w:basedOn w:val="1"/>
    <w:qFormat/>
    <w:uiPriority w:val="0"/>
    <w:rPr>
      <w:rFonts w:ascii="Tahoma" w:hAnsi="Tahoma"/>
      <w:spacing w:val="10"/>
      <w:szCs w:val="20"/>
    </w:rPr>
  </w:style>
  <w:style w:type="paragraph" w:customStyle="1" w:styleId="218">
    <w:name w:val="内容点"/>
    <w:basedOn w:val="81"/>
    <w:qFormat/>
    <w:uiPriority w:val="0"/>
    <w:pPr>
      <w:numPr>
        <w:ilvl w:val="0"/>
        <w:numId w:val="15"/>
      </w:numPr>
      <w:spacing w:after="0" w:line="360" w:lineRule="auto"/>
      <w:ind w:left="0" w:firstLine="200" w:firstLineChars="200"/>
    </w:pPr>
    <w:rPr>
      <w:rFonts w:ascii="Calibri" w:hAnsi="Calibri"/>
      <w:spacing w:val="10"/>
      <w:sz w:val="24"/>
      <w:szCs w:val="20"/>
    </w:rPr>
  </w:style>
  <w:style w:type="paragraph" w:customStyle="1" w:styleId="219">
    <w:name w:val="样式 黑色 段前: 6 磅 行距: 1.5 倍行距1"/>
    <w:basedOn w:val="1"/>
    <w:qFormat/>
    <w:uiPriority w:val="0"/>
    <w:pPr>
      <w:spacing w:before="120"/>
      <w:ind w:firstLine="424" w:firstLineChars="202"/>
    </w:pPr>
    <w:rPr>
      <w:rFonts w:cs="宋体"/>
      <w:color w:val="000000"/>
      <w:spacing w:val="10"/>
      <w:szCs w:val="20"/>
    </w:rPr>
  </w:style>
  <w:style w:type="paragraph" w:customStyle="1" w:styleId="220">
    <w:name w:val="a"/>
    <w:basedOn w:val="1"/>
    <w:qFormat/>
    <w:uiPriority w:val="0"/>
    <w:pPr>
      <w:widowControl/>
      <w:spacing w:before="100" w:beforeAutospacing="1" w:after="100" w:afterAutospacing="1"/>
      <w:jc w:val="left"/>
    </w:pPr>
    <w:rPr>
      <w:rFonts w:ascii="Arial Unicode MS" w:hAnsi="Arial Unicode MS" w:eastAsia="Arial Unicode MS" w:cs="Tahoma"/>
      <w:spacing w:val="10"/>
      <w:kern w:val="0"/>
      <w:szCs w:val="20"/>
    </w:rPr>
  </w:style>
  <w:style w:type="paragraph" w:customStyle="1" w:styleId="221">
    <w:name w:val="样式 加粗 黑色 段前: 6 磅 行距: 1.5 倍行距1"/>
    <w:basedOn w:val="1"/>
    <w:qFormat/>
    <w:uiPriority w:val="0"/>
    <w:pPr>
      <w:spacing w:before="120"/>
      <w:ind w:firstLine="426" w:firstLineChars="202"/>
    </w:pPr>
    <w:rPr>
      <w:rFonts w:cs="宋体"/>
      <w:b/>
      <w:bCs/>
      <w:color w:val="000000"/>
      <w:spacing w:val="10"/>
      <w:szCs w:val="20"/>
    </w:rPr>
  </w:style>
  <w:style w:type="paragraph" w:customStyle="1" w:styleId="222">
    <w:name w:val="样式 黑色 左 段前: 6 磅 行距: 1.5 倍行距"/>
    <w:basedOn w:val="1"/>
    <w:qFormat/>
    <w:uiPriority w:val="0"/>
    <w:pPr>
      <w:spacing w:before="120"/>
      <w:jc w:val="left"/>
    </w:pPr>
    <w:rPr>
      <w:rFonts w:cs="宋体"/>
      <w:color w:val="000000"/>
      <w:spacing w:val="10"/>
      <w:szCs w:val="20"/>
    </w:rPr>
  </w:style>
  <w:style w:type="paragraph" w:customStyle="1" w:styleId="223">
    <w:name w:val="表格文字（大）"/>
    <w:basedOn w:val="1"/>
    <w:qFormat/>
    <w:uiPriority w:val="0"/>
    <w:pPr>
      <w:spacing w:before="20" w:after="20"/>
    </w:pPr>
    <w:rPr>
      <w:rFonts w:ascii="Century Gothic" w:hAnsi="Century Gothic"/>
      <w:spacing w:val="10"/>
      <w:szCs w:val="20"/>
    </w:rPr>
  </w:style>
  <w:style w:type="paragraph" w:customStyle="1" w:styleId="224">
    <w:name w:val="表格文字"/>
    <w:basedOn w:val="32"/>
    <w:qFormat/>
    <w:uiPriority w:val="0"/>
    <w:pPr>
      <w:spacing w:before="20" w:after="20"/>
      <w:ind w:left="0" w:leftChars="0"/>
    </w:pPr>
    <w:rPr>
      <w:rFonts w:ascii="Century Gothic" w:hAnsi="Century Gothic"/>
      <w:spacing w:val="10"/>
      <w:sz w:val="20"/>
      <w:szCs w:val="20"/>
      <w:lang w:val="zh-CN"/>
    </w:rPr>
  </w:style>
  <w:style w:type="paragraph" w:customStyle="1" w:styleId="225">
    <w:name w:val="样式 表格文字 + 段前: 0 磅 段后: 0 磅"/>
    <w:basedOn w:val="224"/>
    <w:qFormat/>
    <w:uiPriority w:val="0"/>
    <w:pPr>
      <w:spacing w:before="0" w:after="0"/>
    </w:pPr>
    <w:rPr>
      <w:rFonts w:cs="宋体"/>
      <w:sz w:val="24"/>
    </w:rPr>
  </w:style>
  <w:style w:type="paragraph" w:customStyle="1" w:styleId="226">
    <w:name w:val="样式 表格文字 + Arial 小四 段前: 0 磅 段后: 0 磅"/>
    <w:basedOn w:val="224"/>
    <w:qFormat/>
    <w:uiPriority w:val="0"/>
    <w:pPr>
      <w:spacing w:before="0" w:after="0"/>
    </w:pPr>
    <w:rPr>
      <w:rFonts w:ascii="Arial" w:hAnsi="Arial" w:cs="宋体"/>
      <w:sz w:val="24"/>
    </w:rPr>
  </w:style>
  <w:style w:type="paragraph" w:customStyle="1" w:styleId="227">
    <w:name w:val="样式 黑色 段前: 6 磅 行距: 1.5 倍行距"/>
    <w:basedOn w:val="1"/>
    <w:qFormat/>
    <w:uiPriority w:val="0"/>
    <w:pPr>
      <w:spacing w:before="120"/>
    </w:pPr>
    <w:rPr>
      <w:rFonts w:cs="宋体"/>
      <w:color w:val="000000"/>
      <w:spacing w:val="10"/>
      <w:szCs w:val="20"/>
    </w:rPr>
  </w:style>
  <w:style w:type="character" w:customStyle="1" w:styleId="228">
    <w:name w:val="样式 黑色"/>
    <w:qFormat/>
    <w:uiPriority w:val="0"/>
    <w:rPr>
      <w:rFonts w:ascii="Tahoma" w:hAnsi="Tahoma" w:eastAsia="宋体"/>
      <w:color w:val="000000"/>
      <w:kern w:val="2"/>
      <w:sz w:val="24"/>
      <w:lang w:val="en-US" w:eastAsia="zh-CN" w:bidi="ar-SA"/>
    </w:rPr>
  </w:style>
  <w:style w:type="paragraph" w:customStyle="1" w:styleId="229">
    <w:name w:val="样式 行距: 1.5 倍行距"/>
    <w:basedOn w:val="1"/>
    <w:link w:val="696"/>
    <w:qFormat/>
    <w:uiPriority w:val="0"/>
    <w:rPr>
      <w:rFonts w:cs="宋体"/>
      <w:spacing w:val="10"/>
      <w:szCs w:val="20"/>
    </w:rPr>
  </w:style>
  <w:style w:type="paragraph" w:customStyle="1" w:styleId="230">
    <w:name w:val="样式 加粗 行距: 1.5 倍行距"/>
    <w:basedOn w:val="1"/>
    <w:qFormat/>
    <w:uiPriority w:val="0"/>
    <w:rPr>
      <w:rFonts w:cs="宋体"/>
      <w:b/>
      <w:bCs/>
      <w:spacing w:val="10"/>
      <w:szCs w:val="20"/>
    </w:rPr>
  </w:style>
  <w:style w:type="paragraph" w:customStyle="1" w:styleId="231">
    <w:name w:val="样式 段前: 6 磅 行距: 1.5 倍行距"/>
    <w:basedOn w:val="1"/>
    <w:qFormat/>
    <w:uiPriority w:val="0"/>
    <w:pPr>
      <w:spacing w:before="120"/>
      <w:ind w:firstLine="424" w:firstLineChars="202"/>
    </w:pPr>
    <w:rPr>
      <w:rFonts w:cs="宋体"/>
      <w:spacing w:val="10"/>
      <w:szCs w:val="20"/>
    </w:rPr>
  </w:style>
  <w:style w:type="character" w:customStyle="1" w:styleId="232">
    <w:name w:val="样式 四号"/>
    <w:qFormat/>
    <w:uiPriority w:val="0"/>
    <w:rPr>
      <w:rFonts w:ascii="Tahoma" w:hAnsi="Tahoma" w:eastAsia="宋体"/>
      <w:kern w:val="2"/>
      <w:sz w:val="24"/>
      <w:lang w:val="en-US" w:eastAsia="zh-CN" w:bidi="ar-SA"/>
    </w:rPr>
  </w:style>
  <w:style w:type="character" w:customStyle="1" w:styleId="233">
    <w:name w:val="pagetitle1"/>
    <w:qFormat/>
    <w:uiPriority w:val="0"/>
    <w:rPr>
      <w:rFonts w:hint="default" w:ascii="Arial" w:hAnsi="Arial" w:eastAsia="宋体" w:cs="Arial"/>
      <w:b/>
      <w:bCs/>
      <w:kern w:val="2"/>
      <w:sz w:val="36"/>
      <w:szCs w:val="36"/>
      <w:lang w:val="en-US" w:eastAsia="zh-CN" w:bidi="ar-SA"/>
    </w:rPr>
  </w:style>
  <w:style w:type="paragraph" w:customStyle="1" w:styleId="234">
    <w:name w:val="样式4"/>
    <w:basedOn w:val="48"/>
    <w:link w:val="1156"/>
    <w:qFormat/>
    <w:uiPriority w:val="0"/>
    <w:pPr>
      <w:spacing w:line="360" w:lineRule="auto"/>
      <w:ind w:left="0" w:leftChars="0" w:firstLine="200" w:firstLineChars="200"/>
    </w:pPr>
    <w:rPr>
      <w:rFonts w:ascii="Calibri" w:hAnsi="Calibri"/>
      <w:spacing w:val="10"/>
      <w:sz w:val="24"/>
      <w:szCs w:val="20"/>
    </w:rPr>
  </w:style>
  <w:style w:type="paragraph" w:customStyle="1" w:styleId="235">
    <w:name w:val="样式 标题 3H3Heading 3 - oldheading 3Heading 33h3H31H32H33...1"/>
    <w:basedOn w:val="5"/>
    <w:qFormat/>
    <w:uiPriority w:val="0"/>
    <w:pPr>
      <w:widowControl w:val="0"/>
      <w:numPr>
        <w:ilvl w:val="0"/>
        <w:numId w:val="0"/>
      </w:numPr>
      <w:jc w:val="both"/>
    </w:pPr>
    <w:rPr>
      <w:rFonts w:cs="宋体"/>
      <w:spacing w:val="10"/>
      <w:kern w:val="0"/>
      <w:szCs w:val="20"/>
    </w:rPr>
  </w:style>
  <w:style w:type="paragraph" w:customStyle="1" w:styleId="236">
    <w:name w:val="样式 标题 3H3Heading 3 - oldheading 3Heading 33h3H31H32H33...3"/>
    <w:basedOn w:val="5"/>
    <w:qFormat/>
    <w:uiPriority w:val="0"/>
    <w:pPr>
      <w:widowControl w:val="0"/>
      <w:numPr>
        <w:ilvl w:val="0"/>
        <w:numId w:val="0"/>
      </w:numPr>
      <w:jc w:val="both"/>
    </w:pPr>
    <w:rPr>
      <w:spacing w:val="10"/>
      <w:kern w:val="0"/>
      <w:szCs w:val="30"/>
    </w:rPr>
  </w:style>
  <w:style w:type="paragraph" w:customStyle="1" w:styleId="237">
    <w:name w:val="样式 标题 1H1Heading 0Heading 01PIM 1Section Headh1l111st l..."/>
    <w:basedOn w:val="3"/>
    <w:link w:val="238"/>
    <w:qFormat/>
    <w:uiPriority w:val="0"/>
    <w:pPr>
      <w:pBdr>
        <w:bottom w:val="thickThinMediumGap" w:color="548DD4" w:sz="24" w:space="1"/>
      </w:pBdr>
      <w:tabs>
        <w:tab w:val="left" w:pos="1276"/>
      </w:tabs>
      <w:ind w:firstLine="6"/>
      <w:jc w:val="both"/>
    </w:pPr>
    <w:rPr>
      <w:b w:val="0"/>
      <w:spacing w:val="10"/>
      <w:sz w:val="32"/>
      <w:lang w:val="zh-CN"/>
    </w:rPr>
  </w:style>
  <w:style w:type="character" w:customStyle="1" w:styleId="238">
    <w:name w:val="样式 标题 1H1Heading 0Heading 01PIM 1Section Headh1l111st l... Char"/>
    <w:link w:val="237"/>
    <w:qFormat/>
    <w:uiPriority w:val="0"/>
    <w:rPr>
      <w:rFonts w:eastAsia="黑体"/>
      <w:bCs/>
      <w:spacing w:val="10"/>
      <w:kern w:val="44"/>
      <w:sz w:val="32"/>
      <w:szCs w:val="44"/>
      <w:lang w:val="zh-CN"/>
    </w:rPr>
  </w:style>
  <w:style w:type="paragraph" w:customStyle="1" w:styleId="239">
    <w:name w:val="正文4"/>
    <w:basedOn w:val="1"/>
    <w:qFormat/>
    <w:uiPriority w:val="0"/>
    <w:pPr>
      <w:tabs>
        <w:tab w:val="left" w:pos="845"/>
      </w:tabs>
      <w:spacing w:before="60" w:after="60"/>
      <w:ind w:left="575" w:leftChars="400" w:hanging="175" w:hangingChars="175"/>
    </w:pPr>
    <w:rPr>
      <w:spacing w:val="10"/>
      <w:szCs w:val="20"/>
    </w:rPr>
  </w:style>
  <w:style w:type="paragraph" w:customStyle="1" w:styleId="240">
    <w:name w:val="Z5"/>
    <w:basedOn w:val="1"/>
    <w:next w:val="1"/>
    <w:qFormat/>
    <w:uiPriority w:val="0"/>
    <w:pPr>
      <w:tabs>
        <w:tab w:val="left" w:pos="2580"/>
      </w:tabs>
      <w:spacing w:before="240"/>
      <w:ind w:left="180"/>
      <w:outlineLvl w:val="4"/>
    </w:pPr>
    <w:rPr>
      <w:rFonts w:ascii="Tahoma" w:hAnsi="Tahoma" w:eastAsia="幼圆"/>
      <w:spacing w:val="10"/>
      <w:sz w:val="21"/>
      <w:szCs w:val="20"/>
    </w:rPr>
  </w:style>
  <w:style w:type="character" w:customStyle="1" w:styleId="241">
    <w:name w:val="big1"/>
    <w:qFormat/>
    <w:uiPriority w:val="0"/>
    <w:rPr>
      <w:rFonts w:hint="eastAsia" w:ascii="宋体" w:hAnsi="宋体" w:eastAsia="宋体"/>
      <w:color w:val="333333"/>
      <w:kern w:val="2"/>
      <w:sz w:val="22"/>
      <w:szCs w:val="22"/>
      <w:lang w:val="en-US" w:eastAsia="zh-CN" w:bidi="ar-SA"/>
    </w:rPr>
  </w:style>
  <w:style w:type="paragraph" w:customStyle="1" w:styleId="242">
    <w:name w:val="样式 标题 4(一)1.11。1H4Ref Heading 1rh1Heading sqlsect 1.2.3...."/>
    <w:basedOn w:val="6"/>
    <w:qFormat/>
    <w:uiPriority w:val="0"/>
    <w:pPr>
      <w:numPr>
        <w:ilvl w:val="0"/>
        <w:numId w:val="0"/>
      </w:numPr>
    </w:pPr>
    <w:rPr>
      <w:rFonts w:ascii="Times New Roman" w:hAnsi="Times New Roman"/>
      <w:spacing w:val="10"/>
      <w:sz w:val="28"/>
      <w:u w:val="single"/>
    </w:rPr>
  </w:style>
  <w:style w:type="paragraph" w:customStyle="1" w:styleId="243">
    <w:name w:val="样式 标题 4(一)1.11。1H4Ref Heading 1rh1Heading sqlsect 1.2.3....1"/>
    <w:basedOn w:val="6"/>
    <w:qFormat/>
    <w:uiPriority w:val="0"/>
    <w:pPr>
      <w:numPr>
        <w:ilvl w:val="0"/>
        <w:numId w:val="0"/>
      </w:numPr>
    </w:pPr>
    <w:rPr>
      <w:rFonts w:ascii="Times New Roman" w:hAnsi="Times New Roman"/>
      <w:color w:val="000000"/>
      <w:spacing w:val="10"/>
      <w:sz w:val="28"/>
    </w:rPr>
  </w:style>
  <w:style w:type="character" w:customStyle="1" w:styleId="244">
    <w:name w:val="p15"/>
    <w:qFormat/>
    <w:uiPriority w:val="0"/>
    <w:rPr>
      <w:rFonts w:ascii="Tahoma" w:hAnsi="Tahoma" w:eastAsia="宋体"/>
      <w:kern w:val="2"/>
      <w:sz w:val="24"/>
      <w:lang w:val="en-US" w:eastAsia="zh-CN" w:bidi="ar-SA"/>
    </w:rPr>
  </w:style>
  <w:style w:type="paragraph" w:customStyle="1" w:styleId="245">
    <w:name w:val="Deckblatt Untertitel"/>
    <w:basedOn w:val="1"/>
    <w:qFormat/>
    <w:uiPriority w:val="0"/>
    <w:pPr>
      <w:pBdr>
        <w:left w:val="single" w:color="auto" w:sz="6" w:space="10"/>
        <w:right w:val="single" w:color="auto" w:sz="6" w:space="10"/>
      </w:pBdr>
      <w:tabs>
        <w:tab w:val="left" w:pos="426"/>
        <w:tab w:val="left" w:pos="851"/>
        <w:tab w:val="left" w:pos="1701"/>
        <w:tab w:val="left" w:pos="2552"/>
        <w:tab w:val="left" w:pos="3402"/>
        <w:tab w:val="left" w:pos="4253"/>
        <w:tab w:val="left" w:pos="5103"/>
      </w:tabs>
      <w:spacing w:after="5280" w:line="280" w:lineRule="atLeast"/>
    </w:pPr>
    <w:rPr>
      <w:spacing w:val="10"/>
      <w:kern w:val="0"/>
      <w:szCs w:val="20"/>
    </w:rPr>
  </w:style>
  <w:style w:type="paragraph" w:styleId="246">
    <w:name w:val="No Spacing"/>
    <w:link w:val="247"/>
    <w:qFormat/>
    <w:uiPriority w:val="1"/>
    <w:rPr>
      <w:rFonts w:ascii="Calibri" w:hAnsi="Calibri" w:eastAsia="宋体" w:cs="Times New Roman"/>
      <w:sz w:val="22"/>
      <w:szCs w:val="22"/>
      <w:lang w:val="en-US" w:eastAsia="zh-CN" w:bidi="ar-SA"/>
    </w:rPr>
  </w:style>
  <w:style w:type="character" w:customStyle="1" w:styleId="247">
    <w:name w:val="无间隔 字符"/>
    <w:link w:val="246"/>
    <w:qFormat/>
    <w:uiPriority w:val="0"/>
    <w:rPr>
      <w:sz w:val="22"/>
      <w:szCs w:val="22"/>
    </w:rPr>
  </w:style>
  <w:style w:type="paragraph" w:customStyle="1" w:styleId="248">
    <w:name w:val="文字"/>
    <w:basedOn w:val="1"/>
    <w:link w:val="249"/>
    <w:qFormat/>
    <w:uiPriority w:val="0"/>
    <w:pPr>
      <w:adjustRightInd w:val="0"/>
      <w:snapToGrid w:val="0"/>
      <w:spacing w:before="40" w:after="40"/>
      <w:ind w:firstLine="410" w:firstLineChars="171"/>
    </w:pPr>
    <w:rPr>
      <w:rFonts w:ascii="宋体" w:hAnsi="宋体"/>
      <w:snapToGrid w:val="0"/>
      <w:color w:val="000000"/>
      <w:lang w:val="zh-CN"/>
    </w:rPr>
  </w:style>
  <w:style w:type="character" w:customStyle="1" w:styleId="249">
    <w:name w:val="文字 Char"/>
    <w:link w:val="248"/>
    <w:qFormat/>
    <w:uiPriority w:val="0"/>
    <w:rPr>
      <w:rFonts w:ascii="宋体" w:hAnsi="宋体"/>
      <w:snapToGrid w:val="0"/>
      <w:color w:val="000000"/>
      <w:kern w:val="2"/>
      <w:sz w:val="24"/>
      <w:szCs w:val="21"/>
      <w:lang w:val="zh-CN" w:eastAsia="zh-CN"/>
    </w:rPr>
  </w:style>
  <w:style w:type="paragraph" w:customStyle="1" w:styleId="250">
    <w:name w:val="标准正文1"/>
    <w:basedOn w:val="1"/>
    <w:link w:val="475"/>
    <w:qFormat/>
    <w:uiPriority w:val="0"/>
    <w:pPr>
      <w:spacing w:beforeLines="30" w:afterLines="30" w:line="288" w:lineRule="auto"/>
      <w:ind w:firstLine="420"/>
    </w:pPr>
    <w:rPr>
      <w:rFonts w:ascii="Times New Roman" w:hAnsi="Times New Roman" w:cs="宋体"/>
      <w:sz w:val="21"/>
      <w:szCs w:val="20"/>
    </w:rPr>
  </w:style>
  <w:style w:type="paragraph" w:customStyle="1" w:styleId="251">
    <w:name w:val="样式 首行缩进:  0.74 厘米 行距: 1.5 倍行距"/>
    <w:basedOn w:val="1"/>
    <w:qFormat/>
    <w:uiPriority w:val="0"/>
    <w:pPr>
      <w:ind w:firstLine="420" w:firstLineChars="0"/>
    </w:pPr>
    <w:rPr>
      <w:rFonts w:ascii="Times New Roman" w:hAnsi="Times New Roman" w:cs="宋体"/>
      <w:szCs w:val="20"/>
    </w:rPr>
  </w:style>
  <w:style w:type="paragraph" w:customStyle="1" w:styleId="252">
    <w:name w:val="cLevel1"/>
    <w:basedOn w:val="3"/>
    <w:qFormat/>
    <w:uiPriority w:val="0"/>
    <w:pPr>
      <w:pageBreakBefore w:val="0"/>
      <w:numPr>
        <w:numId w:val="16"/>
      </w:numPr>
      <w:tabs>
        <w:tab w:val="left" w:pos="0"/>
      </w:tabs>
      <w:spacing w:before="240" w:after="240"/>
    </w:pPr>
    <w:rPr>
      <w:rFonts w:ascii="Times New Roman" w:hAnsi="Times New Roman" w:eastAsia="宋体"/>
      <w:sz w:val="48"/>
    </w:rPr>
  </w:style>
  <w:style w:type="paragraph" w:customStyle="1" w:styleId="253">
    <w:name w:val="cLevel2"/>
    <w:basedOn w:val="4"/>
    <w:qFormat/>
    <w:uiPriority w:val="0"/>
    <w:pPr>
      <w:numPr>
        <w:numId w:val="16"/>
      </w:numPr>
      <w:tabs>
        <w:tab w:val="left" w:pos="8862"/>
      </w:tabs>
      <w:spacing w:before="0" w:after="0"/>
    </w:pPr>
    <w:rPr>
      <w:rFonts w:ascii="Arial" w:hAnsi="Arial" w:eastAsia="NSimSun"/>
      <w:sz w:val="36"/>
    </w:rPr>
  </w:style>
  <w:style w:type="paragraph" w:customStyle="1" w:styleId="254">
    <w:name w:val="cx标题三"/>
    <w:basedOn w:val="5"/>
    <w:qFormat/>
    <w:uiPriority w:val="0"/>
    <w:pPr>
      <w:widowControl w:val="0"/>
      <w:numPr>
        <w:numId w:val="16"/>
      </w:numPr>
      <w:tabs>
        <w:tab w:val="left" w:pos="709"/>
      </w:tabs>
      <w:spacing w:before="260" w:beforeLines="100" w:after="260" w:afterLines="100"/>
      <w:ind w:left="1260" w:hanging="420"/>
      <w:jc w:val="both"/>
    </w:pPr>
    <w:rPr>
      <w:rFonts w:ascii="宋体" w:hAnsi="宋体" w:eastAsia="NSimSun"/>
      <w:sz w:val="30"/>
      <w:szCs w:val="30"/>
    </w:rPr>
  </w:style>
  <w:style w:type="paragraph" w:customStyle="1" w:styleId="255">
    <w:name w:val="缩紧正文 Char Char Char"/>
    <w:basedOn w:val="1"/>
    <w:link w:val="256"/>
    <w:qFormat/>
    <w:uiPriority w:val="0"/>
    <w:pPr>
      <w:widowControl/>
      <w:spacing w:before="120" w:after="120" w:line="400" w:lineRule="exact"/>
      <w:ind w:firstLine="480"/>
      <w:jc w:val="left"/>
    </w:pPr>
    <w:rPr>
      <w:rFonts w:ascii="宋体" w:hAnsi="宋体"/>
      <w:kern w:val="0"/>
      <w:szCs w:val="24"/>
      <w:lang w:val="zh-CN"/>
    </w:rPr>
  </w:style>
  <w:style w:type="character" w:customStyle="1" w:styleId="256">
    <w:name w:val="缩紧正文 Char Char Char Char"/>
    <w:link w:val="255"/>
    <w:qFormat/>
    <w:uiPriority w:val="0"/>
    <w:rPr>
      <w:rFonts w:ascii="宋体" w:hAnsi="宋体"/>
      <w:sz w:val="24"/>
      <w:szCs w:val="24"/>
      <w:lang w:val="zh-CN" w:eastAsia="zh-CN"/>
    </w:rPr>
  </w:style>
  <w:style w:type="paragraph" w:customStyle="1" w:styleId="257">
    <w:name w:val="cxLevel4"/>
    <w:basedOn w:val="6"/>
    <w:qFormat/>
    <w:uiPriority w:val="0"/>
    <w:pPr>
      <w:numPr>
        <w:numId w:val="16"/>
      </w:numPr>
      <w:tabs>
        <w:tab w:val="left" w:pos="851"/>
      </w:tabs>
      <w:spacing w:before="140" w:after="140"/>
    </w:pPr>
    <w:rPr>
      <w:rFonts w:ascii="Arial" w:hAnsi="Arial" w:eastAsia="宋体"/>
      <w:b w:val="0"/>
      <w:sz w:val="28"/>
    </w:rPr>
  </w:style>
  <w:style w:type="paragraph" w:customStyle="1" w:styleId="258">
    <w:name w:val="cxLevel5"/>
    <w:basedOn w:val="7"/>
    <w:qFormat/>
    <w:uiPriority w:val="0"/>
    <w:pPr>
      <w:keepNext/>
      <w:keepLines/>
      <w:numPr>
        <w:numId w:val="16"/>
      </w:numPr>
      <w:tabs>
        <w:tab w:val="left" w:pos="992"/>
      </w:tabs>
      <w:spacing w:before="0" w:after="0"/>
    </w:pPr>
    <w:rPr>
      <w:rFonts w:ascii="宋体" w:hAnsi="宋体" w:eastAsia="楷体_GB2312" w:cs="宋体"/>
      <w:kern w:val="0"/>
      <w:sz w:val="24"/>
      <w:szCs w:val="28"/>
    </w:rPr>
  </w:style>
  <w:style w:type="paragraph" w:customStyle="1" w:styleId="259">
    <w:name w:val="样式 cxLevel4 + 段前: 0 磅 段后: 0 磅1"/>
    <w:basedOn w:val="257"/>
    <w:qFormat/>
    <w:uiPriority w:val="0"/>
    <w:pPr>
      <w:spacing w:before="0" w:after="0"/>
    </w:pPr>
    <w:rPr>
      <w:rFonts w:cs="宋体"/>
      <w:b/>
      <w:bCs w:val="0"/>
      <w:szCs w:val="20"/>
    </w:rPr>
  </w:style>
  <w:style w:type="table" w:customStyle="1" w:styleId="260">
    <w:name w:val="中等深浅底纹 1 - 强调文字颜色 41"/>
    <w:basedOn w:val="83"/>
    <w:qFormat/>
    <w:uiPriority w:val="63"/>
    <w:rPr>
      <w:kern w:val="2"/>
      <w:sz w:val="21"/>
      <w:szCs w:val="22"/>
    </w:rPr>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cPr>
        <w:shd w:val="clear" w:color="auto" w:fill="DFD8E8"/>
      </w:tcPr>
    </w:tblStylePr>
    <w:tblStylePr w:type="band1Horz">
      <w:tcPr>
        <w:tcBorders>
          <w:insideH w:val="nil"/>
          <w:insideV w:val="nil"/>
        </w:tcBorders>
        <w:shd w:val="clear" w:color="auto" w:fill="DFD8E8"/>
      </w:tcPr>
    </w:tblStylePr>
    <w:tblStylePr w:type="band2Horz">
      <w:tcPr>
        <w:tcBorders>
          <w:insideH w:val="nil"/>
          <w:insideV w:val="nil"/>
        </w:tcBorders>
      </w:tcPr>
    </w:tblStylePr>
  </w:style>
  <w:style w:type="paragraph" w:customStyle="1" w:styleId="261">
    <w:name w:val="样式 正文缩进 + 首行缩进:  2 字符"/>
    <w:basedOn w:val="20"/>
    <w:link w:val="262"/>
    <w:qFormat/>
    <w:uiPriority w:val="0"/>
    <w:rPr>
      <w:rFonts w:ascii="Times New Roman" w:hAnsi="Times New Roman"/>
      <w:spacing w:val="0"/>
      <w:sz w:val="24"/>
    </w:rPr>
  </w:style>
  <w:style w:type="character" w:customStyle="1" w:styleId="262">
    <w:name w:val="样式 正文缩进 + 首行缩进:  2 字符 Char"/>
    <w:link w:val="261"/>
    <w:uiPriority w:val="0"/>
    <w:rPr>
      <w:rFonts w:ascii="Times New Roman" w:hAnsi="Times New Roman"/>
      <w:kern w:val="2"/>
      <w:sz w:val="24"/>
      <w:lang w:val="zh-CN" w:eastAsia="zh-CN"/>
    </w:rPr>
  </w:style>
  <w:style w:type="paragraph" w:customStyle="1" w:styleId="263">
    <w:name w:val="操作步骤"/>
    <w:basedOn w:val="32"/>
    <w:uiPriority w:val="0"/>
    <w:pPr>
      <w:numPr>
        <w:ilvl w:val="0"/>
        <w:numId w:val="17"/>
      </w:numPr>
      <w:spacing w:before="240" w:after="0" w:line="240" w:lineRule="auto"/>
      <w:ind w:left="0" w:leftChars="0" w:firstLine="0" w:firstLineChars="0"/>
      <w:jc w:val="left"/>
    </w:pPr>
    <w:rPr>
      <w:rFonts w:ascii="Arial" w:hAnsi="Arial"/>
      <w:sz w:val="21"/>
      <w:szCs w:val="20"/>
      <w:lang w:val="zh-CN"/>
    </w:rPr>
  </w:style>
  <w:style w:type="paragraph" w:customStyle="1" w:styleId="264">
    <w:name w:val="样式 正文文本缩进 + 左  0 字符"/>
    <w:link w:val="265"/>
    <w:uiPriority w:val="0"/>
    <w:pPr>
      <w:spacing w:line="360" w:lineRule="auto"/>
      <w:ind w:firstLine="250" w:firstLineChars="250"/>
    </w:pPr>
    <w:rPr>
      <w:rFonts w:ascii="Calibri" w:hAnsi="Calibri" w:eastAsia="宋体" w:cs="Times New Roman"/>
      <w:kern w:val="2"/>
      <w:sz w:val="24"/>
      <w:lang w:val="en-US" w:eastAsia="zh-CN" w:bidi="ar-SA"/>
    </w:rPr>
  </w:style>
  <w:style w:type="character" w:customStyle="1" w:styleId="265">
    <w:name w:val="样式 正文文本缩进 + 左  0 字符 Char"/>
    <w:link w:val="264"/>
    <w:uiPriority w:val="0"/>
    <w:rPr>
      <w:kern w:val="2"/>
      <w:sz w:val="24"/>
    </w:rPr>
  </w:style>
  <w:style w:type="paragraph" w:customStyle="1" w:styleId="266">
    <w:name w:val="标准正文"/>
    <w:basedOn w:val="1"/>
    <w:uiPriority w:val="0"/>
    <w:pPr>
      <w:ind w:firstLine="480"/>
    </w:pPr>
    <w:rPr>
      <w:rFonts w:cs="宋体"/>
      <w:szCs w:val="22"/>
    </w:rPr>
  </w:style>
  <w:style w:type="character" w:customStyle="1" w:styleId="267">
    <w:name w:val="正文1 Char1"/>
    <w:uiPriority w:val="0"/>
    <w:rPr>
      <w:rFonts w:eastAsia="宋体"/>
      <w:kern w:val="2"/>
      <w:sz w:val="28"/>
      <w:szCs w:val="24"/>
      <w:lang w:val="sq-AL" w:eastAsia="zh-CN" w:bidi="ar-SA"/>
    </w:rPr>
  </w:style>
  <w:style w:type="character" w:customStyle="1" w:styleId="268">
    <w:name w:val="style1"/>
    <w:uiPriority w:val="0"/>
  </w:style>
  <w:style w:type="paragraph" w:customStyle="1" w:styleId="269">
    <w:name w:val="样式 标题 1标题 1modelHeading 0H1PIM 1h1标书1L1bocSection Head...5"/>
    <w:basedOn w:val="3"/>
    <w:next w:val="82"/>
    <w:uiPriority w:val="0"/>
    <w:pPr>
      <w:pageBreakBefore w:val="0"/>
      <w:tabs>
        <w:tab w:val="left" w:pos="1276"/>
      </w:tabs>
      <w:spacing w:before="340" w:after="330"/>
    </w:pPr>
    <w:rPr>
      <w:rFonts w:ascii="Times New Roman" w:hAnsi="Times New Roman" w:cs="宋体"/>
      <w:bCs w:val="0"/>
      <w:szCs w:val="20"/>
    </w:rPr>
  </w:style>
  <w:style w:type="paragraph" w:customStyle="1" w:styleId="270">
    <w:name w:val="样式 标题 2正文二级标题H2sect 1.2PIM2Heading 2 Hidden2nd levelh22...2"/>
    <w:basedOn w:val="4"/>
    <w:uiPriority w:val="0"/>
    <w:pPr>
      <w:spacing w:before="156" w:after="156" w:line="416" w:lineRule="auto"/>
    </w:pPr>
    <w:rPr>
      <w:rFonts w:ascii="Arial" w:hAnsi="Arial" w:cs="宋体"/>
      <w:bCs w:val="0"/>
      <w:szCs w:val="20"/>
    </w:rPr>
  </w:style>
  <w:style w:type="character" w:customStyle="1" w:styleId="271">
    <w:name w:val="Default Char"/>
    <w:link w:val="215"/>
    <w:uiPriority w:val="0"/>
    <w:rPr>
      <w:color w:val="000000"/>
      <w:sz w:val="24"/>
      <w:szCs w:val="24"/>
    </w:rPr>
  </w:style>
  <w:style w:type="paragraph" w:customStyle="1" w:styleId="272">
    <w:name w:val="图"/>
    <w:next w:val="1"/>
    <w:link w:val="644"/>
    <w:qFormat/>
    <w:uiPriority w:val="0"/>
    <w:pPr>
      <w:numPr>
        <w:ilvl w:val="0"/>
        <w:numId w:val="18"/>
      </w:numPr>
      <w:tabs>
        <w:tab w:val="left" w:pos="360"/>
        <w:tab w:val="clear" w:pos="0"/>
      </w:tabs>
      <w:ind w:firstLine="0"/>
      <w:jc w:val="center"/>
    </w:pPr>
    <w:rPr>
      <w:rFonts w:ascii="黑体" w:hAnsi="宋体" w:eastAsia="黑体" w:cs="Times New Roman"/>
      <w:b/>
      <w:snapToGrid w:val="0"/>
      <w:color w:val="000000"/>
      <w:sz w:val="21"/>
      <w:szCs w:val="21"/>
      <w:lang w:val="en-US" w:eastAsia="zh-CN" w:bidi="ar-SA"/>
    </w:rPr>
  </w:style>
  <w:style w:type="paragraph" w:customStyle="1" w:styleId="273">
    <w:name w:val="封面主标题"/>
    <w:next w:val="274"/>
    <w:uiPriority w:val="0"/>
    <w:pPr>
      <w:adjustRightInd w:val="0"/>
      <w:snapToGrid w:val="0"/>
      <w:spacing w:before="2400" w:after="400"/>
      <w:jc w:val="center"/>
    </w:pPr>
    <w:rPr>
      <w:rFonts w:ascii="Times New Roman" w:hAnsi="Times New Roman" w:eastAsia="黑体" w:cs="Times New Roman"/>
      <w:b/>
      <w:snapToGrid w:val="0"/>
      <w:spacing w:val="20"/>
      <w:sz w:val="72"/>
      <w:szCs w:val="72"/>
      <w:lang w:val="en-US" w:eastAsia="zh-CN" w:bidi="ar-SA"/>
    </w:rPr>
  </w:style>
  <w:style w:type="paragraph" w:customStyle="1" w:styleId="274">
    <w:name w:val="封面副标题"/>
    <w:uiPriority w:val="0"/>
    <w:pPr>
      <w:adjustRightInd w:val="0"/>
      <w:snapToGrid w:val="0"/>
      <w:spacing w:before="400" w:after="400"/>
      <w:jc w:val="center"/>
    </w:pPr>
    <w:rPr>
      <w:rFonts w:ascii="Times New Roman" w:hAnsi="Times New Roman" w:eastAsia="黑体" w:cs="Times New Roman"/>
      <w:b/>
      <w:snapToGrid w:val="0"/>
      <w:spacing w:val="20"/>
      <w:sz w:val="52"/>
      <w:szCs w:val="52"/>
      <w:lang w:val="en-US" w:eastAsia="zh-CN" w:bidi="ar-SA"/>
    </w:rPr>
  </w:style>
  <w:style w:type="paragraph" w:customStyle="1" w:styleId="275">
    <w:name w:val="封面项目名称"/>
    <w:next w:val="1"/>
    <w:uiPriority w:val="0"/>
    <w:pPr>
      <w:adjustRightInd w:val="0"/>
      <w:snapToGrid w:val="0"/>
      <w:spacing w:after="5200"/>
      <w:jc w:val="center"/>
    </w:pPr>
    <w:rPr>
      <w:rFonts w:ascii="Times New Roman" w:hAnsi="Times New Roman" w:eastAsia="黑体" w:cs="Times New Roman"/>
      <w:b/>
      <w:snapToGrid w:val="0"/>
      <w:spacing w:val="20"/>
      <w:sz w:val="44"/>
      <w:szCs w:val="52"/>
      <w:lang w:val="en-US" w:eastAsia="zh-CN" w:bidi="ar-SA"/>
    </w:rPr>
  </w:style>
  <w:style w:type="paragraph" w:customStyle="1" w:styleId="276">
    <w:name w:val="封面落款"/>
    <w:qFormat/>
    <w:uiPriority w:val="0"/>
    <w:pPr>
      <w:adjustRightInd w:val="0"/>
      <w:snapToGrid w:val="0"/>
      <w:spacing w:line="360" w:lineRule="auto"/>
      <w:jc w:val="center"/>
    </w:pPr>
    <w:rPr>
      <w:rFonts w:ascii="Times New Roman" w:hAnsi="Times New Roman" w:eastAsia="楷体_GB2312" w:cs="Times New Roman"/>
      <w:b/>
      <w:snapToGrid w:val="0"/>
      <w:color w:val="000000"/>
      <w:spacing w:val="60"/>
      <w:sz w:val="30"/>
      <w:szCs w:val="30"/>
      <w:lang w:val="en-US" w:eastAsia="zh-CN" w:bidi="ar-SA"/>
    </w:rPr>
  </w:style>
  <w:style w:type="character" w:customStyle="1" w:styleId="277">
    <w:name w:val="标题 字符"/>
    <w:link w:val="79"/>
    <w:uiPriority w:val="0"/>
    <w:rPr>
      <w:rFonts w:ascii="Times New Roman" w:hAnsi="Times New Roman" w:eastAsia="黑体"/>
      <w:b/>
      <w:bCs/>
      <w:snapToGrid w:val="0"/>
      <w:spacing w:val="20"/>
      <w:sz w:val="36"/>
      <w:szCs w:val="36"/>
    </w:rPr>
  </w:style>
  <w:style w:type="character" w:customStyle="1" w:styleId="278">
    <w:name w:val="正文文本 2 Char1"/>
    <w:semiHidden/>
    <w:uiPriority w:val="99"/>
    <w:rPr>
      <w:rFonts w:ascii="Times New Roman" w:hAnsi="Times New Roman" w:eastAsia="宋体" w:cs="Times New Roman"/>
      <w:szCs w:val="24"/>
    </w:rPr>
  </w:style>
  <w:style w:type="paragraph" w:customStyle="1" w:styleId="279">
    <w:name w:val="样式 首行缩进:  2 字符"/>
    <w:basedOn w:val="1"/>
    <w:qFormat/>
    <w:uiPriority w:val="0"/>
    <w:pPr>
      <w:ind w:firstLine="0" w:firstLineChars="0"/>
    </w:pPr>
    <w:rPr>
      <w:rFonts w:ascii="Times New Roman" w:hAnsi="Times New Roman" w:cs="宋体"/>
      <w:szCs w:val="24"/>
    </w:rPr>
  </w:style>
  <w:style w:type="paragraph" w:customStyle="1" w:styleId="280">
    <w:name w:val="样式 标题 3H3h33rd level3Head 3section:3section:31section:32..."/>
    <w:basedOn w:val="5"/>
    <w:next w:val="146"/>
    <w:uiPriority w:val="0"/>
    <w:pPr>
      <w:widowControl w:val="0"/>
      <w:numPr>
        <w:numId w:val="19"/>
      </w:numPr>
      <w:tabs>
        <w:tab w:val="left" w:pos="1260"/>
      </w:tabs>
      <w:ind w:left="0" w:firstLine="0"/>
      <w:contextualSpacing/>
      <w:jc w:val="both"/>
    </w:pPr>
    <w:rPr>
      <w:rFonts w:ascii="宋体" w:hAnsi="宋体" w:eastAsia="宋体" w:cs="宋体"/>
      <w:bCs w:val="0"/>
      <w:sz w:val="30"/>
      <w:szCs w:val="30"/>
    </w:rPr>
  </w:style>
  <w:style w:type="paragraph" w:customStyle="1" w:styleId="281">
    <w:name w:val="样式 标题 2正文二级标题H2sect 1.2PIM2Heading 2 Hidden2nd levelh22...1"/>
    <w:basedOn w:val="4"/>
    <w:next w:val="146"/>
    <w:uiPriority w:val="0"/>
    <w:pPr>
      <w:numPr>
        <w:numId w:val="19"/>
      </w:numPr>
      <w:tabs>
        <w:tab w:val="left" w:pos="840"/>
      </w:tabs>
      <w:spacing w:line="416" w:lineRule="auto"/>
    </w:pPr>
    <w:rPr>
      <w:rFonts w:ascii="Arial" w:hAnsi="Arial" w:cs="宋体"/>
      <w:bCs w:val="0"/>
      <w:szCs w:val="20"/>
    </w:rPr>
  </w:style>
  <w:style w:type="paragraph" w:customStyle="1" w:styleId="282">
    <w:name w:val="样式 标题 5H5PIM 5dashdsdddash1ds1dd1dash2ds2dd2dash3ds...1"/>
    <w:basedOn w:val="7"/>
    <w:next w:val="146"/>
    <w:uiPriority w:val="0"/>
    <w:pPr>
      <w:keepNext/>
      <w:keepLines/>
      <w:widowControl w:val="0"/>
      <w:numPr>
        <w:numId w:val="19"/>
      </w:numPr>
      <w:tabs>
        <w:tab w:val="left" w:pos="2100"/>
      </w:tabs>
      <w:spacing w:before="280" w:line="376" w:lineRule="auto"/>
      <w:contextualSpacing/>
      <w:jc w:val="both"/>
    </w:pPr>
    <w:rPr>
      <w:rFonts w:ascii="Times New Roman" w:hAnsi="Times New Roman" w:eastAsia="宋体" w:cs="宋体"/>
      <w:bCs w:val="0"/>
      <w:kern w:val="0"/>
      <w:sz w:val="28"/>
      <w:szCs w:val="28"/>
    </w:rPr>
  </w:style>
  <w:style w:type="paragraph" w:customStyle="1" w:styleId="283">
    <w:name w:val="表格标题"/>
    <w:basedOn w:val="1"/>
    <w:next w:val="1"/>
    <w:link w:val="1115"/>
    <w:qFormat/>
    <w:uiPriority w:val="0"/>
    <w:pPr>
      <w:widowControl/>
      <w:spacing w:line="240" w:lineRule="auto"/>
      <w:ind w:firstLine="0" w:firstLineChars="0"/>
      <w:jc w:val="center"/>
    </w:pPr>
    <w:rPr>
      <w:rFonts w:ascii="Times New Roman" w:hAnsi="Times New Roman"/>
      <w:b/>
      <w:color w:val="000000"/>
      <w:szCs w:val="20"/>
    </w:rPr>
  </w:style>
  <w:style w:type="paragraph" w:customStyle="1" w:styleId="284">
    <w:name w:val="表格正文"/>
    <w:basedOn w:val="1"/>
    <w:next w:val="1"/>
    <w:qFormat/>
    <w:uiPriority w:val="0"/>
    <w:pPr>
      <w:widowControl/>
      <w:spacing w:line="240" w:lineRule="auto"/>
      <w:ind w:firstLine="0" w:firstLineChars="0"/>
      <w:textAlignment w:val="baseline"/>
    </w:pPr>
    <w:rPr>
      <w:rFonts w:ascii="Times New Roman" w:hAnsi="Times New Roman"/>
      <w:color w:val="000000"/>
      <w:szCs w:val="20"/>
    </w:rPr>
  </w:style>
  <w:style w:type="paragraph" w:customStyle="1" w:styleId="285">
    <w:name w:val="Char1"/>
    <w:basedOn w:val="1"/>
    <w:qFormat/>
    <w:uiPriority w:val="0"/>
    <w:pPr>
      <w:widowControl/>
      <w:spacing w:after="160" w:line="240" w:lineRule="exact"/>
      <w:ind w:firstLine="0" w:firstLineChars="0"/>
      <w:jc w:val="left"/>
    </w:pPr>
    <w:rPr>
      <w:rFonts w:ascii="Verdana" w:hAnsi="Verdana"/>
      <w:kern w:val="0"/>
      <w:sz w:val="20"/>
      <w:szCs w:val="20"/>
      <w:lang w:eastAsia="en-US"/>
    </w:rPr>
  </w:style>
  <w:style w:type="character" w:customStyle="1" w:styleId="286">
    <w:name w:val="heid1"/>
    <w:uiPriority w:val="0"/>
    <w:rPr>
      <w:rFonts w:hint="default" w:ascii="Arial" w:hAnsi="Arial" w:cs="Arial"/>
      <w:color w:val="000000"/>
      <w:spacing w:val="245"/>
      <w:sz w:val="19"/>
      <w:szCs w:val="19"/>
      <w:u w:val="none"/>
    </w:rPr>
  </w:style>
  <w:style w:type="paragraph" w:customStyle="1" w:styleId="287">
    <w:name w:val="样式 宋体 小四 首行缩进:  0.74 厘米 行距: 1.5 倍行距"/>
    <w:basedOn w:val="1"/>
    <w:uiPriority w:val="0"/>
    <w:pPr>
      <w:spacing w:beforeLines="100" w:afterLines="100"/>
      <w:ind w:firstLine="420" w:firstLineChars="0"/>
    </w:pPr>
    <w:rPr>
      <w:rFonts w:ascii="宋体" w:hAnsi="Times New Roman" w:cs="宋体"/>
      <w:spacing w:val="20"/>
      <w:szCs w:val="20"/>
    </w:rPr>
  </w:style>
  <w:style w:type="character" w:customStyle="1" w:styleId="288">
    <w:name w:val="m1"/>
    <w:uiPriority w:val="0"/>
    <w:rPr>
      <w:color w:val="0000FF"/>
    </w:rPr>
  </w:style>
  <w:style w:type="character" w:customStyle="1" w:styleId="289">
    <w:name w:val="CSS1级正文 Char"/>
    <w:link w:val="290"/>
    <w:uiPriority w:val="0"/>
    <w:rPr>
      <w:rFonts w:cs="宋体"/>
      <w:sz w:val="24"/>
    </w:rPr>
  </w:style>
  <w:style w:type="paragraph" w:customStyle="1" w:styleId="290">
    <w:name w:val="CSS1级正文"/>
    <w:basedOn w:val="31"/>
    <w:link w:val="289"/>
    <w:uiPriority w:val="0"/>
    <w:pPr>
      <w:adjustRightInd w:val="0"/>
      <w:snapToGrid w:val="0"/>
      <w:spacing w:after="0" w:line="360" w:lineRule="auto"/>
      <w:ind w:firstLine="480" w:firstLineChars="200"/>
    </w:pPr>
    <w:rPr>
      <w:rFonts w:ascii="Calibri" w:hAnsi="Calibri" w:cs="宋体"/>
      <w:kern w:val="0"/>
      <w:sz w:val="24"/>
      <w:szCs w:val="20"/>
      <w:lang w:val="en-US"/>
    </w:rPr>
  </w:style>
  <w:style w:type="paragraph" w:customStyle="1" w:styleId="291">
    <w:name w:val="CSS2级正文"/>
    <w:basedOn w:val="72"/>
    <w:uiPriority w:val="0"/>
    <w:pPr>
      <w:ind w:left="480" w:leftChars="200" w:firstLine="480"/>
    </w:pPr>
    <w:rPr>
      <w:rFonts w:ascii="Calibri" w:cs="宋体"/>
      <w:spacing w:val="0"/>
    </w:rPr>
  </w:style>
  <w:style w:type="paragraph" w:customStyle="1" w:styleId="292">
    <w:name w:val="样式 黑体 五号 加粗 居中"/>
    <w:basedOn w:val="1"/>
    <w:link w:val="299"/>
    <w:uiPriority w:val="0"/>
    <w:pPr>
      <w:ind w:firstLine="0" w:firstLineChars="0"/>
      <w:jc w:val="center"/>
    </w:pPr>
    <w:rPr>
      <w:rFonts w:ascii="黑体" w:hAnsi="黑体" w:eastAsia="黑体"/>
      <w:b/>
      <w:bCs/>
      <w:sz w:val="21"/>
      <w:szCs w:val="20"/>
      <w:lang w:val="zh-CN"/>
    </w:rPr>
  </w:style>
  <w:style w:type="paragraph" w:customStyle="1" w:styleId="293">
    <w:name w:val="样式 黑体 五号 加粗 居中1"/>
    <w:basedOn w:val="1"/>
    <w:link w:val="330"/>
    <w:uiPriority w:val="0"/>
    <w:pPr>
      <w:ind w:firstLine="0" w:firstLineChars="0"/>
      <w:jc w:val="center"/>
    </w:pPr>
    <w:rPr>
      <w:rFonts w:ascii="黑体" w:hAnsi="Times New Roman" w:eastAsia="黑体"/>
      <w:b/>
      <w:bCs/>
      <w:sz w:val="21"/>
      <w:lang w:val="zh-CN"/>
    </w:rPr>
  </w:style>
  <w:style w:type="character" w:customStyle="1" w:styleId="294">
    <w:name w:val="列表 2 字符"/>
    <w:link w:val="34"/>
    <w:uiPriority w:val="0"/>
    <w:rPr>
      <w:rFonts w:ascii="Times New Roman" w:hAnsi="Times New Roman"/>
      <w:kern w:val="2"/>
      <w:sz w:val="24"/>
      <w:szCs w:val="24"/>
      <w:lang w:val="zh-CN"/>
    </w:rPr>
  </w:style>
  <w:style w:type="paragraph" w:customStyle="1" w:styleId="295">
    <w:name w:val="样式 标题 3 + 段前: 1 行 段后: 1 行"/>
    <w:basedOn w:val="5"/>
    <w:uiPriority w:val="0"/>
    <w:pPr>
      <w:widowControl w:val="0"/>
      <w:numPr>
        <w:ilvl w:val="0"/>
        <w:numId w:val="0"/>
      </w:numPr>
      <w:tabs>
        <w:tab w:val="left" w:pos="720"/>
        <w:tab w:val="left" w:pos="1260"/>
      </w:tabs>
      <w:spacing w:before="260" w:beforeLines="100" w:after="260" w:afterLines="100"/>
      <w:ind w:left="720" w:hanging="720"/>
      <w:jc w:val="both"/>
    </w:pPr>
    <w:rPr>
      <w:rFonts w:ascii="Arial" w:hAnsi="Arial" w:eastAsia="宋体" w:cs="宋体"/>
      <w:b w:val="0"/>
      <w:spacing w:val="10"/>
      <w:sz w:val="30"/>
      <w:szCs w:val="30"/>
    </w:rPr>
  </w:style>
  <w:style w:type="character" w:customStyle="1" w:styleId="296">
    <w:name w:val="high"/>
    <w:uiPriority w:val="0"/>
  </w:style>
  <w:style w:type="paragraph" w:customStyle="1" w:styleId="297">
    <w:name w:val="样式 标题 2正文二级标题H2sect 1.2PIM2Heading 2 Hidden2nd levelh22..."/>
    <w:basedOn w:val="4"/>
    <w:uiPriority w:val="0"/>
    <w:pPr>
      <w:numPr>
        <w:ilvl w:val="0"/>
        <w:numId w:val="0"/>
      </w:numPr>
      <w:spacing w:line="416" w:lineRule="auto"/>
    </w:pPr>
    <w:rPr>
      <w:rFonts w:ascii="Arial" w:hAnsi="Arial" w:cs="宋体"/>
      <w:szCs w:val="20"/>
    </w:rPr>
  </w:style>
  <w:style w:type="paragraph" w:customStyle="1" w:styleId="298">
    <w:name w:val="问卷标题"/>
    <w:basedOn w:val="1"/>
    <w:uiPriority w:val="0"/>
    <w:pPr>
      <w:spacing w:line="240" w:lineRule="auto"/>
      <w:ind w:firstLine="0" w:firstLineChars="0"/>
      <w:jc w:val="center"/>
    </w:pPr>
    <w:rPr>
      <w:rFonts w:ascii="黑体" w:hAnsi="Times New Roman" w:eastAsia="黑体"/>
      <w:b/>
      <w:sz w:val="21"/>
    </w:rPr>
  </w:style>
  <w:style w:type="character" w:customStyle="1" w:styleId="299">
    <w:name w:val="样式 黑体 五号 加粗 居中 Char"/>
    <w:link w:val="292"/>
    <w:uiPriority w:val="0"/>
    <w:rPr>
      <w:rFonts w:ascii="黑体" w:hAnsi="黑体" w:eastAsia="黑体"/>
      <w:b/>
      <w:bCs/>
      <w:kern w:val="2"/>
      <w:sz w:val="21"/>
      <w:lang w:val="zh-CN" w:eastAsia="zh-CN"/>
    </w:rPr>
  </w:style>
  <w:style w:type="paragraph" w:customStyle="1" w:styleId="300">
    <w:name w:val="封面标签"/>
    <w:basedOn w:val="1"/>
    <w:uiPriority w:val="0"/>
    <w:pPr>
      <w:ind w:firstLine="0" w:firstLineChars="0"/>
    </w:pPr>
    <w:rPr>
      <w:rFonts w:ascii="黑体" w:hAnsi="Times New Roman" w:eastAsia="黑体"/>
      <w:sz w:val="21"/>
      <w:szCs w:val="20"/>
    </w:rPr>
  </w:style>
  <w:style w:type="paragraph" w:customStyle="1" w:styleId="301">
    <w:name w:val="表格"/>
    <w:basedOn w:val="1"/>
    <w:qFormat/>
    <w:uiPriority w:val="0"/>
    <w:pPr>
      <w:spacing w:line="240" w:lineRule="auto"/>
      <w:ind w:firstLine="0" w:firstLineChars="0"/>
    </w:pPr>
    <w:rPr>
      <w:rFonts w:ascii="Times New Roman" w:hAnsi="Times New Roman"/>
      <w:sz w:val="21"/>
      <w:szCs w:val="20"/>
    </w:rPr>
  </w:style>
  <w:style w:type="table" w:customStyle="1" w:styleId="302">
    <w:name w:val="方欣网格型1"/>
    <w:basedOn w:val="83"/>
    <w:uiPriority w:val="0"/>
    <w:pPr>
      <w:widowControl w:val="0"/>
      <w:jc w:val="both"/>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3">
    <w:name w:val="方欣网格型2"/>
    <w:basedOn w:val="83"/>
    <w:uiPriority w:val="0"/>
    <w:pPr>
      <w:widowControl w:val="0"/>
      <w:jc w:val="both"/>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4">
    <w:name w:val="方欣网格型3"/>
    <w:basedOn w:val="83"/>
    <w:uiPriority w:val="0"/>
    <w:pPr>
      <w:widowControl w:val="0"/>
      <w:jc w:val="both"/>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5">
    <w:name w:val="方欣网格型4"/>
    <w:basedOn w:val="83"/>
    <w:uiPriority w:val="0"/>
    <w:pPr>
      <w:widowControl w:val="0"/>
      <w:jc w:val="both"/>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6">
    <w:name w:val="方欣网格型5"/>
    <w:basedOn w:val="83"/>
    <w:uiPriority w:val="0"/>
    <w:pPr>
      <w:widowControl w:val="0"/>
      <w:jc w:val="both"/>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7">
    <w:name w:val="方欣网格型6"/>
    <w:basedOn w:val="83"/>
    <w:uiPriority w:val="0"/>
    <w:pPr>
      <w:widowControl w:val="0"/>
      <w:jc w:val="both"/>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8">
    <w:name w:val="方欣网格型7"/>
    <w:basedOn w:val="83"/>
    <w:uiPriority w:val="0"/>
    <w:pPr>
      <w:widowControl w:val="0"/>
      <w:jc w:val="both"/>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9">
    <w:name w:val="方欣网格型8"/>
    <w:basedOn w:val="83"/>
    <w:uiPriority w:val="0"/>
    <w:pPr>
      <w:widowControl w:val="0"/>
      <w:jc w:val="both"/>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0">
    <w:name w:val="方欣网格型9"/>
    <w:basedOn w:val="83"/>
    <w:uiPriority w:val="0"/>
    <w:pPr>
      <w:widowControl w:val="0"/>
      <w:jc w:val="both"/>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1">
    <w:name w:val="方欣网格型10"/>
    <w:basedOn w:val="83"/>
    <w:uiPriority w:val="0"/>
    <w:pPr>
      <w:widowControl w:val="0"/>
      <w:jc w:val="both"/>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312">
    <w:name w:val="金宏发行正文"/>
    <w:basedOn w:val="1"/>
    <w:uiPriority w:val="0"/>
    <w:pPr>
      <w:spacing w:line="500" w:lineRule="exact"/>
      <w:ind w:firstLine="560" w:firstLineChars="0"/>
    </w:pPr>
    <w:rPr>
      <w:rFonts w:ascii="Times New Roman" w:hAnsi="Times New Roman" w:eastAsia="仿宋_GB2312" w:cs="宋体"/>
      <w:sz w:val="28"/>
      <w:szCs w:val="20"/>
    </w:rPr>
  </w:style>
  <w:style w:type="paragraph" w:customStyle="1" w:styleId="313">
    <w:name w:val="封面单位"/>
    <w:basedOn w:val="1"/>
    <w:uiPriority w:val="0"/>
    <w:pPr>
      <w:ind w:firstLine="0" w:firstLineChars="0"/>
      <w:jc w:val="center"/>
    </w:pPr>
    <w:rPr>
      <w:rFonts w:ascii="楷体_GB2312" w:hAnsi="Times New Roman" w:eastAsia="楷体_GB2312"/>
      <w:b/>
      <w:sz w:val="32"/>
      <w:szCs w:val="20"/>
    </w:rPr>
  </w:style>
  <w:style w:type="paragraph" w:customStyle="1" w:styleId="314">
    <w:name w:val="CSS1级编号"/>
    <w:basedOn w:val="1"/>
    <w:uiPriority w:val="0"/>
    <w:pPr>
      <w:numPr>
        <w:ilvl w:val="0"/>
        <w:numId w:val="2"/>
      </w:numPr>
      <w:ind w:firstLineChars="0"/>
    </w:pPr>
    <w:rPr>
      <w:rFonts w:ascii="Times New Roman" w:hAnsi="Times New Roman"/>
      <w:szCs w:val="24"/>
    </w:rPr>
  </w:style>
  <w:style w:type="paragraph" w:customStyle="1" w:styleId="315">
    <w:name w:val="表格头"/>
    <w:basedOn w:val="1"/>
    <w:uiPriority w:val="0"/>
    <w:pPr>
      <w:ind w:firstLine="0" w:firstLineChars="0"/>
      <w:jc w:val="center"/>
    </w:pPr>
    <w:rPr>
      <w:rFonts w:ascii="Times New Roman" w:hAnsi="Times New Roman"/>
      <w:b/>
      <w:szCs w:val="20"/>
    </w:rPr>
  </w:style>
  <w:style w:type="paragraph" w:customStyle="1" w:styleId="316">
    <w:name w:val="声明文字"/>
    <w:basedOn w:val="1"/>
    <w:uiPriority w:val="0"/>
    <w:pPr>
      <w:widowControl/>
      <w:overflowPunct w:val="0"/>
      <w:autoSpaceDE w:val="0"/>
      <w:autoSpaceDN w:val="0"/>
      <w:adjustRightInd w:val="0"/>
      <w:spacing w:before="60" w:after="240" w:line="240" w:lineRule="auto"/>
      <w:ind w:firstLine="425" w:firstLineChars="0"/>
      <w:textAlignment w:val="baseline"/>
    </w:pPr>
    <w:rPr>
      <w:rFonts w:ascii="Times New Roman" w:hAnsi="Times New Roman"/>
      <w:kern w:val="0"/>
      <w:sz w:val="21"/>
      <w:shd w:val="pct10" w:color="auto" w:fill="FFFFFF"/>
    </w:rPr>
  </w:style>
  <w:style w:type="paragraph" w:customStyle="1" w:styleId="317">
    <w:name w:val="封面"/>
    <w:basedOn w:val="1"/>
    <w:uiPriority w:val="0"/>
    <w:pPr>
      <w:adjustRightInd w:val="0"/>
      <w:ind w:firstLine="0" w:firstLineChars="0"/>
      <w:jc w:val="center"/>
      <w:textAlignment w:val="baseline"/>
    </w:pPr>
    <w:rPr>
      <w:rFonts w:ascii="Arial" w:hAnsi="Arial" w:eastAsia="仿宋_GB2312"/>
      <w:b/>
      <w:kern w:val="0"/>
      <w:sz w:val="30"/>
      <w:szCs w:val="20"/>
    </w:rPr>
  </w:style>
  <w:style w:type="character" w:customStyle="1" w:styleId="318">
    <w:name w:val="t1"/>
    <w:uiPriority w:val="0"/>
    <w:rPr>
      <w:color w:val="990000"/>
    </w:rPr>
  </w:style>
  <w:style w:type="paragraph" w:customStyle="1" w:styleId="319">
    <w:name w:val="目录标题"/>
    <w:basedOn w:val="1"/>
    <w:uiPriority w:val="0"/>
    <w:pPr>
      <w:adjustRightInd w:val="0"/>
      <w:spacing w:beforeLines="20" w:afterLines="20" w:line="240" w:lineRule="auto"/>
      <w:ind w:firstLine="0" w:firstLineChars="0"/>
      <w:jc w:val="center"/>
    </w:pPr>
    <w:rPr>
      <w:rFonts w:ascii="Times New Roman" w:hAnsi="Times New Roman"/>
      <w:b/>
      <w:kern w:val="0"/>
      <w:sz w:val="36"/>
      <w:szCs w:val="20"/>
    </w:rPr>
  </w:style>
  <w:style w:type="paragraph" w:customStyle="1" w:styleId="320">
    <w:name w:val="图注"/>
    <w:basedOn w:val="1"/>
    <w:next w:val="1"/>
    <w:qFormat/>
    <w:uiPriority w:val="0"/>
    <w:pPr>
      <w:widowControl/>
      <w:spacing w:line="240" w:lineRule="auto"/>
      <w:ind w:firstLine="0" w:firstLineChars="0"/>
      <w:jc w:val="center"/>
    </w:pPr>
    <w:rPr>
      <w:rFonts w:ascii="宋体" w:hAnsi="宋体"/>
      <w:snapToGrid w:val="0"/>
      <w:kern w:val="0"/>
      <w:szCs w:val="24"/>
    </w:rPr>
  </w:style>
  <w:style w:type="paragraph" w:customStyle="1" w:styleId="321">
    <w:name w:val="总体设计正文样式"/>
    <w:basedOn w:val="1"/>
    <w:uiPriority w:val="0"/>
    <w:rPr>
      <w:rFonts w:ascii="Times New Roman" w:hAnsi="Times New Roman" w:eastAsia="仿宋_GB2312" w:cs="宋体"/>
      <w:szCs w:val="20"/>
    </w:rPr>
  </w:style>
  <w:style w:type="paragraph" w:customStyle="1" w:styleId="322">
    <w:name w:val="中文正文"/>
    <w:basedOn w:val="1"/>
    <w:uiPriority w:val="0"/>
    <w:pPr>
      <w:adjustRightInd w:val="0"/>
      <w:spacing w:beforeLines="50" w:afterLines="50" w:line="300" w:lineRule="auto"/>
      <w:ind w:firstLine="425" w:firstLineChars="0"/>
    </w:pPr>
    <w:rPr>
      <w:rFonts w:ascii="Times New Roman" w:hAnsi="Times New Roman"/>
      <w:kern w:val="0"/>
      <w:sz w:val="21"/>
      <w:szCs w:val="20"/>
    </w:rPr>
  </w:style>
  <w:style w:type="paragraph" w:customStyle="1" w:styleId="323">
    <w:name w:val="InfoBlue"/>
    <w:basedOn w:val="1"/>
    <w:next w:val="31"/>
    <w:qFormat/>
    <w:uiPriority w:val="0"/>
    <w:pPr>
      <w:spacing w:after="120"/>
      <w:ind w:left="32" w:firstLine="425" w:firstLineChars="0"/>
      <w:jc w:val="left"/>
    </w:pPr>
    <w:rPr>
      <w:rFonts w:ascii="宋体" w:hAnsi="宋体"/>
      <w:iCs/>
      <w:color w:val="000000"/>
      <w:kern w:val="0"/>
      <w:szCs w:val="20"/>
    </w:rPr>
  </w:style>
  <w:style w:type="paragraph" w:customStyle="1" w:styleId="324">
    <w:name w:val="xl63"/>
    <w:basedOn w:val="1"/>
    <w:qFormat/>
    <w:uiPriority w:val="0"/>
    <w:pPr>
      <w:widowControl/>
      <w:pBdr>
        <w:top w:val="single" w:color="auto" w:sz="4" w:space="0"/>
        <w:left w:val="single" w:color="auto" w:sz="4" w:space="0"/>
        <w:bottom w:val="single" w:color="auto" w:sz="4" w:space="0"/>
        <w:right w:val="single" w:color="auto" w:sz="4" w:space="0"/>
      </w:pBdr>
      <w:shd w:val="clear" w:color="000000" w:fill="C0C0C0"/>
      <w:spacing w:before="100" w:beforeAutospacing="1" w:after="100" w:afterAutospacing="1" w:line="240" w:lineRule="auto"/>
      <w:ind w:firstLine="0" w:firstLineChars="0"/>
      <w:jc w:val="center"/>
    </w:pPr>
    <w:rPr>
      <w:rFonts w:ascii="黑体" w:hAnsi="宋体" w:eastAsia="黑体" w:cs="宋体"/>
      <w:color w:val="000000"/>
      <w:kern w:val="0"/>
      <w:sz w:val="21"/>
    </w:rPr>
  </w:style>
  <w:style w:type="paragraph" w:customStyle="1" w:styleId="325">
    <w:name w:val="xl6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left"/>
    </w:pPr>
    <w:rPr>
      <w:rFonts w:ascii="宋体" w:hAnsi="宋体" w:cs="宋体"/>
      <w:color w:val="000000"/>
      <w:kern w:val="0"/>
      <w:sz w:val="21"/>
    </w:rPr>
  </w:style>
  <w:style w:type="character" w:customStyle="1" w:styleId="326">
    <w:name w:val="注释标题 字符"/>
    <w:link w:val="16"/>
    <w:uiPriority w:val="0"/>
    <w:rPr>
      <w:rFonts w:ascii="Times New Roman" w:hAnsi="Times New Roman"/>
      <w:sz w:val="21"/>
      <w:lang w:val="zh-CN" w:eastAsia="zh-CN"/>
    </w:rPr>
  </w:style>
  <w:style w:type="paragraph" w:customStyle="1" w:styleId="327">
    <w:name w:val="符号"/>
    <w:basedOn w:val="1"/>
    <w:uiPriority w:val="0"/>
    <w:pPr>
      <w:adjustRightInd w:val="0"/>
      <w:spacing w:beforeLines="20" w:afterLines="20" w:line="240" w:lineRule="auto"/>
      <w:ind w:firstLine="0" w:firstLineChars="0"/>
    </w:pPr>
    <w:rPr>
      <w:rFonts w:ascii="Times New Roman" w:hAnsi="Times New Roman"/>
      <w:kern w:val="0"/>
      <w:sz w:val="21"/>
      <w:szCs w:val="20"/>
    </w:rPr>
  </w:style>
  <w:style w:type="paragraph" w:customStyle="1" w:styleId="328">
    <w:name w:val="表格（单倍）"/>
    <w:basedOn w:val="1"/>
    <w:next w:val="1"/>
    <w:uiPriority w:val="0"/>
    <w:pPr>
      <w:spacing w:line="240" w:lineRule="auto"/>
      <w:ind w:firstLine="0" w:firstLineChars="0"/>
    </w:pPr>
    <w:rPr>
      <w:rFonts w:ascii="Times New Roman" w:hAnsi="Times New Roman"/>
      <w:szCs w:val="24"/>
    </w:rPr>
  </w:style>
  <w:style w:type="paragraph" w:customStyle="1" w:styleId="329">
    <w:name w:val="内容示例"/>
    <w:basedOn w:val="1"/>
    <w:uiPriority w:val="0"/>
    <w:pPr>
      <w:spacing w:line="240" w:lineRule="auto"/>
      <w:ind w:firstLine="0" w:firstLineChars="0"/>
    </w:pPr>
    <w:rPr>
      <w:rFonts w:ascii="Times New Roman" w:hAnsi="Times New Roman"/>
      <w:i/>
      <w:color w:val="0000FF"/>
      <w:kern w:val="0"/>
      <w:sz w:val="21"/>
    </w:rPr>
  </w:style>
  <w:style w:type="character" w:customStyle="1" w:styleId="330">
    <w:name w:val="样式 黑体 五号 加粗 居中1 Char"/>
    <w:link w:val="293"/>
    <w:uiPriority w:val="0"/>
    <w:rPr>
      <w:rFonts w:ascii="黑体" w:hAnsi="Times New Roman" w:eastAsia="黑体"/>
      <w:b/>
      <w:bCs/>
      <w:kern w:val="2"/>
      <w:sz w:val="21"/>
      <w:szCs w:val="21"/>
      <w:lang w:val="zh-CN" w:eastAsia="zh-CN"/>
    </w:rPr>
  </w:style>
  <w:style w:type="paragraph" w:customStyle="1" w:styleId="331">
    <w:name w:val="xl6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left"/>
    </w:pPr>
    <w:rPr>
      <w:rFonts w:ascii="宋体" w:hAnsi="宋体" w:cs="宋体"/>
      <w:kern w:val="0"/>
      <w:szCs w:val="24"/>
    </w:rPr>
  </w:style>
  <w:style w:type="paragraph" w:customStyle="1" w:styleId="332">
    <w:name w:val="Style Heading 3H3l3CT小标题中 + Line spacing:  1.5 lines1"/>
    <w:basedOn w:val="5"/>
    <w:next w:val="20"/>
    <w:uiPriority w:val="0"/>
    <w:pPr>
      <w:widowControl w:val="0"/>
      <w:numPr>
        <w:ilvl w:val="0"/>
        <w:numId w:val="0"/>
      </w:numPr>
      <w:spacing w:before="100" w:beforeAutospacing="1" w:after="100" w:afterAutospacing="1"/>
      <w:ind w:left="720" w:hanging="720"/>
      <w:jc w:val="both"/>
    </w:pPr>
    <w:rPr>
      <w:rFonts w:ascii="宋体" w:hAnsi="宋体" w:eastAsia="宋体"/>
      <w:bCs w:val="0"/>
      <w:sz w:val="30"/>
      <w:szCs w:val="20"/>
    </w:rPr>
  </w:style>
  <w:style w:type="paragraph" w:customStyle="1" w:styleId="333">
    <w:name w:val="font5"/>
    <w:basedOn w:val="1"/>
    <w:uiPriority w:val="0"/>
    <w:pPr>
      <w:widowControl/>
      <w:spacing w:before="100" w:beforeAutospacing="1" w:after="100" w:afterAutospacing="1" w:line="240" w:lineRule="auto"/>
      <w:ind w:firstLine="0" w:firstLineChars="0"/>
      <w:jc w:val="left"/>
    </w:pPr>
    <w:rPr>
      <w:rFonts w:hint="eastAsia" w:ascii="宋体" w:hAnsi="宋体" w:cs="Arial Unicode MS"/>
      <w:kern w:val="0"/>
      <w:sz w:val="18"/>
      <w:szCs w:val="18"/>
    </w:rPr>
  </w:style>
  <w:style w:type="paragraph" w:customStyle="1" w:styleId="334">
    <w:name w:val="font6"/>
    <w:basedOn w:val="1"/>
    <w:qFormat/>
    <w:uiPriority w:val="0"/>
    <w:pPr>
      <w:widowControl/>
      <w:spacing w:before="100" w:beforeAutospacing="1" w:after="100" w:afterAutospacing="1" w:line="240" w:lineRule="auto"/>
      <w:ind w:firstLine="0" w:firstLineChars="0"/>
      <w:jc w:val="left"/>
    </w:pPr>
    <w:rPr>
      <w:rFonts w:ascii="Times New Roman" w:hAnsi="Times New Roman" w:eastAsia="Arial Unicode MS"/>
      <w:kern w:val="0"/>
      <w:sz w:val="18"/>
      <w:szCs w:val="18"/>
    </w:rPr>
  </w:style>
  <w:style w:type="paragraph" w:customStyle="1" w:styleId="335">
    <w:name w:val="xl6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left"/>
    </w:pPr>
    <w:rPr>
      <w:rFonts w:ascii="宋体" w:hAnsi="宋体" w:cs="宋体"/>
      <w:color w:val="000000"/>
      <w:kern w:val="0"/>
      <w:sz w:val="21"/>
    </w:rPr>
  </w:style>
  <w:style w:type="paragraph" w:customStyle="1" w:styleId="336">
    <w:name w:val="xl6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pPr>
    <w:rPr>
      <w:rFonts w:ascii="宋体" w:hAnsi="宋体" w:cs="宋体"/>
      <w:color w:val="000000"/>
      <w:kern w:val="0"/>
      <w:sz w:val="21"/>
    </w:rPr>
  </w:style>
  <w:style w:type="paragraph" w:customStyle="1" w:styleId="337">
    <w:name w:val="xl6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pPr>
    <w:rPr>
      <w:rFonts w:ascii="宋体" w:hAnsi="宋体" w:cs="宋体"/>
      <w:b/>
      <w:bCs/>
      <w:color w:val="000000"/>
      <w:kern w:val="0"/>
      <w:sz w:val="21"/>
    </w:rPr>
  </w:style>
  <w:style w:type="paragraph" w:customStyle="1" w:styleId="338">
    <w:name w:val="xl6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pPr>
    <w:rPr>
      <w:rFonts w:ascii="宋体" w:hAnsi="宋体" w:cs="宋体"/>
      <w:color w:val="000000"/>
      <w:kern w:val="0"/>
      <w:sz w:val="21"/>
    </w:rPr>
  </w:style>
  <w:style w:type="paragraph" w:customStyle="1" w:styleId="339">
    <w:name w:val="xl7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pPr>
    <w:rPr>
      <w:rFonts w:ascii="宋体" w:hAnsi="宋体" w:cs="宋体"/>
      <w:b/>
      <w:bCs/>
      <w:color w:val="000000"/>
      <w:kern w:val="0"/>
      <w:sz w:val="21"/>
    </w:rPr>
  </w:style>
  <w:style w:type="paragraph" w:customStyle="1" w:styleId="340">
    <w:name w:val="版本控制标题"/>
    <w:basedOn w:val="1"/>
    <w:uiPriority w:val="0"/>
    <w:pPr>
      <w:spacing w:before="156" w:after="156"/>
      <w:ind w:firstLine="0" w:firstLineChars="0"/>
    </w:pPr>
    <w:rPr>
      <w:rFonts w:ascii="Times New Roman" w:hAnsi="Times New Roman"/>
      <w:b/>
      <w:szCs w:val="20"/>
    </w:rPr>
  </w:style>
  <w:style w:type="paragraph" w:customStyle="1" w:styleId="341">
    <w:name w:val="Heading B"/>
    <w:basedOn w:val="4"/>
    <w:uiPriority w:val="0"/>
    <w:pPr>
      <w:keepLines w:val="0"/>
      <w:pBdr>
        <w:top w:val="single" w:color="auto" w:sz="6" w:space="1"/>
      </w:pBdr>
      <w:tabs>
        <w:tab w:val="left" w:pos="425"/>
        <w:tab w:val="left" w:pos="576"/>
        <w:tab w:val="left" w:pos="612"/>
      </w:tabs>
      <w:overflowPunct w:val="0"/>
      <w:spacing w:before="425" w:after="113" w:line="240" w:lineRule="auto"/>
      <w:ind w:left="652" w:hanging="652"/>
      <w:textAlignment w:val="baseline"/>
      <w:outlineLvl w:val="9"/>
    </w:pPr>
    <w:rPr>
      <w:rFonts w:ascii="Arial" w:hAnsi="Arial" w:eastAsia="宋体"/>
      <w:sz w:val="28"/>
      <w:szCs w:val="20"/>
      <w:lang w:eastAsia="en-US"/>
    </w:rPr>
  </w:style>
  <w:style w:type="paragraph" w:customStyle="1" w:styleId="342">
    <w:name w:val="Table Text"/>
    <w:basedOn w:val="1"/>
    <w:link w:val="1622"/>
    <w:qFormat/>
    <w:uiPriority w:val="0"/>
    <w:pPr>
      <w:keepLines/>
      <w:widowControl/>
      <w:spacing w:line="240" w:lineRule="auto"/>
      <w:ind w:firstLine="0" w:firstLineChars="0"/>
      <w:jc w:val="left"/>
    </w:pPr>
    <w:rPr>
      <w:rFonts w:ascii="Book Antiqua" w:hAnsi="Book Antiqua" w:eastAsia="Times New Roman"/>
      <w:kern w:val="0"/>
      <w:sz w:val="16"/>
      <w:szCs w:val="20"/>
      <w:lang w:eastAsia="en-US"/>
    </w:rPr>
  </w:style>
  <w:style w:type="paragraph" w:customStyle="1" w:styleId="343">
    <w:name w:val="Heading Bar"/>
    <w:basedOn w:val="1"/>
    <w:next w:val="5"/>
    <w:uiPriority w:val="0"/>
    <w:pPr>
      <w:keepNext/>
      <w:keepLines/>
      <w:widowControl/>
      <w:shd w:val="solid" w:color="auto" w:fill="auto"/>
      <w:spacing w:before="240" w:line="240" w:lineRule="auto"/>
      <w:ind w:right="7920" w:firstLine="0" w:firstLineChars="0"/>
      <w:jc w:val="left"/>
    </w:pPr>
    <w:rPr>
      <w:rFonts w:ascii="Book Antiqua" w:hAnsi="Book Antiqua" w:eastAsia="Times New Roman"/>
      <w:color w:val="FFFFFF"/>
      <w:kern w:val="0"/>
      <w:sz w:val="8"/>
      <w:szCs w:val="20"/>
      <w:lang w:eastAsia="en-US"/>
    </w:rPr>
  </w:style>
  <w:style w:type="paragraph" w:customStyle="1" w:styleId="344">
    <w:name w:val="Table Heading"/>
    <w:basedOn w:val="342"/>
    <w:qFormat/>
    <w:uiPriority w:val="0"/>
    <w:pPr>
      <w:spacing w:before="120" w:after="120"/>
    </w:pPr>
    <w:rPr>
      <w:b/>
    </w:rPr>
  </w:style>
  <w:style w:type="paragraph" w:customStyle="1" w:styleId="345">
    <w:name w:val="tabletext"/>
    <w:basedOn w:val="1"/>
    <w:uiPriority w:val="0"/>
    <w:pPr>
      <w:widowControl/>
      <w:spacing w:before="100" w:beforeAutospacing="1" w:after="100" w:afterAutospacing="1" w:line="240" w:lineRule="auto"/>
      <w:ind w:firstLine="0" w:firstLineChars="0"/>
      <w:jc w:val="left"/>
    </w:pPr>
    <w:rPr>
      <w:rFonts w:ascii="宋体" w:hAnsi="宋体" w:cs="宋体"/>
      <w:kern w:val="0"/>
      <w:szCs w:val="24"/>
    </w:rPr>
  </w:style>
  <w:style w:type="paragraph" w:customStyle="1" w:styleId="346">
    <w:name w:val="样式7"/>
    <w:basedOn w:val="1"/>
    <w:uiPriority w:val="0"/>
    <w:pPr>
      <w:numPr>
        <w:ilvl w:val="1"/>
        <w:numId w:val="20"/>
      </w:numPr>
      <w:ind w:firstLine="0" w:firstLineChars="0"/>
    </w:pPr>
    <w:rPr>
      <w:rFonts w:ascii="Times New Roman" w:hAnsi="Times New Roman"/>
      <w:szCs w:val="24"/>
    </w:rPr>
  </w:style>
  <w:style w:type="character" w:customStyle="1" w:styleId="347">
    <w:name w:val="CSS1级正文 Char1"/>
    <w:uiPriority w:val="0"/>
    <w:rPr>
      <w:rFonts w:eastAsia="宋体" w:cs="宋体"/>
      <w:kern w:val="2"/>
      <w:sz w:val="24"/>
      <w:lang w:val="en-US" w:eastAsia="zh-CN" w:bidi="ar-SA"/>
    </w:rPr>
  </w:style>
  <w:style w:type="paragraph" w:customStyle="1" w:styleId="348">
    <w:name w:val="标题1级"/>
    <w:uiPriority w:val="0"/>
    <w:pPr>
      <w:tabs>
        <w:tab w:val="left" w:pos="1005"/>
      </w:tabs>
      <w:spacing w:line="360" w:lineRule="auto"/>
      <w:ind w:left="1005" w:hanging="360"/>
      <w:jc w:val="center"/>
      <w:outlineLvl w:val="0"/>
    </w:pPr>
    <w:rPr>
      <w:rFonts w:ascii="仿宋_GB2312" w:hAnsi="Times New Roman" w:eastAsia="仿宋_GB2312" w:cs="Times New Roman"/>
      <w:b/>
      <w:sz w:val="24"/>
      <w:szCs w:val="24"/>
      <w:lang w:val="en-US" w:eastAsia="zh-CN" w:bidi="ar-SA"/>
    </w:rPr>
  </w:style>
  <w:style w:type="paragraph" w:customStyle="1" w:styleId="349">
    <w:name w:val="标题2级"/>
    <w:uiPriority w:val="0"/>
    <w:pPr>
      <w:tabs>
        <w:tab w:val="left" w:pos="1065"/>
      </w:tabs>
      <w:spacing w:line="360" w:lineRule="auto"/>
      <w:ind w:left="1065" w:hanging="420"/>
      <w:outlineLvl w:val="1"/>
    </w:pPr>
    <w:rPr>
      <w:rFonts w:ascii="仿宋_GB2312" w:hAnsi="Times New Roman" w:eastAsia="仿宋_GB2312" w:cs="Times New Roman"/>
      <w:b/>
      <w:sz w:val="24"/>
      <w:szCs w:val="24"/>
      <w:lang w:val="en-US" w:eastAsia="zh-CN" w:bidi="ar-SA"/>
    </w:rPr>
  </w:style>
  <w:style w:type="paragraph" w:customStyle="1" w:styleId="350">
    <w:name w:val="标题3级"/>
    <w:uiPriority w:val="0"/>
    <w:pPr>
      <w:tabs>
        <w:tab w:val="left" w:pos="1485"/>
      </w:tabs>
      <w:spacing w:line="360" w:lineRule="auto"/>
      <w:ind w:hanging="420"/>
      <w:outlineLvl w:val="2"/>
    </w:pPr>
    <w:rPr>
      <w:rFonts w:ascii="Times New Roman" w:hAnsi="Times New Roman" w:eastAsia="黑体" w:cs="Times New Roman"/>
      <w:b/>
      <w:sz w:val="28"/>
      <w:lang w:val="en-US" w:eastAsia="zh-CN" w:bidi="ar-SA"/>
    </w:rPr>
  </w:style>
  <w:style w:type="paragraph" w:customStyle="1" w:styleId="351">
    <w:name w:val="样式 标题 5 + 段前: 1 行 段后: 1 行"/>
    <w:basedOn w:val="7"/>
    <w:uiPriority w:val="0"/>
    <w:pPr>
      <w:keepNext/>
      <w:keepLines/>
      <w:widowControl w:val="0"/>
      <w:numPr>
        <w:ilvl w:val="0"/>
        <w:numId w:val="0"/>
      </w:numPr>
      <w:tabs>
        <w:tab w:val="left" w:pos="2325"/>
      </w:tabs>
      <w:spacing w:before="280" w:beforeLines="100" w:after="290" w:afterLines="100" w:line="376" w:lineRule="auto"/>
      <w:ind w:left="2325" w:hanging="420"/>
      <w:jc w:val="both"/>
    </w:pPr>
    <w:rPr>
      <w:rFonts w:ascii="Arial" w:hAnsi="Arial" w:eastAsia="宋体" w:cs="宋体"/>
      <w:spacing w:val="10"/>
      <w:kern w:val="0"/>
      <w:sz w:val="28"/>
      <w:szCs w:val="28"/>
    </w:rPr>
  </w:style>
  <w:style w:type="table" w:customStyle="1" w:styleId="352">
    <w:name w:val="网格型1"/>
    <w:basedOn w:val="83"/>
    <w:uiPriority w:val="0"/>
    <w:pPr>
      <w:widowControl w:val="0"/>
      <w:jc w:val="both"/>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353">
    <w:name w:val="样式 样式 标题 1 + 黑体 三号 + 段前: 1 行 段后: 1 行"/>
    <w:basedOn w:val="1"/>
    <w:uiPriority w:val="0"/>
    <w:pPr>
      <w:keepNext/>
      <w:keepLines/>
      <w:tabs>
        <w:tab w:val="left" w:pos="900"/>
      </w:tabs>
      <w:spacing w:beforeLines="100" w:afterLines="100"/>
      <w:ind w:left="900" w:hanging="420" w:firstLineChars="0"/>
      <w:outlineLvl w:val="0"/>
    </w:pPr>
    <w:rPr>
      <w:rFonts w:ascii="Arial" w:hAnsi="Arial" w:eastAsia="黑体" w:cs="宋体"/>
      <w:b/>
      <w:bCs/>
      <w:spacing w:val="10"/>
      <w:kern w:val="44"/>
      <w:sz w:val="32"/>
      <w:szCs w:val="32"/>
    </w:rPr>
  </w:style>
  <w:style w:type="paragraph" w:customStyle="1" w:styleId="354">
    <w:name w:val="自定义样式 图表标题"/>
    <w:basedOn w:val="1"/>
    <w:uiPriority w:val="0"/>
    <w:pPr>
      <w:ind w:firstLine="0" w:firstLineChars="0"/>
      <w:jc w:val="center"/>
    </w:pPr>
    <w:rPr>
      <w:rFonts w:ascii="Arial" w:hAnsi="Arial" w:eastAsia="仿宋_GB2312" w:cs="宋体"/>
      <w:szCs w:val="20"/>
    </w:rPr>
  </w:style>
  <w:style w:type="paragraph" w:customStyle="1" w:styleId="355">
    <w:name w:val="自定义样式 正文"/>
    <w:basedOn w:val="1"/>
    <w:uiPriority w:val="0"/>
    <w:pPr>
      <w:ind w:firstLine="480" w:firstLineChars="0"/>
    </w:pPr>
    <w:rPr>
      <w:rFonts w:ascii="Arial" w:hAnsi="Arial" w:eastAsia="仿宋_GB2312" w:cs="宋体"/>
      <w:bCs/>
      <w:szCs w:val="24"/>
    </w:rPr>
  </w:style>
  <w:style w:type="paragraph" w:customStyle="1" w:styleId="356">
    <w:name w:val="正文文本4"/>
    <w:basedOn w:val="29"/>
    <w:uiPriority w:val="0"/>
    <w:pPr>
      <w:ind w:left="600" w:leftChars="600"/>
    </w:pPr>
    <w:rPr>
      <w:rFonts w:ascii="Times New Roman" w:hAnsi="Times New Roman"/>
      <w:spacing w:val="0"/>
      <w:sz w:val="24"/>
      <w:szCs w:val="16"/>
    </w:rPr>
  </w:style>
  <w:style w:type="paragraph" w:customStyle="1" w:styleId="357">
    <w:name w:val="CSS3级正文"/>
    <w:basedOn w:val="29"/>
    <w:uiPriority w:val="0"/>
    <w:pPr>
      <w:ind w:left="960" w:leftChars="400" w:firstLine="480"/>
    </w:pPr>
    <w:rPr>
      <w:rFonts w:ascii="Times New Roman" w:hAnsi="Times New Roman" w:cs="宋体"/>
      <w:spacing w:val="0"/>
      <w:sz w:val="24"/>
    </w:rPr>
  </w:style>
  <w:style w:type="paragraph" w:customStyle="1" w:styleId="358">
    <w:name w:val="CSS4级正文"/>
    <w:basedOn w:val="356"/>
    <w:uiPriority w:val="0"/>
    <w:pPr>
      <w:ind w:left="1440" w:firstLine="480"/>
    </w:pPr>
    <w:rPr>
      <w:rFonts w:cs="宋体"/>
      <w:szCs w:val="20"/>
    </w:rPr>
  </w:style>
  <w:style w:type="character" w:customStyle="1" w:styleId="359">
    <w:name w:val="正文（首行缩进两字） Char1 Char"/>
    <w:uiPriority w:val="0"/>
    <w:rPr>
      <w:rFonts w:eastAsia="宋体"/>
      <w:kern w:val="2"/>
      <w:sz w:val="24"/>
      <w:szCs w:val="24"/>
      <w:lang w:val="en-US" w:eastAsia="zh-CN" w:bidi="ar-SA"/>
    </w:rPr>
  </w:style>
  <w:style w:type="character" w:customStyle="1" w:styleId="360">
    <w:name w:val="正文首行缩进 Char2"/>
    <w:uiPriority w:val="0"/>
    <w:rPr>
      <w:rFonts w:ascii="Times New Roman" w:hAnsi="Times New Roman" w:eastAsia="宋体" w:cs="Times New Roman"/>
      <w:sz w:val="24"/>
      <w:szCs w:val="24"/>
    </w:rPr>
  </w:style>
  <w:style w:type="paragraph" w:customStyle="1" w:styleId="361">
    <w:name w:val="jhTitle1"/>
    <w:basedOn w:val="3"/>
    <w:next w:val="31"/>
    <w:uiPriority w:val="0"/>
    <w:pPr>
      <w:pageBreakBefore w:val="0"/>
      <w:numPr>
        <w:numId w:val="21"/>
      </w:numPr>
      <w:tabs>
        <w:tab w:val="left" w:pos="1134"/>
      </w:tabs>
      <w:spacing w:before="340" w:beforeLines="50" w:after="330" w:afterLines="100"/>
      <w:jc w:val="both"/>
    </w:pPr>
    <w:rPr>
      <w:rFonts w:ascii="Verdana" w:hAnsi="Verdana"/>
      <w:sz w:val="32"/>
      <w:szCs w:val="32"/>
      <w:lang w:eastAsia="en-US"/>
    </w:rPr>
  </w:style>
  <w:style w:type="paragraph" w:customStyle="1" w:styleId="362">
    <w:name w:val="jhTitle2"/>
    <w:basedOn w:val="4"/>
    <w:next w:val="31"/>
    <w:uiPriority w:val="0"/>
    <w:pPr>
      <w:numPr>
        <w:numId w:val="21"/>
      </w:numPr>
      <w:tabs>
        <w:tab w:val="left" w:pos="1134"/>
      </w:tabs>
      <w:spacing w:afterLines="100" w:line="416" w:lineRule="auto"/>
    </w:pPr>
    <w:rPr>
      <w:rFonts w:ascii="Arial" w:hAnsi="Arial"/>
    </w:rPr>
  </w:style>
  <w:style w:type="paragraph" w:customStyle="1" w:styleId="363">
    <w:name w:val="jhTitle3"/>
    <w:basedOn w:val="5"/>
    <w:next w:val="31"/>
    <w:uiPriority w:val="0"/>
    <w:pPr>
      <w:widowControl w:val="0"/>
      <w:numPr>
        <w:numId w:val="21"/>
      </w:numPr>
      <w:tabs>
        <w:tab w:val="left" w:pos="1134"/>
      </w:tabs>
      <w:spacing w:before="260" w:after="260" w:afterLines="100"/>
      <w:ind w:left="0" w:firstLine="0"/>
      <w:jc w:val="both"/>
    </w:pPr>
    <w:rPr>
      <w:rFonts w:ascii="宋体" w:hAnsi="宋体" w:eastAsia="宋体"/>
      <w:sz w:val="30"/>
      <w:szCs w:val="30"/>
    </w:rPr>
  </w:style>
  <w:style w:type="paragraph" w:customStyle="1" w:styleId="364">
    <w:name w:val="jhTitle4"/>
    <w:basedOn w:val="6"/>
    <w:next w:val="31"/>
    <w:uiPriority w:val="0"/>
    <w:pPr>
      <w:numPr>
        <w:numId w:val="21"/>
      </w:numPr>
      <w:tabs>
        <w:tab w:val="left" w:pos="1134"/>
      </w:tabs>
      <w:spacing w:before="280" w:beforeLines="50" w:after="290" w:afterLines="100" w:line="376" w:lineRule="auto"/>
    </w:pPr>
    <w:rPr>
      <w:rFonts w:ascii="Arial" w:hAnsi="Arial"/>
      <w:bCs w:val="0"/>
    </w:rPr>
  </w:style>
  <w:style w:type="paragraph" w:customStyle="1" w:styleId="365">
    <w:name w:val="jhTitle5"/>
    <w:basedOn w:val="7"/>
    <w:uiPriority w:val="0"/>
    <w:pPr>
      <w:keepNext/>
      <w:keepLines/>
      <w:widowControl w:val="0"/>
      <w:numPr>
        <w:numId w:val="21"/>
      </w:numPr>
      <w:tabs>
        <w:tab w:val="left" w:pos="1134"/>
      </w:tabs>
      <w:spacing w:before="50" w:after="290" w:afterLines="100" w:line="376" w:lineRule="auto"/>
      <w:jc w:val="both"/>
    </w:pPr>
    <w:rPr>
      <w:rFonts w:ascii="Times New Roman" w:hAnsi="Times New Roman" w:eastAsia="宋体"/>
      <w:bCs w:val="0"/>
      <w:kern w:val="0"/>
      <w:szCs w:val="28"/>
    </w:rPr>
  </w:style>
  <w:style w:type="paragraph" w:customStyle="1" w:styleId="366">
    <w:name w:val="样式 样式 正文缩进 + 首行缩进:  2 字符 + 五号"/>
    <w:basedOn w:val="261"/>
    <w:uiPriority w:val="0"/>
    <w:pPr>
      <w:spacing w:line="240" w:lineRule="auto"/>
      <w:ind w:firstLine="0" w:firstLineChars="0"/>
    </w:pPr>
    <w:rPr>
      <w:sz w:val="21"/>
    </w:rPr>
  </w:style>
  <w:style w:type="paragraph" w:customStyle="1" w:styleId="367">
    <w:name w:val="样式 样式 正文缩进 + 首行缩进:  2 字符 + 五号 居中"/>
    <w:basedOn w:val="261"/>
    <w:uiPriority w:val="0"/>
    <w:pPr>
      <w:spacing w:line="240" w:lineRule="auto"/>
      <w:ind w:firstLine="0" w:firstLineChars="0"/>
      <w:jc w:val="center"/>
    </w:pPr>
    <w:rPr>
      <w:sz w:val="21"/>
    </w:rPr>
  </w:style>
  <w:style w:type="paragraph" w:customStyle="1" w:styleId="368">
    <w:name w:val="HD正文1"/>
    <w:basedOn w:val="1"/>
    <w:next w:val="32"/>
    <w:uiPriority w:val="0"/>
    <w:pPr>
      <w:autoSpaceDE w:val="0"/>
      <w:autoSpaceDN w:val="0"/>
      <w:adjustRightInd w:val="0"/>
      <w:spacing w:line="240" w:lineRule="auto"/>
      <w:ind w:firstLine="510" w:firstLineChars="0"/>
    </w:pPr>
    <w:rPr>
      <w:rFonts w:ascii="仿宋_GB2312" w:hAnsi="Arial" w:eastAsia="仿宋_GB2312"/>
      <w:color w:val="000000"/>
      <w:sz w:val="28"/>
      <w:szCs w:val="20"/>
    </w:rPr>
  </w:style>
  <w:style w:type="paragraph" w:customStyle="1" w:styleId="369">
    <w:name w:val="图字"/>
    <w:basedOn w:val="1"/>
    <w:uiPriority w:val="0"/>
    <w:pPr>
      <w:spacing w:line="240" w:lineRule="auto"/>
      <w:ind w:firstLine="0" w:firstLineChars="0"/>
      <w:jc w:val="center"/>
    </w:pPr>
    <w:rPr>
      <w:rFonts w:ascii="Times" w:hAnsi="Times"/>
      <w:sz w:val="21"/>
      <w:szCs w:val="24"/>
    </w:rPr>
  </w:style>
  <w:style w:type="character" w:customStyle="1" w:styleId="370">
    <w:name w:val="f141"/>
    <w:uiPriority w:val="0"/>
  </w:style>
  <w:style w:type="paragraph" w:customStyle="1" w:styleId="371">
    <w:name w:val="标书正文1"/>
    <w:basedOn w:val="1"/>
    <w:uiPriority w:val="0"/>
    <w:pPr>
      <w:autoSpaceDE w:val="0"/>
      <w:autoSpaceDN w:val="0"/>
      <w:spacing w:before="120" w:after="120" w:line="240" w:lineRule="auto"/>
      <w:ind w:firstLine="420" w:firstLineChars="0"/>
    </w:pPr>
    <w:rPr>
      <w:rFonts w:ascii="宋体" w:hAnsi="Times New Roman"/>
      <w:kern w:val="0"/>
      <w:sz w:val="21"/>
      <w:szCs w:val="24"/>
    </w:rPr>
  </w:style>
  <w:style w:type="paragraph" w:customStyle="1" w:styleId="372">
    <w:name w:val="样式 样式 仿宋_GB2312 小四 黑色 行距: 1.5 倍行距 + 首行缩进:  2 字符"/>
    <w:basedOn w:val="1"/>
    <w:uiPriority w:val="0"/>
    <w:pPr>
      <w:ind w:firstLine="0" w:firstLineChars="0"/>
    </w:pPr>
    <w:rPr>
      <w:rFonts w:ascii="仿宋_GB2312" w:hAnsi="Times New Roman" w:eastAsia="仿宋_GB2312" w:cs="宋体"/>
      <w:color w:val="000000"/>
      <w:szCs w:val="20"/>
    </w:rPr>
  </w:style>
  <w:style w:type="paragraph" w:customStyle="1" w:styleId="373">
    <w:name w:val="样式 标题 5h5Block LabelH5PIM 5第四层条dashdsddh51heading 51h..."/>
    <w:basedOn w:val="7"/>
    <w:uiPriority w:val="0"/>
    <w:pPr>
      <w:keepNext/>
      <w:keepLines/>
      <w:widowControl w:val="0"/>
      <w:tabs>
        <w:tab w:val="left" w:pos="1843"/>
      </w:tabs>
      <w:spacing w:before="240" w:after="240" w:line="240" w:lineRule="auto"/>
      <w:ind w:left="1843" w:hanging="992"/>
      <w:jc w:val="both"/>
    </w:pPr>
    <w:rPr>
      <w:rFonts w:ascii="Times New Roman" w:hAnsi="Times New Roman" w:eastAsia="宋体"/>
      <w:i/>
      <w:iCs/>
      <w:kern w:val="0"/>
      <w:sz w:val="28"/>
      <w:szCs w:val="28"/>
    </w:rPr>
  </w:style>
  <w:style w:type="paragraph" w:customStyle="1" w:styleId="374">
    <w:name w:val="样式 标题 5h5Block LabelH5PIM 5第四层条dashdsddh51heading 51h...1"/>
    <w:basedOn w:val="7"/>
    <w:link w:val="375"/>
    <w:uiPriority w:val="0"/>
    <w:pPr>
      <w:keepNext/>
      <w:keepLines/>
      <w:widowControl w:val="0"/>
      <w:tabs>
        <w:tab w:val="left" w:pos="1843"/>
      </w:tabs>
      <w:spacing w:before="240" w:after="240" w:line="240" w:lineRule="auto"/>
      <w:ind w:left="1843" w:hanging="992"/>
      <w:jc w:val="both"/>
    </w:pPr>
    <w:rPr>
      <w:rFonts w:ascii="宋体" w:hAnsi="宋体" w:eastAsia="宋体"/>
      <w:bCs w:val="0"/>
      <w:iCs/>
      <w:kern w:val="0"/>
      <w:sz w:val="28"/>
      <w:szCs w:val="28"/>
      <w:lang w:val="zh-CN"/>
    </w:rPr>
  </w:style>
  <w:style w:type="character" w:customStyle="1" w:styleId="375">
    <w:name w:val="样式 标题 5h5Block LabelH5PIM 5第四层条dashdsddh51heading 51h...1 Char"/>
    <w:link w:val="374"/>
    <w:uiPriority w:val="0"/>
    <w:rPr>
      <w:rFonts w:ascii="宋体" w:hAnsi="宋体"/>
      <w:b/>
      <w:iCs/>
      <w:sz w:val="28"/>
      <w:szCs w:val="28"/>
      <w:lang w:val="zh-CN"/>
    </w:rPr>
  </w:style>
  <w:style w:type="paragraph" w:customStyle="1" w:styleId="376">
    <w:name w:val="样式 题注 + 黑体 五号"/>
    <w:basedOn w:val="1"/>
    <w:link w:val="377"/>
    <w:uiPriority w:val="0"/>
    <w:pPr>
      <w:ind w:firstLine="0" w:firstLineChars="0"/>
    </w:pPr>
    <w:rPr>
      <w:rFonts w:ascii="黑体" w:hAnsi="黑体"/>
      <w:sz w:val="21"/>
      <w:szCs w:val="24"/>
      <w:lang w:val="zh-CN"/>
    </w:rPr>
  </w:style>
  <w:style w:type="character" w:customStyle="1" w:styleId="377">
    <w:name w:val="样式 题注 + 黑体 五号 Char"/>
    <w:link w:val="376"/>
    <w:uiPriority w:val="0"/>
    <w:rPr>
      <w:rFonts w:ascii="黑体" w:hAnsi="黑体"/>
      <w:kern w:val="2"/>
      <w:sz w:val="21"/>
      <w:szCs w:val="24"/>
      <w:lang w:val="zh-CN" w:eastAsia="zh-CN"/>
    </w:rPr>
  </w:style>
  <w:style w:type="paragraph" w:customStyle="1" w:styleId="378">
    <w:name w:val="样式 正文缩进 + 首行缩进:  0 字符"/>
    <w:basedOn w:val="20"/>
    <w:uiPriority w:val="0"/>
    <w:pPr>
      <w:spacing w:before="120" w:line="240" w:lineRule="auto"/>
      <w:ind w:firstLine="0" w:firstLineChars="0"/>
      <w:jc w:val="left"/>
    </w:pPr>
    <w:rPr>
      <w:rFonts w:ascii="Arial" w:hAnsi="Arial" w:cs="宋体"/>
      <w:spacing w:val="0"/>
      <w:sz w:val="24"/>
      <w:szCs w:val="24"/>
    </w:rPr>
  </w:style>
  <w:style w:type="paragraph" w:customStyle="1" w:styleId="379">
    <w:name w:val="图型"/>
    <w:basedOn w:val="1"/>
    <w:uiPriority w:val="0"/>
    <w:pPr>
      <w:spacing w:before="240" w:line="240" w:lineRule="auto"/>
      <w:ind w:firstLine="0" w:firstLineChars="0"/>
      <w:jc w:val="center"/>
    </w:pPr>
    <w:rPr>
      <w:rFonts w:ascii="Arial" w:hAnsi="Arial"/>
      <w:sz w:val="21"/>
      <w:szCs w:val="20"/>
    </w:rPr>
  </w:style>
  <w:style w:type="paragraph" w:customStyle="1" w:styleId="380">
    <w:name w:val="属性下分类"/>
    <w:basedOn w:val="1"/>
    <w:uiPriority w:val="0"/>
    <w:pPr>
      <w:spacing w:before="120" w:line="240" w:lineRule="auto"/>
      <w:ind w:left="851" w:firstLine="0" w:firstLineChars="0"/>
      <w:jc w:val="left"/>
    </w:pPr>
    <w:rPr>
      <w:rFonts w:ascii="Arial" w:hAnsi="Arial"/>
      <w:sz w:val="21"/>
      <w:szCs w:val="20"/>
    </w:rPr>
  </w:style>
  <w:style w:type="paragraph" w:customStyle="1" w:styleId="381">
    <w:name w:val="tezheng"/>
    <w:basedOn w:val="380"/>
    <w:uiPriority w:val="0"/>
  </w:style>
  <w:style w:type="paragraph" w:customStyle="1" w:styleId="382">
    <w:name w:val="小标题 Char Char"/>
    <w:basedOn w:val="1"/>
    <w:next w:val="1"/>
    <w:uiPriority w:val="0"/>
    <w:pPr>
      <w:numPr>
        <w:ilvl w:val="0"/>
        <w:numId w:val="22"/>
      </w:numPr>
      <w:spacing w:beforeLines="50" w:afterLines="50"/>
      <w:ind w:firstLine="0" w:firstLineChars="0"/>
    </w:pPr>
    <w:rPr>
      <w:rFonts w:ascii="Arial" w:hAnsi="Arial" w:eastAsia="黑体"/>
      <w:b/>
      <w:sz w:val="28"/>
      <w:szCs w:val="24"/>
    </w:rPr>
  </w:style>
  <w:style w:type="paragraph" w:customStyle="1" w:styleId="383">
    <w:name w:val="项目排列 Char Char Char"/>
    <w:basedOn w:val="1"/>
    <w:uiPriority w:val="0"/>
    <w:pPr>
      <w:numPr>
        <w:ilvl w:val="1"/>
        <w:numId w:val="22"/>
      </w:numPr>
      <w:spacing w:beforeLines="50" w:afterLines="50" w:line="300" w:lineRule="auto"/>
      <w:ind w:firstLine="0" w:firstLineChars="0"/>
    </w:pPr>
    <w:rPr>
      <w:rFonts w:ascii="Times New Roman" w:hAnsi="Times New Roman"/>
      <w:szCs w:val="24"/>
    </w:rPr>
  </w:style>
  <w:style w:type="paragraph" w:customStyle="1" w:styleId="384">
    <w:name w:val="规范正文"/>
    <w:basedOn w:val="1"/>
    <w:uiPriority w:val="0"/>
    <w:pPr>
      <w:adjustRightInd w:val="0"/>
      <w:spacing w:beforeLines="50"/>
      <w:ind w:firstLine="480" w:firstLineChars="0"/>
      <w:textAlignment w:val="baseline"/>
    </w:pPr>
    <w:rPr>
      <w:rFonts w:ascii="Times New Roman" w:hAnsi="Times New Roman"/>
      <w:kern w:val="0"/>
      <w:szCs w:val="20"/>
    </w:rPr>
  </w:style>
  <w:style w:type="character" w:customStyle="1" w:styleId="385">
    <w:name w:val="文件标题2 Char Char"/>
    <w:uiPriority w:val="0"/>
    <w:rPr>
      <w:sz w:val="22"/>
      <w:szCs w:val="22"/>
    </w:rPr>
  </w:style>
  <w:style w:type="paragraph" w:customStyle="1" w:styleId="386">
    <w:name w:val="自用编号"/>
    <w:basedOn w:val="1"/>
    <w:next w:val="1"/>
    <w:semiHidden/>
    <w:uiPriority w:val="0"/>
    <w:pPr>
      <w:numPr>
        <w:ilvl w:val="0"/>
        <w:numId w:val="23"/>
      </w:numPr>
      <w:tabs>
        <w:tab w:val="clear" w:pos="360"/>
      </w:tabs>
      <w:spacing w:line="240" w:lineRule="auto"/>
      <w:ind w:firstLine="0" w:firstLineChars="0"/>
      <w:outlineLvl w:val="0"/>
    </w:pPr>
    <w:rPr>
      <w:rFonts w:ascii="宋体" w:hAnsi="Times New Roman"/>
      <w:szCs w:val="20"/>
    </w:rPr>
  </w:style>
  <w:style w:type="paragraph" w:customStyle="1" w:styleId="387">
    <w:name w:val="普通 (Web)"/>
    <w:basedOn w:val="1"/>
    <w:uiPriority w:val="0"/>
    <w:pPr>
      <w:spacing w:line="240" w:lineRule="auto"/>
      <w:ind w:firstLine="0" w:firstLineChars="0"/>
    </w:pPr>
    <w:rPr>
      <w:rFonts w:ascii="Times New Roman" w:hAnsi="Times New Roman"/>
      <w:szCs w:val="20"/>
    </w:rPr>
  </w:style>
  <w:style w:type="paragraph" w:customStyle="1" w:styleId="388">
    <w:name w:val="默认段落字体 Para Char Char"/>
    <w:basedOn w:val="1"/>
    <w:uiPriority w:val="0"/>
    <w:pPr>
      <w:spacing w:beforeLines="50" w:afterLines="50" w:line="240" w:lineRule="auto"/>
      <w:ind w:firstLine="0" w:firstLineChars="0"/>
    </w:pPr>
    <w:rPr>
      <w:rFonts w:ascii="Tahoma" w:hAnsi="Tahoma"/>
      <w:szCs w:val="20"/>
    </w:rPr>
  </w:style>
  <w:style w:type="paragraph" w:customStyle="1" w:styleId="389">
    <w:name w:val="默认段落字体 Para Char Char Char Char Char Char Char"/>
    <w:basedOn w:val="1"/>
    <w:uiPriority w:val="0"/>
    <w:pPr>
      <w:spacing w:line="240" w:lineRule="auto"/>
      <w:ind w:firstLine="0" w:firstLineChars="0"/>
    </w:pPr>
    <w:rPr>
      <w:rFonts w:ascii="Tahoma" w:hAnsi="Tahoma"/>
      <w:szCs w:val="20"/>
    </w:rPr>
  </w:style>
  <w:style w:type="character" w:customStyle="1" w:styleId="390">
    <w:name w:val="HTML 地址 字符"/>
    <w:link w:val="38"/>
    <w:uiPriority w:val="0"/>
    <w:rPr>
      <w:rFonts w:ascii="Times New Roman" w:hAnsi="Times New Roman"/>
      <w:i/>
      <w:iCs/>
      <w:kern w:val="2"/>
      <w:sz w:val="21"/>
      <w:szCs w:val="24"/>
      <w:lang w:val="zh-CN" w:eastAsia="zh-CN"/>
    </w:rPr>
  </w:style>
  <w:style w:type="paragraph" w:customStyle="1" w:styleId="391">
    <w:name w:val="水印"/>
    <w:basedOn w:val="1"/>
    <w:uiPriority w:val="0"/>
    <w:pPr>
      <w:adjustRightInd w:val="0"/>
      <w:spacing w:line="240" w:lineRule="atLeast"/>
      <w:ind w:firstLine="0" w:firstLineChars="0"/>
      <w:textAlignment w:val="baseline"/>
    </w:pPr>
    <w:rPr>
      <w:rFonts w:ascii="Times New Roman" w:hAnsi="Times New Roman"/>
      <w:kern w:val="0"/>
      <w:sz w:val="21"/>
      <w:szCs w:val="20"/>
    </w:rPr>
  </w:style>
  <w:style w:type="paragraph" w:customStyle="1" w:styleId="392">
    <w:name w:val="样式 标题 4 + 非加粗"/>
    <w:basedOn w:val="6"/>
    <w:uiPriority w:val="0"/>
    <w:pPr>
      <w:tabs>
        <w:tab w:val="left" w:pos="0"/>
        <w:tab w:val="left" w:pos="1290"/>
        <w:tab w:val="left" w:pos="1702"/>
      </w:tabs>
      <w:spacing w:before="280" w:after="290" w:line="376" w:lineRule="auto"/>
    </w:pPr>
    <w:rPr>
      <w:rFonts w:ascii="Arial" w:hAnsi="Arial"/>
      <w:sz w:val="28"/>
    </w:rPr>
  </w:style>
  <w:style w:type="paragraph" w:customStyle="1" w:styleId="393">
    <w:name w:val="Heading4"/>
    <w:basedOn w:val="1"/>
    <w:uiPriority w:val="0"/>
    <w:pPr>
      <w:widowControl/>
      <w:spacing w:line="240" w:lineRule="auto"/>
      <w:ind w:firstLine="0" w:firstLineChars="0"/>
      <w:jc w:val="left"/>
    </w:pPr>
    <w:rPr>
      <w:rFonts w:ascii="Times New Roman" w:hAnsi="Times New Roman"/>
      <w:i/>
      <w:iCs/>
      <w:kern w:val="0"/>
      <w:szCs w:val="24"/>
    </w:rPr>
  </w:style>
  <w:style w:type="paragraph" w:customStyle="1" w:styleId="394">
    <w:name w:val="Paragraph1"/>
    <w:basedOn w:val="1"/>
    <w:uiPriority w:val="0"/>
    <w:pPr>
      <w:spacing w:before="80" w:line="240" w:lineRule="auto"/>
      <w:ind w:firstLine="0" w:firstLineChars="0"/>
    </w:pPr>
    <w:rPr>
      <w:rFonts w:ascii="Times New Roman" w:hAnsi="Times New Roman"/>
      <w:kern w:val="0"/>
      <w:sz w:val="20"/>
      <w:szCs w:val="20"/>
      <w:lang w:eastAsia="en-US"/>
    </w:rPr>
  </w:style>
  <w:style w:type="paragraph" w:customStyle="1" w:styleId="395">
    <w:name w:val="picturetext"/>
    <w:basedOn w:val="1"/>
    <w:uiPriority w:val="0"/>
    <w:pPr>
      <w:widowControl/>
      <w:spacing w:before="100" w:beforeAutospacing="1" w:after="100" w:afterAutospacing="1" w:line="240" w:lineRule="auto"/>
      <w:ind w:left="1050" w:right="750" w:firstLine="0" w:firstLineChars="0"/>
      <w:jc w:val="center"/>
    </w:pPr>
    <w:rPr>
      <w:rFonts w:ascii="Arial" w:hAnsi="Arial" w:cs="Arial"/>
      <w:kern w:val="0"/>
      <w:sz w:val="19"/>
      <w:szCs w:val="19"/>
    </w:rPr>
  </w:style>
  <w:style w:type="paragraph" w:customStyle="1" w:styleId="396">
    <w:name w:val="picturelarge"/>
    <w:basedOn w:val="1"/>
    <w:uiPriority w:val="0"/>
    <w:pPr>
      <w:widowControl/>
      <w:spacing w:before="100" w:beforeAutospacing="1" w:after="100" w:afterAutospacing="1" w:line="240" w:lineRule="auto"/>
      <w:ind w:firstLine="0" w:firstLineChars="0"/>
      <w:jc w:val="left"/>
    </w:pPr>
    <w:rPr>
      <w:rFonts w:ascii="宋体" w:hAnsi="宋体" w:cs="宋体"/>
      <w:kern w:val="0"/>
      <w:szCs w:val="24"/>
    </w:rPr>
  </w:style>
  <w:style w:type="paragraph" w:customStyle="1" w:styleId="397">
    <w:name w:val="日期1"/>
    <w:basedOn w:val="1"/>
    <w:next w:val="1"/>
    <w:qFormat/>
    <w:uiPriority w:val="0"/>
    <w:pPr>
      <w:adjustRightInd w:val="0"/>
      <w:spacing w:line="312" w:lineRule="atLeast"/>
      <w:ind w:firstLine="0" w:firstLineChars="0"/>
      <w:textAlignment w:val="baseline"/>
    </w:pPr>
    <w:rPr>
      <w:rFonts w:ascii="Times New Roman" w:hAnsi="Times New Roman"/>
      <w:kern w:val="0"/>
      <w:szCs w:val="20"/>
    </w:rPr>
  </w:style>
  <w:style w:type="paragraph" w:customStyle="1" w:styleId="398">
    <w:name w:val="文件标题1"/>
    <w:basedOn w:val="1"/>
    <w:uiPriority w:val="0"/>
    <w:pPr>
      <w:tabs>
        <w:tab w:val="left" w:pos="680"/>
        <w:tab w:val="left" w:pos="2550"/>
      </w:tabs>
      <w:autoSpaceDE w:val="0"/>
      <w:autoSpaceDN w:val="0"/>
      <w:adjustRightInd w:val="0"/>
      <w:spacing w:afterLines="100" w:line="240" w:lineRule="auto"/>
      <w:ind w:firstLine="0" w:firstLineChars="0"/>
      <w:jc w:val="center"/>
      <w:textAlignment w:val="baseline"/>
    </w:pPr>
    <w:rPr>
      <w:rFonts w:ascii="Arial" w:hAnsi="Arial" w:eastAsia="黑体"/>
      <w:kern w:val="0"/>
      <w:szCs w:val="24"/>
    </w:rPr>
  </w:style>
  <w:style w:type="paragraph" w:customStyle="1" w:styleId="399">
    <w:name w:val="样式 首行缩进:  2 字符 Char"/>
    <w:basedOn w:val="1"/>
    <w:link w:val="400"/>
    <w:uiPriority w:val="0"/>
    <w:pPr>
      <w:ind w:firstLine="480" w:firstLineChars="0"/>
    </w:pPr>
    <w:rPr>
      <w:rFonts w:ascii="Times New Roman" w:hAnsi="Times New Roman"/>
      <w:szCs w:val="24"/>
      <w:lang w:val="zh-CN"/>
    </w:rPr>
  </w:style>
  <w:style w:type="character" w:customStyle="1" w:styleId="400">
    <w:name w:val="样式 首行缩进:  2 字符 Char Char"/>
    <w:link w:val="399"/>
    <w:uiPriority w:val="0"/>
    <w:rPr>
      <w:rFonts w:ascii="Times New Roman" w:hAnsi="Times New Roman"/>
      <w:kern w:val="2"/>
      <w:sz w:val="24"/>
      <w:szCs w:val="24"/>
      <w:lang w:val="zh-CN" w:eastAsia="zh-CN"/>
    </w:rPr>
  </w:style>
  <w:style w:type="paragraph" w:customStyle="1" w:styleId="401">
    <w:name w:val="序列2"/>
    <w:basedOn w:val="1"/>
    <w:uiPriority w:val="0"/>
    <w:pPr>
      <w:numPr>
        <w:ilvl w:val="0"/>
        <w:numId w:val="24"/>
      </w:numPr>
      <w:ind w:left="400" w:leftChars="200" w:hanging="200" w:hangingChars="200"/>
    </w:pPr>
    <w:rPr>
      <w:rFonts w:ascii="Times New Roman" w:hAnsi="Times New Roman" w:cs="宋体"/>
      <w:szCs w:val="20"/>
    </w:rPr>
  </w:style>
  <w:style w:type="paragraph" w:customStyle="1" w:styleId="402">
    <w:name w:val="图表小五"/>
    <w:uiPriority w:val="0"/>
    <w:pPr>
      <w:spacing w:line="240" w:lineRule="exact"/>
    </w:pPr>
    <w:rPr>
      <w:rFonts w:ascii="Arial" w:hAnsi="Arial" w:eastAsia="宋体" w:cs="Arial"/>
      <w:bCs/>
      <w:kern w:val="2"/>
      <w:sz w:val="21"/>
      <w:szCs w:val="24"/>
      <w:lang w:val="en-US" w:eastAsia="zh-CN" w:bidi="ar-SA"/>
    </w:rPr>
  </w:style>
  <w:style w:type="paragraph" w:customStyle="1" w:styleId="403">
    <w:name w:val="图文框"/>
    <w:link w:val="404"/>
    <w:uiPriority w:val="0"/>
    <w:pPr>
      <w:spacing w:line="360" w:lineRule="auto"/>
      <w:jc w:val="center"/>
    </w:pPr>
    <w:rPr>
      <w:rFonts w:ascii="Times New Roman" w:hAnsi="Times New Roman" w:eastAsia="宋体" w:cs="Times New Roman"/>
      <w:kern w:val="2"/>
      <w:sz w:val="24"/>
      <w:szCs w:val="24"/>
      <w:lang w:val="en-US" w:eastAsia="zh-CN" w:bidi="ar-SA"/>
    </w:rPr>
  </w:style>
  <w:style w:type="character" w:customStyle="1" w:styleId="404">
    <w:name w:val="图文框 Char"/>
    <w:link w:val="403"/>
    <w:uiPriority w:val="0"/>
    <w:rPr>
      <w:rFonts w:ascii="Times New Roman" w:hAnsi="Times New Roman"/>
      <w:kern w:val="2"/>
      <w:sz w:val="24"/>
      <w:szCs w:val="24"/>
    </w:rPr>
  </w:style>
  <w:style w:type="character" w:customStyle="1" w:styleId="405">
    <w:name w:val="标题 2 Char Char"/>
    <w:uiPriority w:val="0"/>
    <w:rPr>
      <w:rFonts w:ascii="Arial" w:hAnsi="Arial" w:eastAsia="黑体"/>
      <w:b/>
      <w:bCs/>
      <w:kern w:val="2"/>
      <w:sz w:val="32"/>
      <w:szCs w:val="32"/>
      <w:lang w:val="en-US" w:eastAsia="zh-CN" w:bidi="ar-SA"/>
    </w:rPr>
  </w:style>
  <w:style w:type="paragraph" w:customStyle="1" w:styleId="406">
    <w:name w:val="ICSS1级文本"/>
    <w:basedOn w:val="1"/>
    <w:link w:val="407"/>
    <w:uiPriority w:val="0"/>
    <w:pPr>
      <w:ind w:firstLine="0" w:firstLineChars="0"/>
    </w:pPr>
    <w:rPr>
      <w:rFonts w:ascii="Times New Roman" w:hAnsi="Times New Roman"/>
      <w:szCs w:val="24"/>
      <w:lang w:val="zh-CN"/>
    </w:rPr>
  </w:style>
  <w:style w:type="character" w:customStyle="1" w:styleId="407">
    <w:name w:val="ICSS1级文本 Char"/>
    <w:link w:val="406"/>
    <w:uiPriority w:val="0"/>
    <w:rPr>
      <w:rFonts w:ascii="Times New Roman" w:hAnsi="Times New Roman"/>
      <w:kern w:val="2"/>
      <w:sz w:val="24"/>
      <w:szCs w:val="24"/>
      <w:lang w:val="zh-CN" w:eastAsia="zh-CN"/>
    </w:rPr>
  </w:style>
  <w:style w:type="paragraph" w:customStyle="1" w:styleId="408">
    <w:name w:val="G正文_小四"/>
    <w:basedOn w:val="1"/>
    <w:link w:val="409"/>
    <w:uiPriority w:val="0"/>
    <w:pPr>
      <w:ind w:firstLine="0" w:firstLineChars="0"/>
      <w:jc w:val="left"/>
    </w:pPr>
    <w:rPr>
      <w:rFonts w:ascii="宋体" w:hAnsi="宋体"/>
      <w:szCs w:val="24"/>
      <w:lang w:val="zh-CN"/>
    </w:rPr>
  </w:style>
  <w:style w:type="character" w:customStyle="1" w:styleId="409">
    <w:name w:val="G正文_小四 Char"/>
    <w:link w:val="408"/>
    <w:uiPriority w:val="0"/>
    <w:rPr>
      <w:rFonts w:ascii="宋体" w:hAnsi="宋体"/>
      <w:kern w:val="2"/>
      <w:sz w:val="24"/>
      <w:szCs w:val="24"/>
      <w:lang w:val="zh-CN" w:eastAsia="zh-CN"/>
    </w:rPr>
  </w:style>
  <w:style w:type="paragraph" w:customStyle="1" w:styleId="410">
    <w:name w:val="正文1 Char Char Char Char Char Char"/>
    <w:basedOn w:val="24"/>
    <w:uiPriority w:val="0"/>
    <w:pPr>
      <w:shd w:val="clear" w:color="auto" w:fill="000080"/>
      <w:ind w:firstLine="0" w:firstLineChars="0"/>
    </w:pPr>
    <w:rPr>
      <w:rFonts w:ascii="Tahoma" w:hAnsi="Tahoma"/>
      <w:kern w:val="0"/>
      <w:sz w:val="24"/>
      <w:szCs w:val="24"/>
      <w:lang w:val="zh-CN"/>
    </w:rPr>
  </w:style>
  <w:style w:type="character" w:customStyle="1" w:styleId="411">
    <w:name w:val="apple-style-span"/>
    <w:qFormat/>
    <w:uiPriority w:val="0"/>
  </w:style>
  <w:style w:type="character" w:customStyle="1" w:styleId="412">
    <w:name w:val="CSS节内1级标记 Char Char"/>
    <w:qFormat/>
    <w:uiPriority w:val="0"/>
    <w:rPr>
      <w:b/>
      <w:bCs/>
      <w:kern w:val="2"/>
      <w:sz w:val="32"/>
      <w:szCs w:val="32"/>
    </w:rPr>
  </w:style>
  <w:style w:type="character" w:customStyle="1" w:styleId="413">
    <w:name w:val="CSS节内2级标记 Char Char"/>
    <w:uiPriority w:val="0"/>
    <w:rPr>
      <w:rFonts w:ascii="Arial" w:hAnsi="Arial" w:eastAsia="黑体"/>
      <w:b/>
      <w:bCs/>
      <w:kern w:val="2"/>
      <w:sz w:val="28"/>
      <w:szCs w:val="28"/>
    </w:rPr>
  </w:style>
  <w:style w:type="paragraph" w:customStyle="1" w:styleId="414">
    <w:name w:val="我的正文"/>
    <w:basedOn w:val="1"/>
    <w:link w:val="626"/>
    <w:qFormat/>
    <w:uiPriority w:val="0"/>
    <w:pPr>
      <w:widowControl/>
      <w:spacing w:line="288" w:lineRule="auto"/>
      <w:ind w:firstLine="510" w:firstLineChars="0"/>
      <w:jc w:val="left"/>
    </w:pPr>
    <w:rPr>
      <w:rFonts w:ascii="Times New Roman" w:hAnsi="Times New Roman"/>
      <w:spacing w:val="6"/>
      <w:szCs w:val="20"/>
    </w:rPr>
  </w:style>
  <w:style w:type="character" w:customStyle="1" w:styleId="415">
    <w:name w:val="tx1"/>
    <w:uiPriority w:val="0"/>
    <w:rPr>
      <w:b/>
      <w:bCs/>
    </w:rPr>
  </w:style>
  <w:style w:type="paragraph" w:customStyle="1" w:styleId="416">
    <w:name w:val="AC-Image-图片"/>
    <w:next w:val="1"/>
    <w:uiPriority w:val="0"/>
    <w:pPr>
      <w:jc w:val="center"/>
    </w:pPr>
    <w:rPr>
      <w:rFonts w:ascii="Times New Roman" w:hAnsi="Times New Roman" w:eastAsia="黑体" w:cs="Times New Roman"/>
      <w:b/>
      <w:bCs/>
      <w:kern w:val="2"/>
      <w:sz w:val="30"/>
      <w:szCs w:val="32"/>
      <w:lang w:val="en-US" w:eastAsia="zh-CN" w:bidi="ar-SA"/>
    </w:rPr>
  </w:style>
  <w:style w:type="paragraph" w:customStyle="1" w:styleId="417">
    <w:name w:val="内容with编号"/>
    <w:basedOn w:val="1"/>
    <w:uiPriority w:val="0"/>
    <w:pPr>
      <w:widowControl/>
      <w:numPr>
        <w:ilvl w:val="0"/>
        <w:numId w:val="25"/>
      </w:numPr>
      <w:ind w:firstLine="0" w:firstLineChars="0"/>
    </w:pPr>
    <w:rPr>
      <w:rFonts w:ascii="宋体" w:hAnsi="Times New Roman"/>
      <w:kern w:val="0"/>
      <w:szCs w:val="20"/>
    </w:rPr>
  </w:style>
  <w:style w:type="paragraph" w:customStyle="1" w:styleId="418">
    <w:name w:val="投标文件正文（宋体小四）"/>
    <w:basedOn w:val="1"/>
    <w:link w:val="419"/>
    <w:uiPriority w:val="0"/>
    <w:rPr>
      <w:rFonts w:ascii="宋体" w:hAnsi="宋体"/>
      <w:szCs w:val="24"/>
      <w:lang w:val="zh-CN"/>
    </w:rPr>
  </w:style>
  <w:style w:type="character" w:customStyle="1" w:styleId="419">
    <w:name w:val="投标文件正文（宋体小四） Char"/>
    <w:link w:val="418"/>
    <w:uiPriority w:val="0"/>
    <w:rPr>
      <w:rFonts w:ascii="宋体" w:hAnsi="宋体"/>
      <w:kern w:val="2"/>
      <w:sz w:val="24"/>
      <w:szCs w:val="24"/>
      <w:lang w:val="zh-CN" w:eastAsia="zh-CN"/>
    </w:rPr>
  </w:style>
  <w:style w:type="paragraph" w:customStyle="1" w:styleId="420">
    <w:name w:val="MM Topic 1"/>
    <w:basedOn w:val="3"/>
    <w:link w:val="429"/>
    <w:qFormat/>
    <w:uiPriority w:val="0"/>
    <w:pPr>
      <w:pageBreakBefore w:val="0"/>
      <w:numPr>
        <w:numId w:val="26"/>
      </w:numPr>
      <w:spacing w:before="340" w:after="330"/>
      <w:jc w:val="both"/>
    </w:pPr>
    <w:rPr>
      <w:rFonts w:eastAsia="宋体"/>
      <w:lang w:val="zh-CN"/>
    </w:rPr>
  </w:style>
  <w:style w:type="paragraph" w:customStyle="1" w:styleId="421">
    <w:name w:val="MM Topic 2"/>
    <w:basedOn w:val="4"/>
    <w:link w:val="422"/>
    <w:qFormat/>
    <w:uiPriority w:val="0"/>
    <w:pPr>
      <w:numPr>
        <w:numId w:val="26"/>
      </w:numPr>
      <w:spacing w:line="416" w:lineRule="auto"/>
    </w:pPr>
    <w:rPr>
      <w:rFonts w:eastAsia="宋体"/>
      <w:lang w:val="zh-CN"/>
    </w:rPr>
  </w:style>
  <w:style w:type="character" w:customStyle="1" w:styleId="422">
    <w:name w:val="MM Topic 2 Char"/>
    <w:link w:val="421"/>
    <w:uiPriority w:val="0"/>
    <w:rPr>
      <w:rFonts w:ascii="Cambria" w:hAnsi="Cambria"/>
      <w:b/>
      <w:bCs/>
      <w:kern w:val="2"/>
      <w:sz w:val="30"/>
      <w:szCs w:val="32"/>
      <w:lang w:val="zh-CN"/>
    </w:rPr>
  </w:style>
  <w:style w:type="paragraph" w:customStyle="1" w:styleId="423">
    <w:name w:val="MM Topic 3"/>
    <w:basedOn w:val="5"/>
    <w:link w:val="424"/>
    <w:qFormat/>
    <w:uiPriority w:val="0"/>
    <w:pPr>
      <w:widowControl w:val="0"/>
      <w:numPr>
        <w:numId w:val="26"/>
      </w:numPr>
      <w:spacing w:before="260" w:after="260"/>
      <w:jc w:val="both"/>
    </w:pPr>
    <w:rPr>
      <w:rFonts w:eastAsia="宋体"/>
      <w:sz w:val="30"/>
      <w:szCs w:val="30"/>
      <w:lang w:val="zh-CN"/>
    </w:rPr>
  </w:style>
  <w:style w:type="character" w:customStyle="1" w:styleId="424">
    <w:name w:val="MM Topic 3 Char"/>
    <w:link w:val="423"/>
    <w:uiPriority w:val="0"/>
    <w:rPr>
      <w:b/>
      <w:bCs/>
      <w:kern w:val="2"/>
      <w:sz w:val="30"/>
      <w:szCs w:val="30"/>
      <w:lang w:val="zh-CN"/>
    </w:rPr>
  </w:style>
  <w:style w:type="paragraph" w:customStyle="1" w:styleId="425">
    <w:name w:val="华电 图表右对齐"/>
    <w:basedOn w:val="1"/>
    <w:link w:val="426"/>
    <w:qFormat/>
    <w:uiPriority w:val="0"/>
    <w:pPr>
      <w:widowControl/>
      <w:numPr>
        <w:ilvl w:val="0"/>
        <w:numId w:val="27"/>
      </w:numPr>
      <w:adjustRightInd w:val="0"/>
      <w:snapToGrid w:val="0"/>
      <w:ind w:firstLine="0" w:firstLineChars="0"/>
      <w:jc w:val="center"/>
    </w:pPr>
    <w:rPr>
      <w:rFonts w:ascii="宋体" w:hAnsi="宋体"/>
      <w:kern w:val="0"/>
      <w:sz w:val="22"/>
      <w:lang w:val="zh-CN"/>
    </w:rPr>
  </w:style>
  <w:style w:type="character" w:customStyle="1" w:styleId="426">
    <w:name w:val="华电 图表右对齐 Char"/>
    <w:link w:val="425"/>
    <w:uiPriority w:val="0"/>
    <w:rPr>
      <w:rFonts w:ascii="宋体" w:hAnsi="宋体"/>
      <w:sz w:val="22"/>
      <w:szCs w:val="21"/>
      <w:lang w:val="zh-CN"/>
    </w:rPr>
  </w:style>
  <w:style w:type="paragraph" w:customStyle="1" w:styleId="427">
    <w:name w:val="text12"/>
    <w:basedOn w:val="1"/>
    <w:uiPriority w:val="0"/>
    <w:pPr>
      <w:widowControl/>
      <w:spacing w:before="100" w:beforeAutospacing="1" w:after="100" w:afterAutospacing="1" w:line="240" w:lineRule="auto"/>
      <w:ind w:firstLine="0" w:firstLineChars="0"/>
      <w:jc w:val="left"/>
    </w:pPr>
    <w:rPr>
      <w:rFonts w:ascii="宋体" w:hAnsi="宋体" w:cs="宋体"/>
      <w:kern w:val="0"/>
      <w:szCs w:val="24"/>
    </w:rPr>
  </w:style>
  <w:style w:type="character" w:customStyle="1" w:styleId="428">
    <w:name w:val="g1"/>
    <w:uiPriority w:val="0"/>
    <w:rPr>
      <w:color w:val="008000"/>
    </w:rPr>
  </w:style>
  <w:style w:type="character" w:customStyle="1" w:styleId="429">
    <w:name w:val="MM Topic 1 Char"/>
    <w:link w:val="420"/>
    <w:uiPriority w:val="0"/>
    <w:rPr>
      <w:b/>
      <w:bCs/>
      <w:kern w:val="44"/>
      <w:sz w:val="36"/>
      <w:szCs w:val="44"/>
      <w:lang w:val="zh-CN"/>
    </w:rPr>
  </w:style>
  <w:style w:type="paragraph" w:customStyle="1" w:styleId="430">
    <w:name w:val="正文（绿盟科技）"/>
    <w:link w:val="431"/>
    <w:qFormat/>
    <w:uiPriority w:val="0"/>
    <w:pPr>
      <w:spacing w:line="300" w:lineRule="auto"/>
    </w:pPr>
    <w:rPr>
      <w:rFonts w:ascii="Arial" w:hAnsi="Arial" w:eastAsia="宋体" w:cs="Times New Roman"/>
      <w:sz w:val="21"/>
      <w:szCs w:val="21"/>
      <w:lang w:val="en-US" w:eastAsia="zh-CN" w:bidi="ar-SA"/>
    </w:rPr>
  </w:style>
  <w:style w:type="character" w:customStyle="1" w:styleId="431">
    <w:name w:val="正文（绿盟科技） Char"/>
    <w:link w:val="430"/>
    <w:uiPriority w:val="0"/>
    <w:rPr>
      <w:rFonts w:ascii="Arial" w:hAnsi="Arial"/>
      <w:sz w:val="21"/>
      <w:szCs w:val="21"/>
    </w:rPr>
  </w:style>
  <w:style w:type="paragraph" w:customStyle="1" w:styleId="432">
    <w:name w:val="前言、引言标题"/>
    <w:next w:val="1"/>
    <w:uiPriority w:val="0"/>
    <w:pPr>
      <w:numPr>
        <w:ilvl w:val="0"/>
        <w:numId w:val="28"/>
      </w:numPr>
      <w:shd w:val="clear" w:color="FFFFFF" w:fill="FFFFFF"/>
      <w:spacing w:before="640" w:after="560"/>
      <w:jc w:val="center"/>
      <w:outlineLvl w:val="0"/>
    </w:pPr>
    <w:rPr>
      <w:rFonts w:ascii="黑体" w:hAnsi="Times New Roman" w:eastAsia="黑体" w:cs="Times New Roman"/>
      <w:sz w:val="32"/>
      <w:lang w:val="en-US" w:eastAsia="zh-CN" w:bidi="ar-SA"/>
    </w:rPr>
  </w:style>
  <w:style w:type="paragraph" w:customStyle="1" w:styleId="433">
    <w:name w:val="章标题"/>
    <w:next w:val="1"/>
    <w:uiPriority w:val="0"/>
    <w:pPr>
      <w:numPr>
        <w:ilvl w:val="1"/>
        <w:numId w:val="28"/>
      </w:numPr>
      <w:spacing w:before="50" w:after="50"/>
      <w:jc w:val="both"/>
      <w:outlineLvl w:val="1"/>
    </w:pPr>
    <w:rPr>
      <w:rFonts w:ascii="黑体" w:hAnsi="Times New Roman" w:eastAsia="黑体" w:cs="Times New Roman"/>
      <w:sz w:val="21"/>
      <w:lang w:val="en-US" w:eastAsia="zh-CN" w:bidi="ar-SA"/>
    </w:rPr>
  </w:style>
  <w:style w:type="paragraph" w:customStyle="1" w:styleId="434">
    <w:name w:val="一级条标题"/>
    <w:basedOn w:val="433"/>
    <w:next w:val="1"/>
    <w:uiPriority w:val="0"/>
    <w:pPr>
      <w:numPr>
        <w:ilvl w:val="2"/>
      </w:numPr>
      <w:spacing w:before="0" w:after="0"/>
      <w:outlineLvl w:val="2"/>
    </w:pPr>
  </w:style>
  <w:style w:type="paragraph" w:customStyle="1" w:styleId="435">
    <w:name w:val="二级条标题"/>
    <w:basedOn w:val="434"/>
    <w:next w:val="1"/>
    <w:uiPriority w:val="0"/>
    <w:pPr>
      <w:numPr>
        <w:ilvl w:val="3"/>
      </w:numPr>
      <w:outlineLvl w:val="3"/>
    </w:pPr>
  </w:style>
  <w:style w:type="paragraph" w:customStyle="1" w:styleId="436">
    <w:name w:val="三级条标题"/>
    <w:basedOn w:val="435"/>
    <w:next w:val="1"/>
    <w:uiPriority w:val="0"/>
    <w:pPr>
      <w:numPr>
        <w:ilvl w:val="4"/>
      </w:numPr>
      <w:outlineLvl w:val="4"/>
    </w:pPr>
  </w:style>
  <w:style w:type="paragraph" w:customStyle="1" w:styleId="437">
    <w:name w:val="四级条标题"/>
    <w:basedOn w:val="436"/>
    <w:next w:val="1"/>
    <w:uiPriority w:val="0"/>
    <w:pPr>
      <w:numPr>
        <w:ilvl w:val="5"/>
      </w:numPr>
      <w:outlineLvl w:val="5"/>
    </w:pPr>
  </w:style>
  <w:style w:type="paragraph" w:customStyle="1" w:styleId="438">
    <w:name w:val="五级条标题"/>
    <w:basedOn w:val="437"/>
    <w:next w:val="1"/>
    <w:uiPriority w:val="0"/>
    <w:pPr>
      <w:numPr>
        <w:ilvl w:val="6"/>
      </w:numPr>
      <w:outlineLvl w:val="6"/>
    </w:pPr>
  </w:style>
  <w:style w:type="paragraph" w:customStyle="1" w:styleId="439">
    <w:name w:val="修订1"/>
    <w:hidden/>
    <w:uiPriority w:val="99"/>
    <w:rPr>
      <w:rFonts w:ascii="Times New Roman" w:hAnsi="Times New Roman" w:eastAsia="宋体" w:cs="Times New Roman"/>
      <w:kern w:val="2"/>
      <w:sz w:val="21"/>
      <w:szCs w:val="24"/>
      <w:lang w:val="en-US" w:eastAsia="zh-CN" w:bidi="ar-SA"/>
    </w:rPr>
  </w:style>
  <w:style w:type="character" w:customStyle="1" w:styleId="440">
    <w:name w:val="hei141"/>
    <w:uiPriority w:val="0"/>
    <w:rPr>
      <w:rFonts w:hint="eastAsia" w:ascii="宋体" w:hAnsi="宋体" w:eastAsia="宋体"/>
      <w:color w:val="000000"/>
      <w:sz w:val="21"/>
      <w:szCs w:val="21"/>
      <w:u w:val="none"/>
    </w:rPr>
  </w:style>
  <w:style w:type="character" w:customStyle="1" w:styleId="441">
    <w:name w:val="apple-converted-space"/>
    <w:qFormat/>
    <w:uiPriority w:val="0"/>
  </w:style>
  <w:style w:type="paragraph" w:customStyle="1" w:styleId="442">
    <w:name w:val="纯文本1"/>
    <w:basedOn w:val="1"/>
    <w:uiPriority w:val="0"/>
    <w:pPr>
      <w:adjustRightInd w:val="0"/>
      <w:spacing w:line="240" w:lineRule="auto"/>
      <w:ind w:firstLine="0" w:firstLineChars="0"/>
      <w:textAlignment w:val="baseline"/>
    </w:pPr>
    <w:rPr>
      <w:rFonts w:ascii="宋体" w:hAnsi="Courier New" w:eastAsia="楷体_GB2312"/>
      <w:sz w:val="26"/>
      <w:szCs w:val="20"/>
    </w:rPr>
  </w:style>
  <w:style w:type="paragraph" w:customStyle="1" w:styleId="443">
    <w:name w:val="样式 (西文) Arial 段前: 6 磅 段后: 6 磅 行距: 1.5 倍行距 首行缩进:  2 字符"/>
    <w:basedOn w:val="1"/>
    <w:uiPriority w:val="0"/>
    <w:pPr>
      <w:widowControl/>
      <w:spacing w:before="120" w:after="120"/>
      <w:ind w:firstLine="440"/>
      <w:jc w:val="left"/>
    </w:pPr>
    <w:rPr>
      <w:rFonts w:ascii="Arial" w:hAnsi="Arial" w:cs="宋体"/>
      <w:kern w:val="0"/>
      <w:sz w:val="22"/>
      <w:szCs w:val="20"/>
    </w:rPr>
  </w:style>
  <w:style w:type="paragraph" w:customStyle="1" w:styleId="444">
    <w:name w:val="c正文"/>
    <w:basedOn w:val="1"/>
    <w:link w:val="445"/>
    <w:uiPriority w:val="0"/>
    <w:pPr>
      <w:ind w:firstLine="480"/>
    </w:pPr>
    <w:rPr>
      <w:rFonts w:ascii="Times New Roman" w:hAnsi="Times New Roman"/>
      <w:szCs w:val="24"/>
      <w:lang w:val="zh-CN"/>
    </w:rPr>
  </w:style>
  <w:style w:type="character" w:customStyle="1" w:styleId="445">
    <w:name w:val="c正文 Char"/>
    <w:link w:val="444"/>
    <w:uiPriority w:val="0"/>
    <w:rPr>
      <w:rFonts w:ascii="Times New Roman" w:hAnsi="Times New Roman"/>
      <w:kern w:val="2"/>
      <w:sz w:val="24"/>
      <w:szCs w:val="24"/>
      <w:lang w:val="zh-CN" w:eastAsia="zh-CN"/>
    </w:rPr>
  </w:style>
  <w:style w:type="paragraph" w:customStyle="1" w:styleId="446">
    <w:name w:val="Char Char Char Char1 Char Char Char Char Char Char Char Char Char Char Char Char Char Char Char Char Char"/>
    <w:basedOn w:val="1"/>
    <w:uiPriority w:val="0"/>
    <w:pPr>
      <w:widowControl/>
      <w:spacing w:after="160" w:line="240" w:lineRule="exact"/>
      <w:ind w:firstLine="980" w:firstLineChars="350"/>
      <w:jc w:val="left"/>
    </w:pPr>
    <w:rPr>
      <w:rFonts w:ascii="Verdana" w:hAnsi="Verdana" w:eastAsia="仿宋_GB2312"/>
      <w:kern w:val="0"/>
      <w:sz w:val="28"/>
      <w:szCs w:val="28"/>
      <w:lang w:eastAsia="en-US"/>
    </w:rPr>
  </w:style>
  <w:style w:type="paragraph" w:customStyle="1" w:styleId="447">
    <w:name w:val="样式 标题 1 +"/>
    <w:basedOn w:val="3"/>
    <w:next w:val="1"/>
    <w:uiPriority w:val="0"/>
    <w:pPr>
      <w:pageBreakBefore w:val="0"/>
      <w:numPr>
        <w:ilvl w:val="0"/>
        <w:numId w:val="29"/>
      </w:numPr>
      <w:spacing w:before="340" w:after="330"/>
      <w:jc w:val="both"/>
    </w:pPr>
    <w:rPr>
      <w:rFonts w:ascii="Times New Roman" w:hAnsi="Times New Roman" w:eastAsia="宋体"/>
      <w:kern w:val="0"/>
    </w:rPr>
  </w:style>
  <w:style w:type="paragraph" w:customStyle="1" w:styleId="448">
    <w:name w:val="样式 标题 3 +"/>
    <w:basedOn w:val="5"/>
    <w:next w:val="1"/>
    <w:qFormat/>
    <w:uiPriority w:val="0"/>
    <w:pPr>
      <w:widowControl w:val="0"/>
      <w:numPr>
        <w:numId w:val="29"/>
      </w:numPr>
      <w:tabs>
        <w:tab w:val="left" w:pos="1440"/>
      </w:tabs>
      <w:spacing w:before="260" w:after="260" w:line="416" w:lineRule="auto"/>
      <w:jc w:val="both"/>
    </w:pPr>
    <w:rPr>
      <w:rFonts w:ascii="Times New Roman" w:hAnsi="Times New Roman" w:eastAsia="宋体"/>
      <w:kern w:val="0"/>
    </w:rPr>
  </w:style>
  <w:style w:type="character" w:customStyle="1" w:styleId="449">
    <w:name w:val="标题 1 Char1"/>
    <w:uiPriority w:val="0"/>
    <w:rPr>
      <w:rFonts w:eastAsia="宋体" w:cs="Times New Roman"/>
      <w:b/>
      <w:bCs/>
      <w:kern w:val="44"/>
      <w:sz w:val="44"/>
      <w:szCs w:val="44"/>
    </w:rPr>
  </w:style>
  <w:style w:type="character" w:customStyle="1" w:styleId="450">
    <w:name w:val="标题 2 Char1"/>
    <w:semiHidden/>
    <w:uiPriority w:val="0"/>
    <w:rPr>
      <w:rFonts w:ascii="Cambria" w:hAnsi="Cambria" w:eastAsia="宋体" w:cs="Times New Roman"/>
      <w:b/>
      <w:bCs/>
      <w:kern w:val="2"/>
      <w:sz w:val="32"/>
      <w:szCs w:val="32"/>
    </w:rPr>
  </w:style>
  <w:style w:type="character" w:customStyle="1" w:styleId="451">
    <w:name w:val="标题 3 Char1"/>
    <w:uiPriority w:val="0"/>
    <w:rPr>
      <w:rFonts w:eastAsia="宋体" w:cs="Times New Roman"/>
      <w:b/>
      <w:bCs/>
      <w:kern w:val="2"/>
      <w:sz w:val="32"/>
      <w:szCs w:val="32"/>
    </w:rPr>
  </w:style>
  <w:style w:type="character" w:customStyle="1" w:styleId="452">
    <w:name w:val="标题 4 Char1"/>
    <w:semiHidden/>
    <w:uiPriority w:val="0"/>
    <w:rPr>
      <w:rFonts w:ascii="Cambria" w:hAnsi="Cambria" w:eastAsia="宋体" w:cs="Times New Roman"/>
      <w:b/>
      <w:bCs/>
      <w:kern w:val="2"/>
      <w:sz w:val="28"/>
      <w:szCs w:val="28"/>
    </w:rPr>
  </w:style>
  <w:style w:type="character" w:customStyle="1" w:styleId="453">
    <w:name w:val="标题 5 Char1"/>
    <w:semiHidden/>
    <w:uiPriority w:val="0"/>
    <w:rPr>
      <w:rFonts w:eastAsia="宋体" w:cs="Times New Roman"/>
      <w:b/>
      <w:bCs/>
      <w:kern w:val="2"/>
      <w:sz w:val="28"/>
      <w:szCs w:val="28"/>
    </w:rPr>
  </w:style>
  <w:style w:type="character" w:customStyle="1" w:styleId="454">
    <w:name w:val="标题 6 Char1"/>
    <w:semiHidden/>
    <w:uiPriority w:val="0"/>
    <w:rPr>
      <w:rFonts w:ascii="Cambria" w:hAnsi="Cambria" w:eastAsia="宋体" w:cs="Times New Roman"/>
      <w:b/>
      <w:bCs/>
      <w:kern w:val="2"/>
      <w:sz w:val="24"/>
      <w:szCs w:val="24"/>
    </w:rPr>
  </w:style>
  <w:style w:type="character" w:customStyle="1" w:styleId="455">
    <w:name w:val="标题 7 Char1"/>
    <w:semiHidden/>
    <w:uiPriority w:val="0"/>
    <w:rPr>
      <w:rFonts w:eastAsia="宋体" w:cs="Times New Roman"/>
      <w:b/>
      <w:bCs/>
      <w:kern w:val="2"/>
      <w:sz w:val="24"/>
      <w:szCs w:val="24"/>
    </w:rPr>
  </w:style>
  <w:style w:type="character" w:customStyle="1" w:styleId="456">
    <w:name w:val="标题 9 Char1"/>
    <w:semiHidden/>
    <w:uiPriority w:val="0"/>
    <w:rPr>
      <w:rFonts w:ascii="Cambria" w:hAnsi="Cambria" w:eastAsia="宋体" w:cs="Times New Roman"/>
      <w:kern w:val="2"/>
      <w:sz w:val="21"/>
      <w:szCs w:val="21"/>
    </w:rPr>
  </w:style>
  <w:style w:type="character" w:customStyle="1" w:styleId="457">
    <w:name w:val="页眉 Char1"/>
    <w:semiHidden/>
    <w:uiPriority w:val="0"/>
    <w:rPr>
      <w:kern w:val="2"/>
      <w:sz w:val="18"/>
      <w:szCs w:val="18"/>
    </w:rPr>
  </w:style>
  <w:style w:type="character" w:customStyle="1" w:styleId="458">
    <w:name w:val="页脚 Char1"/>
    <w:uiPriority w:val="0"/>
    <w:rPr>
      <w:kern w:val="2"/>
      <w:sz w:val="18"/>
      <w:szCs w:val="18"/>
    </w:rPr>
  </w:style>
  <w:style w:type="character" w:customStyle="1" w:styleId="459">
    <w:name w:val="正文文本 Char1"/>
    <w:uiPriority w:val="99"/>
    <w:rPr>
      <w:kern w:val="2"/>
      <w:sz w:val="24"/>
      <w:szCs w:val="21"/>
    </w:rPr>
  </w:style>
  <w:style w:type="character" w:customStyle="1" w:styleId="460">
    <w:name w:val="纯文本 Char1"/>
    <w:uiPriority w:val="0"/>
    <w:rPr>
      <w:rFonts w:ascii="宋体" w:hAnsi="Courier New" w:cs="Courier New"/>
      <w:kern w:val="2"/>
      <w:sz w:val="21"/>
      <w:szCs w:val="21"/>
    </w:rPr>
  </w:style>
  <w:style w:type="character" w:customStyle="1" w:styleId="461">
    <w:name w:val="text1"/>
    <w:uiPriority w:val="0"/>
    <w:rPr>
      <w:sz w:val="21"/>
      <w:szCs w:val="21"/>
    </w:rPr>
  </w:style>
  <w:style w:type="paragraph" w:customStyle="1" w:styleId="462">
    <w:name w:val="缺省文本"/>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character" w:customStyle="1" w:styleId="463">
    <w:name w:val="style2"/>
    <w:uiPriority w:val="0"/>
  </w:style>
  <w:style w:type="paragraph" w:customStyle="1" w:styleId="464">
    <w:name w:val="目录"/>
    <w:basedOn w:val="1"/>
    <w:qFormat/>
    <w:uiPriority w:val="0"/>
    <w:pPr>
      <w:spacing w:line="240" w:lineRule="auto"/>
      <w:ind w:firstLine="0" w:firstLineChars="0"/>
      <w:jc w:val="center"/>
    </w:pPr>
    <w:rPr>
      <w:rFonts w:ascii="Times New Roman" w:hAnsi="Times New Roman" w:cs="宋体"/>
      <w:b/>
      <w:bCs/>
      <w:sz w:val="32"/>
      <w:szCs w:val="20"/>
    </w:rPr>
  </w:style>
  <w:style w:type="paragraph" w:customStyle="1" w:styleId="465">
    <w:name w:val="MM Title"/>
    <w:basedOn w:val="79"/>
    <w:link w:val="466"/>
    <w:uiPriority w:val="0"/>
    <w:pPr>
      <w:widowControl w:val="0"/>
      <w:adjustRightInd/>
      <w:snapToGrid/>
      <w:spacing w:beforeLines="0" w:afterLines="0" w:line="240" w:lineRule="auto"/>
    </w:pPr>
    <w:rPr>
      <w:rFonts w:ascii="Cambria" w:hAnsi="Cambria" w:eastAsia="宋体"/>
      <w:snapToGrid/>
      <w:spacing w:val="0"/>
      <w:kern w:val="2"/>
      <w:sz w:val="32"/>
      <w:szCs w:val="32"/>
    </w:rPr>
  </w:style>
  <w:style w:type="character" w:customStyle="1" w:styleId="466">
    <w:name w:val="MM Title Char"/>
    <w:link w:val="465"/>
    <w:uiPriority w:val="0"/>
    <w:rPr>
      <w:rFonts w:ascii="Cambria" w:hAnsi="Cambria"/>
      <w:b/>
      <w:bCs/>
      <w:kern w:val="2"/>
      <w:sz w:val="32"/>
      <w:szCs w:val="32"/>
    </w:rPr>
  </w:style>
  <w:style w:type="paragraph" w:customStyle="1" w:styleId="467">
    <w:name w:val="IFS-UFS-Text"/>
    <w:basedOn w:val="31"/>
    <w:link w:val="468"/>
    <w:uiPriority w:val="0"/>
    <w:pPr>
      <w:widowControl/>
      <w:spacing w:beforeLines="50" w:line="400" w:lineRule="exact"/>
      <w:ind w:firstLine="200" w:firstLineChars="200"/>
      <w:jc w:val="left"/>
    </w:pPr>
    <w:rPr>
      <w:spacing w:val="-4"/>
      <w:kern w:val="28"/>
      <w:sz w:val="22"/>
      <w:szCs w:val="20"/>
      <w:lang w:val="en-US"/>
    </w:rPr>
  </w:style>
  <w:style w:type="character" w:customStyle="1" w:styleId="468">
    <w:name w:val="IFS-UFS-Text Char"/>
    <w:link w:val="467"/>
    <w:uiPriority w:val="0"/>
    <w:rPr>
      <w:rFonts w:ascii="Times New Roman" w:hAnsi="Times New Roman"/>
      <w:spacing w:val="-4"/>
      <w:kern w:val="28"/>
      <w:sz w:val="22"/>
    </w:rPr>
  </w:style>
  <w:style w:type="table" w:customStyle="1" w:styleId="469">
    <w:name w:val="浅色列表 - 强调文字颜色 11"/>
    <w:basedOn w:val="83"/>
    <w:uiPriority w:val="0"/>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cPr>
        <w:shd w:val="clear" w:color="auto" w:fill="4F81BD"/>
      </w:tcPr>
    </w:tblStylePr>
    <w:tblStylePr w:type="lastRow">
      <w:pPr>
        <w:spacing w:before="0" w:after="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paragraph" w:customStyle="1" w:styleId="470">
    <w:name w:val="样式 黑色 悬挂缩进: 7 字符 段后: 7.75 磅 行距: 1.5 倍行距"/>
    <w:basedOn w:val="1"/>
    <w:link w:val="661"/>
    <w:qFormat/>
    <w:uiPriority w:val="0"/>
    <w:pPr>
      <w:spacing w:after="155"/>
      <w:ind w:left="400" w:leftChars="400" w:firstLine="0" w:firstLineChars="0"/>
    </w:pPr>
    <w:rPr>
      <w:rFonts w:ascii="Times New Roman" w:hAnsi="Times New Roman"/>
      <w:color w:val="000000"/>
      <w:sz w:val="21"/>
      <w:szCs w:val="20"/>
    </w:rPr>
  </w:style>
  <w:style w:type="paragraph" w:customStyle="1" w:styleId="471">
    <w:name w:val="方案文字"/>
    <w:basedOn w:val="1"/>
    <w:qFormat/>
    <w:uiPriority w:val="0"/>
    <w:pPr>
      <w:spacing w:afterLines="50" w:line="300" w:lineRule="auto"/>
      <w:ind w:left="2159" w:leftChars="1028" w:firstLine="360" w:firstLineChars="150"/>
    </w:pPr>
    <w:rPr>
      <w:rFonts w:ascii="Times New Roman" w:hAnsi="Times New Roman"/>
      <w:szCs w:val="24"/>
    </w:rPr>
  </w:style>
  <w:style w:type="paragraph" w:customStyle="1" w:styleId="472">
    <w:name w:val="MM Topic 4"/>
    <w:basedOn w:val="6"/>
    <w:uiPriority w:val="0"/>
    <w:pPr>
      <w:numPr>
        <w:ilvl w:val="0"/>
        <w:numId w:val="0"/>
      </w:numPr>
      <w:spacing w:before="280" w:after="290" w:line="376" w:lineRule="auto"/>
      <w:ind w:left="900"/>
    </w:pPr>
    <w:rPr>
      <w:rFonts w:ascii="Arial" w:hAnsi="Arial"/>
      <w:sz w:val="28"/>
    </w:rPr>
  </w:style>
  <w:style w:type="paragraph" w:customStyle="1" w:styleId="473">
    <w:name w:val="MM Topic 5"/>
    <w:basedOn w:val="7"/>
    <w:uiPriority w:val="0"/>
    <w:pPr>
      <w:keepNext/>
      <w:keepLines/>
      <w:widowControl w:val="0"/>
      <w:numPr>
        <w:ilvl w:val="0"/>
        <w:numId w:val="0"/>
      </w:numPr>
      <w:spacing w:before="280" w:after="290" w:line="376" w:lineRule="auto"/>
      <w:jc w:val="both"/>
    </w:pPr>
    <w:rPr>
      <w:rFonts w:ascii="Times New Roman" w:hAnsi="Times New Roman" w:eastAsia="宋体"/>
      <w:sz w:val="28"/>
      <w:szCs w:val="28"/>
    </w:rPr>
  </w:style>
  <w:style w:type="paragraph" w:customStyle="1" w:styleId="474">
    <w:name w:val="MM Topic 6"/>
    <w:basedOn w:val="8"/>
    <w:next w:val="9"/>
    <w:link w:val="1327"/>
    <w:uiPriority w:val="0"/>
    <w:pPr>
      <w:widowControl w:val="0"/>
      <w:numPr>
        <w:ilvl w:val="0"/>
        <w:numId w:val="0"/>
      </w:numPr>
      <w:spacing w:before="240" w:after="64" w:line="320" w:lineRule="auto"/>
      <w:jc w:val="both"/>
    </w:pPr>
    <w:rPr>
      <w:rFonts w:ascii="Arial" w:hAnsi="Arial"/>
      <w:sz w:val="24"/>
    </w:rPr>
  </w:style>
  <w:style w:type="character" w:customStyle="1" w:styleId="475">
    <w:name w:val="标准正文1 Char"/>
    <w:link w:val="250"/>
    <w:uiPriority w:val="0"/>
    <w:rPr>
      <w:rFonts w:ascii="Times New Roman" w:hAnsi="Times New Roman" w:cs="宋体"/>
      <w:kern w:val="2"/>
      <w:sz w:val="21"/>
    </w:rPr>
  </w:style>
  <w:style w:type="paragraph" w:customStyle="1" w:styleId="476">
    <w:name w:val="Tabellrubrik"/>
    <w:basedOn w:val="1"/>
    <w:uiPriority w:val="0"/>
    <w:pPr>
      <w:widowControl/>
      <w:overflowPunct w:val="0"/>
      <w:autoSpaceDE w:val="0"/>
      <w:autoSpaceDN w:val="0"/>
      <w:adjustRightInd w:val="0"/>
      <w:spacing w:before="120" w:line="240" w:lineRule="auto"/>
      <w:ind w:firstLine="0" w:firstLineChars="0"/>
      <w:jc w:val="left"/>
      <w:textAlignment w:val="baseline"/>
    </w:pPr>
    <w:rPr>
      <w:rFonts w:ascii="Arial" w:hAnsi="Arial"/>
      <w:b/>
      <w:kern w:val="0"/>
      <w:sz w:val="20"/>
      <w:szCs w:val="20"/>
      <w:lang w:val="nn-NO"/>
    </w:rPr>
  </w:style>
  <w:style w:type="paragraph" w:customStyle="1" w:styleId="477">
    <w:name w:val="TableText"/>
    <w:basedOn w:val="31"/>
    <w:uiPriority w:val="0"/>
    <w:pPr>
      <w:widowControl/>
      <w:overflowPunct w:val="0"/>
      <w:autoSpaceDE w:val="0"/>
      <w:autoSpaceDN w:val="0"/>
      <w:adjustRightInd w:val="0"/>
      <w:spacing w:before="40" w:after="40"/>
      <w:ind w:left="72" w:right="72"/>
      <w:textAlignment w:val="baseline"/>
    </w:pPr>
    <w:rPr>
      <w:kern w:val="0"/>
      <w:sz w:val="20"/>
      <w:szCs w:val="20"/>
      <w:lang w:val="en-US"/>
    </w:rPr>
  </w:style>
  <w:style w:type="paragraph" w:customStyle="1" w:styleId="478">
    <w:name w:val="样式 标题 1PRTM Heading 1第一章：标题 1µÚÒ»ÕÂ£º±êÌâ 1H1合同标题标题 1 Char..."/>
    <w:basedOn w:val="3"/>
    <w:uiPriority w:val="0"/>
    <w:pPr>
      <w:pageBreakBefore w:val="0"/>
      <w:numPr>
        <w:numId w:val="0"/>
      </w:numPr>
      <w:spacing w:before="340" w:after="330"/>
    </w:pPr>
    <w:rPr>
      <w:rFonts w:ascii="黑体" w:hAnsi="Times New Roman"/>
      <w:b w:val="0"/>
      <w:sz w:val="28"/>
      <w:szCs w:val="20"/>
    </w:rPr>
  </w:style>
  <w:style w:type="character" w:customStyle="1" w:styleId="479">
    <w:name w:val="列表编号 字符"/>
    <w:link w:val="19"/>
    <w:uiPriority w:val="0"/>
    <w:rPr>
      <w:spacing w:val="10"/>
      <w:kern w:val="2"/>
      <w:sz w:val="21"/>
    </w:rPr>
  </w:style>
  <w:style w:type="paragraph" w:customStyle="1" w:styleId="480">
    <w:name w:val="默认段落字体 Para Char Char Char Char Char Char Char Char Char Char Char Char Char"/>
    <w:basedOn w:val="24"/>
    <w:qFormat/>
    <w:uiPriority w:val="0"/>
    <w:pPr>
      <w:shd w:val="clear" w:color="auto" w:fill="000080"/>
      <w:spacing w:line="240" w:lineRule="auto"/>
      <w:ind w:firstLine="0" w:firstLineChars="0"/>
    </w:pPr>
    <w:rPr>
      <w:rFonts w:ascii="Tahoma" w:hAnsi="Tahoma"/>
      <w:sz w:val="24"/>
      <w:szCs w:val="24"/>
    </w:rPr>
  </w:style>
  <w:style w:type="paragraph" w:customStyle="1" w:styleId="481">
    <w:name w:val="Char Char"/>
    <w:basedOn w:val="1"/>
    <w:qFormat/>
    <w:uiPriority w:val="0"/>
    <w:pPr>
      <w:widowControl/>
      <w:spacing w:beforeLines="100" w:after="160" w:line="240" w:lineRule="exact"/>
      <w:ind w:firstLine="0" w:firstLineChars="0"/>
      <w:jc w:val="left"/>
    </w:pPr>
    <w:rPr>
      <w:rFonts w:ascii="Verdana" w:hAnsi="Verdana"/>
      <w:kern w:val="0"/>
      <w:sz w:val="20"/>
      <w:szCs w:val="20"/>
      <w:lang w:eastAsia="en-US"/>
    </w:rPr>
  </w:style>
  <w:style w:type="character" w:customStyle="1" w:styleId="482">
    <w:name w:val="a121"/>
    <w:uiPriority w:val="0"/>
    <w:rPr>
      <w:spacing w:val="384"/>
      <w:sz w:val="18"/>
      <w:szCs w:val="18"/>
    </w:rPr>
  </w:style>
  <w:style w:type="paragraph" w:customStyle="1" w:styleId="483">
    <w:name w:val="默认段落字体 Para Char Char Char1 Char"/>
    <w:basedOn w:val="1"/>
    <w:qFormat/>
    <w:uiPriority w:val="0"/>
    <w:pPr>
      <w:spacing w:line="240" w:lineRule="atLeast"/>
      <w:ind w:left="420" w:firstLine="420" w:firstLineChars="0"/>
    </w:pPr>
    <w:rPr>
      <w:rFonts w:ascii="Times New Roman" w:hAnsi="Times New Roman"/>
      <w:kern w:val="0"/>
      <w:sz w:val="21"/>
    </w:rPr>
  </w:style>
  <w:style w:type="paragraph" w:customStyle="1" w:styleId="484">
    <w:name w:val="样式 宋体 段前: 2.5 磅 段后: 2.5 磅 行距: 多倍行距 1.25 字行 首行缩进:  2 字符"/>
    <w:basedOn w:val="1"/>
    <w:uiPriority w:val="0"/>
    <w:pPr>
      <w:spacing w:before="50" w:after="50" w:line="240" w:lineRule="auto"/>
      <w:ind w:firstLine="420"/>
    </w:pPr>
    <w:rPr>
      <w:rFonts w:ascii="宋体" w:hAnsi="宋体" w:cs="宋体"/>
      <w:sz w:val="21"/>
      <w:szCs w:val="20"/>
    </w:rPr>
  </w:style>
  <w:style w:type="paragraph" w:customStyle="1" w:styleId="485">
    <w:name w:val="条目１"/>
    <w:basedOn w:val="1"/>
    <w:uiPriority w:val="0"/>
    <w:pPr>
      <w:widowControl/>
      <w:numPr>
        <w:ilvl w:val="0"/>
        <w:numId w:val="30"/>
      </w:numPr>
      <w:spacing w:line="300" w:lineRule="auto"/>
      <w:ind w:firstLine="0" w:firstLineChars="0"/>
      <w:jc w:val="left"/>
    </w:pPr>
    <w:rPr>
      <w:rFonts w:ascii="Times New Roman" w:hAnsi="Times New Roman"/>
      <w:b/>
      <w:kern w:val="0"/>
      <w:szCs w:val="24"/>
    </w:rPr>
  </w:style>
  <w:style w:type="paragraph" w:customStyle="1" w:styleId="486">
    <w:name w:val="正文：首行缩进:2 字符"/>
    <w:basedOn w:val="1"/>
    <w:link w:val="562"/>
    <w:qFormat/>
    <w:uiPriority w:val="0"/>
    <w:pPr>
      <w:widowControl/>
      <w:spacing w:line="300" w:lineRule="auto"/>
      <w:ind w:firstLine="420"/>
      <w:jc w:val="left"/>
    </w:pPr>
    <w:rPr>
      <w:rFonts w:ascii="Times New Roman" w:hAnsi="Times New Roman" w:cs="宋体"/>
      <w:kern w:val="0"/>
      <w:sz w:val="21"/>
      <w:szCs w:val="20"/>
    </w:rPr>
  </w:style>
  <w:style w:type="character" w:customStyle="1" w:styleId="487">
    <w:name w:val="称呼 字符"/>
    <w:link w:val="28"/>
    <w:uiPriority w:val="0"/>
    <w:rPr>
      <w:rFonts w:ascii="Times New Roman" w:hAnsi="Times New Roman"/>
      <w:kern w:val="2"/>
      <w:sz w:val="21"/>
      <w:szCs w:val="24"/>
    </w:rPr>
  </w:style>
  <w:style w:type="paragraph" w:customStyle="1" w:styleId="488">
    <w:name w:val="Style 2"/>
    <w:basedOn w:val="1"/>
    <w:uiPriority w:val="0"/>
    <w:pPr>
      <w:autoSpaceDE w:val="0"/>
      <w:autoSpaceDN w:val="0"/>
      <w:adjustRightInd w:val="0"/>
      <w:spacing w:line="240" w:lineRule="auto"/>
      <w:ind w:firstLine="0" w:firstLineChars="0"/>
      <w:jc w:val="left"/>
    </w:pPr>
    <w:rPr>
      <w:rFonts w:ascii="Times New Roman" w:hAnsi="Times New Roman"/>
      <w:kern w:val="0"/>
      <w:szCs w:val="24"/>
    </w:rPr>
  </w:style>
  <w:style w:type="character" w:customStyle="1" w:styleId="489">
    <w:name w:val="Legal Level 1.1. Char Char"/>
    <w:uiPriority w:val="0"/>
    <w:rPr>
      <w:b/>
      <w:bCs/>
      <w:kern w:val="2"/>
      <w:sz w:val="24"/>
      <w:szCs w:val="24"/>
    </w:rPr>
  </w:style>
  <w:style w:type="paragraph" w:customStyle="1" w:styleId="490">
    <w:name w:val="样式 小四 行距: 1.5 倍行距"/>
    <w:basedOn w:val="1"/>
    <w:qFormat/>
    <w:uiPriority w:val="0"/>
    <w:rPr>
      <w:rFonts w:ascii="Times New Roman" w:hAnsi="Times New Roman" w:cs="宋体"/>
      <w:szCs w:val="20"/>
    </w:rPr>
  </w:style>
  <w:style w:type="paragraph" w:customStyle="1" w:styleId="491">
    <w:name w:val="xl30"/>
    <w:basedOn w:val="1"/>
    <w:uiPriority w:val="0"/>
    <w:pPr>
      <w:widowControl/>
      <w:spacing w:before="100" w:beforeAutospacing="1" w:after="100" w:afterAutospacing="1" w:line="240" w:lineRule="auto"/>
      <w:ind w:firstLine="0" w:firstLineChars="0"/>
      <w:jc w:val="center"/>
      <w:textAlignment w:val="center"/>
    </w:pPr>
    <w:rPr>
      <w:rFonts w:hint="eastAsia" w:ascii="楷体_GB2312" w:hAnsi="宋体" w:eastAsia="楷体_GB2312"/>
      <w:kern w:val="0"/>
      <w:sz w:val="72"/>
      <w:szCs w:val="72"/>
    </w:rPr>
  </w:style>
  <w:style w:type="paragraph" w:customStyle="1" w:styleId="492">
    <w:name w:val="xl34"/>
    <w:basedOn w:val="1"/>
    <w:uiPriority w:val="0"/>
    <w:pPr>
      <w:widowControl/>
      <w:pBdr>
        <w:left w:val="single" w:color="auto" w:sz="4" w:space="0"/>
      </w:pBdr>
      <w:spacing w:before="100" w:beforeAutospacing="1" w:after="100" w:afterAutospacing="1" w:line="240" w:lineRule="auto"/>
      <w:ind w:firstLine="0" w:firstLineChars="0"/>
      <w:jc w:val="center"/>
      <w:textAlignment w:val="center"/>
    </w:pPr>
    <w:rPr>
      <w:rFonts w:hint="eastAsia" w:ascii="楷体_GB2312" w:hAnsi="宋体" w:eastAsia="楷体_GB2312"/>
      <w:kern w:val="0"/>
      <w:szCs w:val="24"/>
    </w:rPr>
  </w:style>
  <w:style w:type="paragraph" w:customStyle="1" w:styleId="493">
    <w:name w:val="Char Char8 Char Char Char Char Char Char Char"/>
    <w:basedOn w:val="1"/>
    <w:next w:val="1"/>
    <w:uiPriority w:val="0"/>
    <w:pPr>
      <w:ind w:firstLine="0" w:firstLineChars="0"/>
    </w:pPr>
    <w:rPr>
      <w:rFonts w:ascii="宋体" w:hAnsi="宋体"/>
      <w:sz w:val="21"/>
      <w:szCs w:val="24"/>
    </w:rPr>
  </w:style>
  <w:style w:type="paragraph" w:customStyle="1" w:styleId="494">
    <w:name w:val="Table Normal1"/>
    <w:uiPriority w:val="0"/>
    <w:pPr>
      <w:spacing w:before="60" w:after="60"/>
    </w:pPr>
    <w:rPr>
      <w:rFonts w:ascii="Times New Roman" w:hAnsi="Times New Roman" w:eastAsia="PMingLiU" w:cs="Times New Roman"/>
      <w:sz w:val="22"/>
      <w:lang w:val="en-US" w:eastAsia="en-US" w:bidi="ar-SA"/>
    </w:rPr>
  </w:style>
  <w:style w:type="paragraph" w:customStyle="1" w:styleId="495">
    <w:name w:val="Table Subheading"/>
    <w:basedOn w:val="494"/>
    <w:uiPriority w:val="0"/>
    <w:rPr>
      <w:b/>
      <w:sz w:val="20"/>
    </w:rPr>
  </w:style>
  <w:style w:type="paragraph" w:customStyle="1" w:styleId="496">
    <w:name w:val="Char Char7 Char Char1 Char Char Char Char Char Char Char Char Char Char Char Char Char Char Char Char Char Char Char Char Char Char Char Char1"/>
    <w:basedOn w:val="1"/>
    <w:uiPriority w:val="0"/>
    <w:pPr>
      <w:ind w:firstLine="0" w:firstLineChars="0"/>
    </w:pPr>
    <w:rPr>
      <w:rFonts w:ascii="宋体" w:hAnsi="宋体"/>
      <w:sz w:val="22"/>
      <w:szCs w:val="24"/>
    </w:rPr>
  </w:style>
  <w:style w:type="paragraph" w:customStyle="1" w:styleId="497">
    <w:name w:val="封面标准名称"/>
    <w:uiPriority w:val="0"/>
    <w:pPr>
      <w:framePr w:w="9638" w:h="6917" w:hRule="exact" w:wrap="around" w:vAnchor="margin" w:hAnchor="margin" w:xAlign="center" w:y="5955" w:anchorLock="1"/>
      <w:widowControl w:val="0"/>
      <w:spacing w:line="680" w:lineRule="exact"/>
      <w:jc w:val="center"/>
      <w:textAlignment w:val="center"/>
    </w:pPr>
    <w:rPr>
      <w:rFonts w:ascii="黑体" w:hAnsi="Times New Roman" w:eastAsia="黑体" w:cs="Times New Roman"/>
      <w:sz w:val="52"/>
      <w:lang w:val="en-US" w:eastAsia="zh-CN" w:bidi="ar-SA"/>
    </w:rPr>
  </w:style>
  <w:style w:type="paragraph" w:customStyle="1" w:styleId="498">
    <w:name w:val="标题3"/>
    <w:basedOn w:val="5"/>
    <w:next w:val="1"/>
    <w:link w:val="1777"/>
    <w:uiPriority w:val="0"/>
    <w:pPr>
      <w:widowControl w:val="0"/>
      <w:numPr>
        <w:ilvl w:val="0"/>
        <w:numId w:val="0"/>
      </w:numPr>
      <w:pBdr>
        <w:top w:val="single" w:color="auto" w:sz="4" w:space="1"/>
      </w:pBdr>
      <w:ind w:left="1619" w:leftChars="771"/>
      <w:jc w:val="both"/>
    </w:pPr>
    <w:rPr>
      <w:rFonts w:ascii="Arial" w:hAnsi="Arial"/>
      <w:szCs w:val="20"/>
    </w:rPr>
  </w:style>
  <w:style w:type="paragraph" w:customStyle="1" w:styleId="499">
    <w:name w:val="段"/>
    <w:qFormat/>
    <w:uiPriority w:val="0"/>
    <w:pPr>
      <w:widowControl w:val="0"/>
      <w:autoSpaceDE w:val="0"/>
      <w:autoSpaceDN w:val="0"/>
      <w:adjustRightInd w:val="0"/>
      <w:spacing w:line="360" w:lineRule="atLeast"/>
      <w:ind w:firstLine="420" w:firstLineChars="200"/>
      <w:jc w:val="both"/>
      <w:textAlignment w:val="baseline"/>
    </w:pPr>
    <w:rPr>
      <w:rFonts w:ascii="宋体" w:hAnsi="Times New Roman" w:eastAsia="宋体" w:cs="Times New Roman"/>
      <w:sz w:val="21"/>
      <w:lang w:val="en-US" w:eastAsia="zh-CN" w:bidi="ar-SA"/>
    </w:rPr>
  </w:style>
  <w:style w:type="paragraph" w:customStyle="1" w:styleId="500">
    <w:name w:val="Bullet 1"/>
    <w:basedOn w:val="1"/>
    <w:qFormat/>
    <w:uiPriority w:val="0"/>
    <w:pPr>
      <w:keepLines/>
      <w:overflowPunct w:val="0"/>
      <w:autoSpaceDE w:val="0"/>
      <w:autoSpaceDN w:val="0"/>
      <w:adjustRightInd w:val="0"/>
      <w:spacing w:after="240" w:line="240" w:lineRule="auto"/>
      <w:ind w:left="720" w:hanging="360" w:firstLineChars="0"/>
      <w:jc w:val="left"/>
      <w:textAlignment w:val="baseline"/>
    </w:pPr>
    <w:rPr>
      <w:rFonts w:ascii="宋体" w:hAnsi="Times New Roman"/>
      <w:kern w:val="0"/>
      <w:sz w:val="20"/>
      <w:szCs w:val="24"/>
      <w:lang w:eastAsia="en-US"/>
    </w:rPr>
  </w:style>
  <w:style w:type="paragraph" w:customStyle="1" w:styleId="501">
    <w:name w:val="Normal No Space"/>
    <w:basedOn w:val="1"/>
    <w:qFormat/>
    <w:uiPriority w:val="0"/>
    <w:pPr>
      <w:keepLines/>
      <w:overflowPunct w:val="0"/>
      <w:autoSpaceDE w:val="0"/>
      <w:autoSpaceDN w:val="0"/>
      <w:adjustRightInd w:val="0"/>
      <w:spacing w:line="240" w:lineRule="auto"/>
      <w:ind w:firstLine="0" w:firstLineChars="0"/>
      <w:jc w:val="left"/>
      <w:textAlignment w:val="baseline"/>
    </w:pPr>
    <w:rPr>
      <w:rFonts w:ascii="宋体" w:hAnsi="Times New Roman"/>
      <w:kern w:val="0"/>
      <w:sz w:val="20"/>
      <w:szCs w:val="24"/>
      <w:lang w:eastAsia="en-US"/>
    </w:rPr>
  </w:style>
  <w:style w:type="paragraph" w:customStyle="1" w:styleId="502">
    <w:name w:val="Centered"/>
    <w:basedOn w:val="1"/>
    <w:next w:val="1"/>
    <w:uiPriority w:val="0"/>
    <w:pPr>
      <w:keepNext/>
      <w:keepLines/>
      <w:overflowPunct w:val="0"/>
      <w:autoSpaceDE w:val="0"/>
      <w:autoSpaceDN w:val="0"/>
      <w:adjustRightInd w:val="0"/>
      <w:spacing w:before="240" w:after="240" w:line="240" w:lineRule="auto"/>
      <w:ind w:firstLine="0" w:firstLineChars="0"/>
      <w:jc w:val="center"/>
      <w:textAlignment w:val="baseline"/>
    </w:pPr>
    <w:rPr>
      <w:rFonts w:ascii="宋体" w:hAnsi="Times New Roman"/>
      <w:kern w:val="0"/>
      <w:sz w:val="20"/>
      <w:szCs w:val="24"/>
      <w:lang w:eastAsia="en-US"/>
    </w:rPr>
  </w:style>
  <w:style w:type="character" w:customStyle="1" w:styleId="503">
    <w:name w:val="Highlighted Variable"/>
    <w:uiPriority w:val="0"/>
    <w:rPr>
      <w:rFonts w:ascii="宋体" w:hAnsi="宋体" w:eastAsia="宋体"/>
      <w:color w:val="0000FF"/>
      <w:sz w:val="20"/>
    </w:rPr>
  </w:style>
  <w:style w:type="paragraph" w:customStyle="1" w:styleId="504">
    <w:name w:val="正文文本1"/>
    <w:basedOn w:val="1"/>
    <w:uiPriority w:val="0"/>
    <w:pPr>
      <w:spacing w:line="240" w:lineRule="auto"/>
      <w:ind w:firstLine="420" w:firstLineChars="0"/>
    </w:pPr>
    <w:rPr>
      <w:rFonts w:ascii="Times New Roman" w:hAnsi="Times New Roman"/>
      <w:sz w:val="21"/>
      <w:szCs w:val="24"/>
    </w:rPr>
  </w:style>
  <w:style w:type="paragraph" w:customStyle="1" w:styleId="505">
    <w:name w:val="Title Bar"/>
    <w:basedOn w:val="1"/>
    <w:uiPriority w:val="0"/>
    <w:pPr>
      <w:keepNext/>
      <w:pageBreakBefore/>
      <w:shd w:val="solid" w:color="auto" w:fill="auto"/>
      <w:overflowPunct w:val="0"/>
      <w:autoSpaceDE w:val="0"/>
      <w:autoSpaceDN w:val="0"/>
      <w:adjustRightInd w:val="0"/>
      <w:spacing w:before="1680" w:line="240" w:lineRule="auto"/>
      <w:ind w:left="2520" w:right="720" w:firstLine="0" w:firstLineChars="0"/>
      <w:jc w:val="left"/>
      <w:textAlignment w:val="baseline"/>
    </w:pPr>
    <w:rPr>
      <w:rFonts w:ascii="宋体" w:hAnsi="Times New Roman"/>
      <w:kern w:val="0"/>
      <w:sz w:val="36"/>
      <w:szCs w:val="20"/>
    </w:rPr>
  </w:style>
  <w:style w:type="character" w:customStyle="1" w:styleId="506">
    <w:name w:val="正文文字 Char Char Char Char Char Char"/>
    <w:uiPriority w:val="0"/>
    <w:rPr>
      <w:rFonts w:ascii="宋体" w:eastAsia="宋体"/>
      <w:sz w:val="24"/>
      <w:lang w:val="en-US" w:eastAsia="zh-CN" w:bidi="ar-SA"/>
    </w:rPr>
  </w:style>
  <w:style w:type="character" w:customStyle="1" w:styleId="507">
    <w:name w:val="content021"/>
    <w:uiPriority w:val="0"/>
    <w:rPr>
      <w:color w:val="444444"/>
      <w:spacing w:val="330"/>
      <w:sz w:val="21"/>
      <w:szCs w:val="21"/>
      <w:u w:val="none"/>
    </w:rPr>
  </w:style>
  <w:style w:type="paragraph" w:customStyle="1" w:styleId="508">
    <w:name w:val="8 Char Char Char Char Char Char Char"/>
    <w:basedOn w:val="24"/>
    <w:qFormat/>
    <w:uiPriority w:val="0"/>
    <w:pPr>
      <w:shd w:val="clear" w:color="auto" w:fill="000080"/>
      <w:adjustRightInd w:val="0"/>
      <w:spacing w:line="436" w:lineRule="exact"/>
      <w:ind w:left="357" w:firstLine="0" w:firstLineChars="0"/>
      <w:jc w:val="left"/>
      <w:outlineLvl w:val="3"/>
    </w:pPr>
    <w:rPr>
      <w:rFonts w:ascii="Tahoma" w:hAnsi="Tahoma"/>
      <w:b/>
      <w:sz w:val="24"/>
      <w:szCs w:val="24"/>
    </w:rPr>
  </w:style>
  <w:style w:type="character" w:customStyle="1" w:styleId="509">
    <w:name w:val="chinahui1"/>
    <w:uiPriority w:val="0"/>
    <w:rPr>
      <w:rFonts w:hint="default" w:ascii="ˎ̥" w:hAnsi="ˎ̥"/>
      <w:color w:val="666666"/>
      <w:sz w:val="18"/>
      <w:szCs w:val="18"/>
      <w:u w:val="none"/>
    </w:rPr>
  </w:style>
  <w:style w:type="paragraph" w:customStyle="1" w:styleId="510">
    <w:name w:val="项目编号"/>
    <w:basedOn w:val="1"/>
    <w:link w:val="809"/>
    <w:qFormat/>
    <w:uiPriority w:val="0"/>
    <w:pPr>
      <w:numPr>
        <w:ilvl w:val="0"/>
        <w:numId w:val="31"/>
      </w:numPr>
      <w:ind w:firstLine="0" w:firstLineChars="0"/>
    </w:pPr>
    <w:rPr>
      <w:sz w:val="21"/>
      <w:szCs w:val="22"/>
    </w:rPr>
  </w:style>
  <w:style w:type="character" w:customStyle="1" w:styleId="511">
    <w:name w:val="style31"/>
    <w:uiPriority w:val="0"/>
    <w:rPr>
      <w:rFonts w:hint="eastAsia" w:ascii="宋体" w:hAnsi="宋体" w:eastAsia="宋体"/>
      <w:color w:val="000000"/>
    </w:rPr>
  </w:style>
  <w:style w:type="paragraph" w:customStyle="1" w:styleId="512">
    <w:name w:val="TU"/>
    <w:basedOn w:val="1"/>
    <w:qFormat/>
    <w:uiPriority w:val="0"/>
    <w:pPr>
      <w:topLinePunct/>
      <w:spacing w:before="160" w:after="40" w:line="240" w:lineRule="auto"/>
      <w:ind w:left="400" w:leftChars="400" w:firstLine="0" w:firstLineChars="0"/>
      <w:jc w:val="center"/>
    </w:pPr>
    <w:rPr>
      <w:rFonts w:ascii="Times New Roman" w:hAnsi="Times New Roman" w:eastAsia="文鼎细圆简"/>
      <w:sz w:val="21"/>
      <w:szCs w:val="24"/>
    </w:rPr>
  </w:style>
  <w:style w:type="paragraph" w:customStyle="1" w:styleId="513">
    <w:name w:val="样式 标题 3"/>
    <w:basedOn w:val="5"/>
    <w:link w:val="514"/>
    <w:qFormat/>
    <w:uiPriority w:val="0"/>
    <w:pPr>
      <w:widowControl w:val="0"/>
      <w:spacing w:before="260" w:after="260" w:line="416" w:lineRule="auto"/>
      <w:jc w:val="both"/>
    </w:pPr>
    <w:rPr>
      <w:rFonts w:ascii="黑体" w:hAnsi="黑体"/>
      <w:b w:val="0"/>
      <w:bCs w:val="0"/>
      <w:sz w:val="30"/>
    </w:rPr>
  </w:style>
  <w:style w:type="character" w:customStyle="1" w:styleId="514">
    <w:name w:val="样式 标题 3 Char"/>
    <w:link w:val="513"/>
    <w:uiPriority w:val="0"/>
    <w:rPr>
      <w:rFonts w:ascii="黑体" w:hAnsi="黑体" w:eastAsia="黑体"/>
      <w:kern w:val="2"/>
      <w:sz w:val="30"/>
      <w:szCs w:val="32"/>
    </w:rPr>
  </w:style>
  <w:style w:type="character" w:customStyle="1" w:styleId="515">
    <w:name w:val="正文缩进 Char1"/>
    <w:link w:val="516"/>
    <w:uiPriority w:val="0"/>
  </w:style>
  <w:style w:type="paragraph" w:customStyle="1" w:styleId="516">
    <w:name w:val="正文缩进1"/>
    <w:basedOn w:val="1"/>
    <w:link w:val="515"/>
    <w:qFormat/>
    <w:uiPriority w:val="99"/>
    <w:pPr>
      <w:spacing w:line="324" w:lineRule="auto"/>
      <w:ind w:firstLine="420"/>
    </w:pPr>
    <w:rPr>
      <w:kern w:val="0"/>
      <w:sz w:val="20"/>
      <w:szCs w:val="20"/>
    </w:rPr>
  </w:style>
  <w:style w:type="paragraph" w:customStyle="1" w:styleId="517">
    <w:name w:val="ZHENGWEN"/>
    <w:basedOn w:val="1"/>
    <w:qFormat/>
    <w:uiPriority w:val="0"/>
    <w:pPr>
      <w:ind w:firstLine="420"/>
    </w:pPr>
    <w:rPr>
      <w:rFonts w:ascii="Times New Roman" w:hAnsi="Times New Roman" w:cs="宋体"/>
      <w:sz w:val="21"/>
      <w:szCs w:val="20"/>
    </w:rPr>
  </w:style>
  <w:style w:type="paragraph" w:customStyle="1" w:styleId="518">
    <w:name w:val="正文首行缩进 21"/>
    <w:basedOn w:val="1"/>
    <w:uiPriority w:val="0"/>
    <w:pPr>
      <w:spacing w:after="120" w:line="324" w:lineRule="auto"/>
      <w:ind w:left="420" w:leftChars="200" w:firstLine="420"/>
    </w:pPr>
    <w:rPr>
      <w:sz w:val="21"/>
      <w:szCs w:val="22"/>
    </w:rPr>
  </w:style>
  <w:style w:type="paragraph" w:customStyle="1" w:styleId="519">
    <w:name w:val="正文缩进2"/>
    <w:basedOn w:val="1"/>
    <w:qFormat/>
    <w:uiPriority w:val="0"/>
    <w:pPr>
      <w:ind w:firstLine="420"/>
    </w:pPr>
    <w:rPr>
      <w:rFonts w:ascii="Times New Roman" w:hAnsi="Times New Roman"/>
      <w:szCs w:val="22"/>
    </w:rPr>
  </w:style>
  <w:style w:type="paragraph" w:customStyle="1" w:styleId="520">
    <w:name w:val="reader-word-layer"/>
    <w:basedOn w:val="1"/>
    <w:uiPriority w:val="0"/>
    <w:pPr>
      <w:widowControl/>
      <w:spacing w:before="100" w:beforeAutospacing="1" w:after="100" w:afterAutospacing="1" w:line="240" w:lineRule="auto"/>
      <w:ind w:firstLine="0" w:firstLineChars="0"/>
      <w:jc w:val="left"/>
    </w:pPr>
    <w:rPr>
      <w:rFonts w:ascii="宋体" w:hAnsi="宋体" w:cs="宋体"/>
      <w:kern w:val="0"/>
      <w:szCs w:val="24"/>
    </w:rPr>
  </w:style>
  <w:style w:type="paragraph" w:customStyle="1" w:styleId="521">
    <w:name w:val="xl7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left"/>
      <w:textAlignment w:val="center"/>
    </w:pPr>
    <w:rPr>
      <w:rFonts w:ascii="宋体" w:hAnsi="宋体" w:cs="宋体"/>
      <w:kern w:val="0"/>
      <w:sz w:val="18"/>
      <w:szCs w:val="18"/>
    </w:rPr>
  </w:style>
  <w:style w:type="paragraph" w:customStyle="1" w:styleId="522">
    <w:name w:val="xl72"/>
    <w:basedOn w:val="1"/>
    <w:qFormat/>
    <w:uiPriority w:val="0"/>
    <w:pPr>
      <w:widowControl/>
      <w:pBdr>
        <w:top w:val="single" w:color="auto" w:sz="4" w:space="0"/>
        <w:left w:val="single" w:color="auto" w:sz="4" w:space="0"/>
        <w:bottom w:val="single" w:color="auto" w:sz="4" w:space="0"/>
        <w:right w:val="single" w:color="auto" w:sz="4" w:space="0"/>
      </w:pBdr>
      <w:shd w:val="clear" w:color="000000" w:fill="F2F2F2"/>
      <w:spacing w:before="100" w:beforeAutospacing="1" w:after="100" w:afterAutospacing="1" w:line="240" w:lineRule="auto"/>
      <w:ind w:firstLine="0" w:firstLineChars="0"/>
      <w:jc w:val="center"/>
      <w:textAlignment w:val="center"/>
    </w:pPr>
    <w:rPr>
      <w:rFonts w:ascii="宋体" w:hAnsi="宋体" w:cs="宋体"/>
      <w:b/>
      <w:bCs/>
      <w:kern w:val="0"/>
      <w:sz w:val="20"/>
      <w:szCs w:val="20"/>
    </w:rPr>
  </w:style>
  <w:style w:type="paragraph" w:customStyle="1" w:styleId="523">
    <w:name w:val="xl7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left"/>
      <w:textAlignment w:val="center"/>
    </w:pPr>
    <w:rPr>
      <w:rFonts w:ascii="宋体" w:hAnsi="宋体" w:cs="宋体"/>
      <w:b/>
      <w:bCs/>
      <w:kern w:val="0"/>
      <w:sz w:val="18"/>
      <w:szCs w:val="18"/>
    </w:rPr>
  </w:style>
  <w:style w:type="paragraph" w:customStyle="1" w:styleId="524">
    <w:name w:val="xl7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left"/>
      <w:textAlignment w:val="center"/>
    </w:pPr>
    <w:rPr>
      <w:rFonts w:ascii="宋体" w:hAnsi="宋体" w:cs="宋体"/>
      <w:b/>
      <w:bCs/>
      <w:kern w:val="0"/>
      <w:sz w:val="18"/>
      <w:szCs w:val="18"/>
    </w:rPr>
  </w:style>
  <w:style w:type="paragraph" w:customStyle="1" w:styleId="525">
    <w:name w:val="xl7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left"/>
      <w:textAlignment w:val="center"/>
    </w:pPr>
    <w:rPr>
      <w:rFonts w:ascii="宋体" w:hAnsi="宋体" w:cs="宋体"/>
      <w:b/>
      <w:bCs/>
      <w:kern w:val="0"/>
      <w:sz w:val="18"/>
      <w:szCs w:val="18"/>
    </w:rPr>
  </w:style>
  <w:style w:type="paragraph" w:customStyle="1" w:styleId="526">
    <w:name w:val="xl7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left"/>
      <w:textAlignment w:val="center"/>
    </w:pPr>
    <w:rPr>
      <w:rFonts w:ascii="宋体" w:hAnsi="宋体" w:cs="宋体"/>
      <w:b/>
      <w:bCs/>
      <w:color w:val="C00000"/>
      <w:kern w:val="0"/>
      <w:sz w:val="18"/>
      <w:szCs w:val="18"/>
    </w:rPr>
  </w:style>
  <w:style w:type="paragraph" w:customStyle="1" w:styleId="527">
    <w:name w:val="xl7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left"/>
      <w:textAlignment w:val="center"/>
    </w:pPr>
    <w:rPr>
      <w:rFonts w:ascii="宋体" w:hAnsi="宋体" w:cs="宋体"/>
      <w:b/>
      <w:bCs/>
      <w:color w:val="C00000"/>
      <w:kern w:val="0"/>
      <w:sz w:val="18"/>
      <w:szCs w:val="18"/>
    </w:rPr>
  </w:style>
  <w:style w:type="paragraph" w:customStyle="1" w:styleId="528">
    <w:name w:val="xl7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left"/>
      <w:textAlignment w:val="center"/>
    </w:pPr>
    <w:rPr>
      <w:rFonts w:ascii="宋体" w:hAnsi="宋体" w:cs="宋体"/>
      <w:b/>
      <w:bCs/>
      <w:kern w:val="0"/>
      <w:szCs w:val="24"/>
    </w:rPr>
  </w:style>
  <w:style w:type="paragraph" w:customStyle="1" w:styleId="529">
    <w:name w:val="xl79"/>
    <w:basedOn w:val="1"/>
    <w:qFormat/>
    <w:uiPriority w:val="0"/>
    <w:pPr>
      <w:widowControl/>
      <w:pBdr>
        <w:top w:val="single" w:color="auto" w:sz="4" w:space="0"/>
        <w:left w:val="single" w:color="auto" w:sz="4" w:space="0"/>
        <w:bottom w:val="single" w:color="auto" w:sz="4" w:space="0"/>
        <w:right w:val="single" w:color="auto" w:sz="4" w:space="0"/>
      </w:pBdr>
      <w:shd w:val="clear" w:color="000000" w:fill="F2F2F2"/>
      <w:spacing w:before="100" w:beforeAutospacing="1" w:after="100" w:afterAutospacing="1" w:line="240" w:lineRule="auto"/>
      <w:ind w:firstLine="0" w:firstLineChars="0"/>
      <w:jc w:val="center"/>
      <w:textAlignment w:val="center"/>
    </w:pPr>
    <w:rPr>
      <w:rFonts w:ascii="宋体" w:hAnsi="宋体" w:cs="宋体"/>
      <w:b/>
      <w:bCs/>
      <w:kern w:val="0"/>
      <w:sz w:val="18"/>
      <w:szCs w:val="18"/>
    </w:rPr>
  </w:style>
  <w:style w:type="paragraph" w:customStyle="1" w:styleId="530">
    <w:name w:val="xl80"/>
    <w:basedOn w:val="1"/>
    <w:qFormat/>
    <w:uiPriority w:val="0"/>
    <w:pPr>
      <w:widowControl/>
      <w:pBdr>
        <w:top w:val="single" w:color="auto" w:sz="4" w:space="0"/>
        <w:left w:val="single" w:color="auto" w:sz="4" w:space="0"/>
        <w:bottom w:val="single" w:color="auto" w:sz="4" w:space="0"/>
      </w:pBdr>
      <w:shd w:val="clear" w:color="000000" w:fill="F2F2F2"/>
      <w:spacing w:before="100" w:beforeAutospacing="1" w:after="100" w:afterAutospacing="1" w:line="240" w:lineRule="auto"/>
      <w:ind w:firstLine="0" w:firstLineChars="0"/>
      <w:jc w:val="center"/>
      <w:textAlignment w:val="center"/>
    </w:pPr>
    <w:rPr>
      <w:rFonts w:ascii="宋体" w:hAnsi="宋体" w:cs="宋体"/>
      <w:b/>
      <w:bCs/>
      <w:kern w:val="0"/>
      <w:sz w:val="18"/>
      <w:szCs w:val="18"/>
    </w:rPr>
  </w:style>
  <w:style w:type="paragraph" w:customStyle="1" w:styleId="531">
    <w:name w:val="xl81"/>
    <w:basedOn w:val="1"/>
    <w:qFormat/>
    <w:uiPriority w:val="0"/>
    <w:pPr>
      <w:widowControl/>
      <w:pBdr>
        <w:top w:val="single" w:color="auto" w:sz="4" w:space="0"/>
        <w:left w:val="single" w:color="auto" w:sz="4" w:space="0"/>
        <w:bottom w:val="single" w:color="auto" w:sz="4" w:space="0"/>
      </w:pBdr>
      <w:spacing w:before="100" w:beforeAutospacing="1" w:after="100" w:afterAutospacing="1" w:line="240" w:lineRule="auto"/>
      <w:ind w:firstLine="0" w:firstLineChars="0"/>
      <w:jc w:val="left"/>
    </w:pPr>
    <w:rPr>
      <w:rFonts w:ascii="宋体" w:hAnsi="宋体" w:cs="宋体"/>
      <w:b/>
      <w:bCs/>
      <w:color w:val="974706"/>
      <w:kern w:val="0"/>
      <w:szCs w:val="24"/>
    </w:rPr>
  </w:style>
  <w:style w:type="paragraph" w:customStyle="1" w:styleId="532">
    <w:name w:val="xl82"/>
    <w:basedOn w:val="1"/>
    <w:qFormat/>
    <w:uiPriority w:val="0"/>
    <w:pPr>
      <w:widowControl/>
      <w:pBdr>
        <w:top w:val="single" w:color="auto" w:sz="4" w:space="0"/>
        <w:left w:val="single" w:color="auto" w:sz="4" w:space="0"/>
        <w:bottom w:val="single" w:color="auto" w:sz="4" w:space="0"/>
      </w:pBdr>
      <w:spacing w:before="100" w:beforeAutospacing="1" w:after="100" w:afterAutospacing="1" w:line="240" w:lineRule="auto"/>
      <w:ind w:firstLine="0" w:firstLineChars="0"/>
      <w:jc w:val="left"/>
    </w:pPr>
    <w:rPr>
      <w:rFonts w:ascii="宋体" w:hAnsi="宋体" w:cs="宋体"/>
      <w:b/>
      <w:bCs/>
      <w:kern w:val="0"/>
      <w:sz w:val="18"/>
      <w:szCs w:val="18"/>
    </w:rPr>
  </w:style>
  <w:style w:type="paragraph" w:customStyle="1" w:styleId="533">
    <w:name w:val="xl83"/>
    <w:basedOn w:val="1"/>
    <w:qFormat/>
    <w:uiPriority w:val="0"/>
    <w:pPr>
      <w:widowControl/>
      <w:pBdr>
        <w:top w:val="single" w:color="auto" w:sz="4" w:space="0"/>
        <w:left w:val="single" w:color="auto" w:sz="4" w:space="0"/>
        <w:bottom w:val="single" w:color="auto" w:sz="4" w:space="0"/>
      </w:pBdr>
      <w:spacing w:before="100" w:beforeAutospacing="1" w:after="100" w:afterAutospacing="1" w:line="240" w:lineRule="auto"/>
      <w:ind w:firstLine="0" w:firstLineChars="0"/>
      <w:jc w:val="left"/>
    </w:pPr>
    <w:rPr>
      <w:rFonts w:ascii="宋体" w:hAnsi="宋体" w:cs="宋体"/>
      <w:kern w:val="0"/>
      <w:sz w:val="18"/>
      <w:szCs w:val="18"/>
    </w:rPr>
  </w:style>
  <w:style w:type="paragraph" w:customStyle="1" w:styleId="534">
    <w:name w:val="xl8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left"/>
    </w:pPr>
    <w:rPr>
      <w:rFonts w:ascii="宋体" w:hAnsi="宋体" w:cs="宋体"/>
      <w:b/>
      <w:bCs/>
      <w:kern w:val="0"/>
      <w:sz w:val="18"/>
      <w:szCs w:val="18"/>
    </w:rPr>
  </w:style>
  <w:style w:type="paragraph" w:customStyle="1" w:styleId="535">
    <w:name w:val="xl85"/>
    <w:basedOn w:val="1"/>
    <w:qFormat/>
    <w:uiPriority w:val="0"/>
    <w:pPr>
      <w:widowControl/>
      <w:spacing w:before="100" w:beforeAutospacing="1" w:after="100" w:afterAutospacing="1" w:line="240" w:lineRule="auto"/>
      <w:ind w:firstLine="0" w:firstLineChars="0"/>
      <w:jc w:val="left"/>
      <w:textAlignment w:val="center"/>
    </w:pPr>
    <w:rPr>
      <w:rFonts w:ascii="宋体" w:hAnsi="宋体" w:cs="宋体"/>
      <w:kern w:val="0"/>
      <w:sz w:val="18"/>
      <w:szCs w:val="18"/>
    </w:rPr>
  </w:style>
  <w:style w:type="paragraph" w:customStyle="1" w:styleId="536">
    <w:name w:val="xl86"/>
    <w:basedOn w:val="1"/>
    <w:qFormat/>
    <w:uiPriority w:val="0"/>
    <w:pPr>
      <w:widowControl/>
      <w:pBdr>
        <w:top w:val="single" w:color="auto" w:sz="4" w:space="0"/>
        <w:left w:val="single" w:color="auto" w:sz="4" w:space="0"/>
        <w:bottom w:val="single" w:color="auto" w:sz="4" w:space="0"/>
        <w:right w:val="single" w:color="auto" w:sz="4" w:space="0"/>
      </w:pBdr>
      <w:shd w:val="clear" w:color="000000" w:fill="F2F2F2"/>
      <w:spacing w:before="100" w:beforeAutospacing="1" w:after="100" w:afterAutospacing="1" w:line="240" w:lineRule="auto"/>
      <w:ind w:firstLine="0" w:firstLineChars="0"/>
      <w:jc w:val="center"/>
      <w:textAlignment w:val="center"/>
    </w:pPr>
    <w:rPr>
      <w:rFonts w:ascii="宋体" w:hAnsi="宋体" w:cs="宋体"/>
      <w:b/>
      <w:bCs/>
      <w:kern w:val="0"/>
      <w:sz w:val="18"/>
      <w:szCs w:val="18"/>
    </w:rPr>
  </w:style>
  <w:style w:type="paragraph" w:customStyle="1" w:styleId="537">
    <w:name w:val="xl87"/>
    <w:basedOn w:val="1"/>
    <w:qFormat/>
    <w:uiPriority w:val="0"/>
    <w:pPr>
      <w:widowControl/>
      <w:pBdr>
        <w:top w:val="single" w:color="auto" w:sz="4" w:space="0"/>
        <w:left w:val="single" w:color="auto" w:sz="4" w:space="0"/>
        <w:bottom w:val="single" w:color="auto" w:sz="4" w:space="0"/>
        <w:right w:val="single" w:color="auto" w:sz="4" w:space="0"/>
      </w:pBdr>
      <w:shd w:val="clear" w:color="000000" w:fill="F2F2F2"/>
      <w:spacing w:before="100" w:beforeAutospacing="1" w:after="100" w:afterAutospacing="1" w:line="240" w:lineRule="auto"/>
      <w:ind w:firstLine="0" w:firstLineChars="0"/>
      <w:jc w:val="center"/>
      <w:textAlignment w:val="center"/>
    </w:pPr>
    <w:rPr>
      <w:rFonts w:ascii="宋体" w:hAnsi="宋体" w:cs="宋体"/>
      <w:b/>
      <w:bCs/>
      <w:kern w:val="0"/>
      <w:sz w:val="18"/>
      <w:szCs w:val="18"/>
    </w:rPr>
  </w:style>
  <w:style w:type="paragraph" w:customStyle="1" w:styleId="538">
    <w:name w:val="xl8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pPr>
    <w:rPr>
      <w:rFonts w:ascii="宋体" w:hAnsi="宋体" w:cs="宋体"/>
      <w:b/>
      <w:bCs/>
      <w:kern w:val="0"/>
      <w:szCs w:val="24"/>
    </w:rPr>
  </w:style>
  <w:style w:type="paragraph" w:customStyle="1" w:styleId="539">
    <w:name w:val="xl8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left"/>
    </w:pPr>
    <w:rPr>
      <w:rFonts w:ascii="宋体" w:hAnsi="宋体" w:cs="宋体"/>
      <w:b/>
      <w:bCs/>
      <w:kern w:val="0"/>
      <w:szCs w:val="24"/>
    </w:rPr>
  </w:style>
  <w:style w:type="paragraph" w:customStyle="1" w:styleId="540">
    <w:name w:val="xl9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left"/>
    </w:pPr>
    <w:rPr>
      <w:rFonts w:ascii="宋体" w:hAnsi="宋体" w:cs="宋体"/>
      <w:b/>
      <w:bCs/>
      <w:kern w:val="0"/>
      <w:szCs w:val="24"/>
    </w:rPr>
  </w:style>
  <w:style w:type="paragraph" w:customStyle="1" w:styleId="541">
    <w:name w:val="xl9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left"/>
    </w:pPr>
    <w:rPr>
      <w:rFonts w:ascii="宋体" w:hAnsi="宋体" w:cs="宋体"/>
      <w:b/>
      <w:bCs/>
      <w:color w:val="974706"/>
      <w:kern w:val="0"/>
      <w:szCs w:val="24"/>
    </w:rPr>
  </w:style>
  <w:style w:type="paragraph" w:customStyle="1" w:styleId="542">
    <w:name w:val="xl9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left"/>
    </w:pPr>
    <w:rPr>
      <w:rFonts w:ascii="宋体" w:hAnsi="宋体" w:cs="宋体"/>
      <w:kern w:val="0"/>
      <w:sz w:val="18"/>
      <w:szCs w:val="18"/>
    </w:rPr>
  </w:style>
  <w:style w:type="paragraph" w:customStyle="1" w:styleId="543">
    <w:name w:val="xl9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left"/>
    </w:pPr>
    <w:rPr>
      <w:rFonts w:ascii="宋体" w:hAnsi="宋体" w:cs="宋体"/>
      <w:b/>
      <w:bCs/>
      <w:kern w:val="0"/>
      <w:sz w:val="18"/>
      <w:szCs w:val="18"/>
    </w:rPr>
  </w:style>
  <w:style w:type="paragraph" w:customStyle="1" w:styleId="544">
    <w:name w:val="xl94"/>
    <w:basedOn w:val="1"/>
    <w:qFormat/>
    <w:uiPriority w:val="0"/>
    <w:pPr>
      <w:widowControl/>
      <w:pBdr>
        <w:top w:val="single" w:color="auto" w:sz="4" w:space="0"/>
        <w:left w:val="single" w:color="auto" w:sz="4" w:space="0"/>
        <w:bottom w:val="single" w:color="auto" w:sz="4" w:space="0"/>
      </w:pBdr>
      <w:shd w:val="clear" w:color="000000" w:fill="F2F2F2"/>
      <w:spacing w:before="100" w:beforeAutospacing="1" w:after="100" w:afterAutospacing="1" w:line="240" w:lineRule="auto"/>
      <w:ind w:firstLine="0" w:firstLineChars="0"/>
      <w:jc w:val="left"/>
      <w:textAlignment w:val="center"/>
    </w:pPr>
    <w:rPr>
      <w:rFonts w:ascii="宋体" w:hAnsi="宋体" w:cs="宋体"/>
      <w:b/>
      <w:bCs/>
      <w:kern w:val="0"/>
      <w:sz w:val="18"/>
      <w:szCs w:val="18"/>
    </w:rPr>
  </w:style>
  <w:style w:type="paragraph" w:customStyle="1" w:styleId="545">
    <w:name w:val="xl95"/>
    <w:basedOn w:val="1"/>
    <w:qFormat/>
    <w:uiPriority w:val="0"/>
    <w:pPr>
      <w:widowControl/>
      <w:pBdr>
        <w:top w:val="single" w:color="auto" w:sz="4" w:space="0"/>
        <w:bottom w:val="single" w:color="auto" w:sz="4" w:space="0"/>
        <w:right w:val="single" w:color="auto" w:sz="4" w:space="0"/>
      </w:pBdr>
      <w:shd w:val="clear" w:color="000000" w:fill="F2F2F2"/>
      <w:spacing w:before="100" w:beforeAutospacing="1" w:after="100" w:afterAutospacing="1" w:line="240" w:lineRule="auto"/>
      <w:ind w:firstLine="0" w:firstLineChars="0"/>
      <w:jc w:val="left"/>
      <w:textAlignment w:val="center"/>
    </w:pPr>
    <w:rPr>
      <w:rFonts w:ascii="宋体" w:hAnsi="宋体" w:cs="宋体"/>
      <w:b/>
      <w:bCs/>
      <w:kern w:val="0"/>
      <w:sz w:val="18"/>
      <w:szCs w:val="18"/>
    </w:rPr>
  </w:style>
  <w:style w:type="paragraph" w:customStyle="1" w:styleId="546">
    <w:name w:val="xl9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left"/>
    </w:pPr>
    <w:rPr>
      <w:rFonts w:ascii="宋体" w:hAnsi="宋体" w:cs="宋体"/>
      <w:b/>
      <w:bCs/>
      <w:kern w:val="0"/>
      <w:szCs w:val="24"/>
    </w:rPr>
  </w:style>
  <w:style w:type="paragraph" w:customStyle="1" w:styleId="547">
    <w:name w:val="xl9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left"/>
    </w:pPr>
    <w:rPr>
      <w:rFonts w:ascii="宋体" w:hAnsi="宋体" w:cs="宋体"/>
      <w:b/>
      <w:bCs/>
      <w:color w:val="974706"/>
      <w:kern w:val="0"/>
      <w:szCs w:val="24"/>
    </w:rPr>
  </w:style>
  <w:style w:type="paragraph" w:customStyle="1" w:styleId="548">
    <w:name w:val="列出段落2"/>
    <w:basedOn w:val="1"/>
    <w:qFormat/>
    <w:uiPriority w:val="99"/>
    <w:pPr>
      <w:spacing w:line="240" w:lineRule="auto"/>
      <w:ind w:firstLine="420"/>
    </w:pPr>
    <w:rPr>
      <w:rFonts w:cs="黑体"/>
      <w:sz w:val="21"/>
      <w:szCs w:val="22"/>
    </w:rPr>
  </w:style>
  <w:style w:type="character" w:customStyle="1" w:styleId="549">
    <w:name w:val="标题 8 Char1"/>
    <w:semiHidden/>
    <w:uiPriority w:val="0"/>
    <w:rPr>
      <w:rFonts w:hint="default" w:ascii="Cambria" w:hAnsi="Cambria" w:eastAsia="宋体" w:cs="Times New Roman"/>
      <w:kern w:val="2"/>
      <w:sz w:val="24"/>
      <w:szCs w:val="24"/>
    </w:rPr>
  </w:style>
  <w:style w:type="character" w:customStyle="1" w:styleId="550">
    <w:name w:val="副标题 字符"/>
    <w:link w:val="60"/>
    <w:locked/>
    <w:uiPriority w:val="11"/>
    <w:rPr>
      <w:rFonts w:ascii="黑体" w:hAnsi="黑体" w:eastAsia="黑体"/>
      <w:b/>
      <w:kern w:val="2"/>
      <w:sz w:val="44"/>
      <w:szCs w:val="24"/>
    </w:rPr>
  </w:style>
  <w:style w:type="character" w:customStyle="1" w:styleId="551">
    <w:name w:val="引用 字符"/>
    <w:basedOn w:val="100"/>
    <w:link w:val="552"/>
    <w:locked/>
    <w:uiPriority w:val="29"/>
    <w:rPr>
      <w:rFonts w:ascii="Cambria" w:hAnsi="Cambria"/>
      <w:i/>
      <w:iCs/>
      <w:color w:val="5A5A5A"/>
      <w:sz w:val="22"/>
      <w:szCs w:val="22"/>
      <w:lang w:eastAsia="en-US" w:bidi="en-US"/>
    </w:rPr>
  </w:style>
  <w:style w:type="paragraph" w:styleId="552">
    <w:name w:val="Quote"/>
    <w:basedOn w:val="1"/>
    <w:next w:val="1"/>
    <w:link w:val="551"/>
    <w:qFormat/>
    <w:uiPriority w:val="29"/>
    <w:pPr>
      <w:ind w:firstLine="0" w:firstLineChars="0"/>
    </w:pPr>
    <w:rPr>
      <w:rFonts w:ascii="Cambria" w:hAnsi="Cambria"/>
      <w:i/>
      <w:iCs/>
      <w:color w:val="5A5A5A"/>
      <w:kern w:val="0"/>
      <w:sz w:val="22"/>
      <w:szCs w:val="22"/>
      <w:lang w:eastAsia="en-US" w:bidi="en-US"/>
    </w:rPr>
  </w:style>
  <w:style w:type="character" w:customStyle="1" w:styleId="553">
    <w:name w:val="明显引用 字符"/>
    <w:basedOn w:val="100"/>
    <w:link w:val="554"/>
    <w:locked/>
    <w:uiPriority w:val="30"/>
    <w:rPr>
      <w:rFonts w:ascii="Cambria" w:hAnsi="Cambria"/>
      <w:i/>
      <w:iCs/>
      <w:color w:val="FFFFFF"/>
      <w:sz w:val="24"/>
      <w:szCs w:val="24"/>
      <w:lang w:eastAsia="en-US" w:bidi="en-US"/>
    </w:rPr>
  </w:style>
  <w:style w:type="paragraph" w:styleId="554">
    <w:name w:val="Intense Quote"/>
    <w:basedOn w:val="1"/>
    <w:next w:val="1"/>
    <w:link w:val="553"/>
    <w:qFormat/>
    <w:uiPriority w:val="30"/>
    <w:pPr>
      <w:pBdr>
        <w:bottom w:val="single" w:color="4F81BD" w:themeColor="accent1" w:sz="4" w:space="4"/>
      </w:pBdr>
      <w:spacing w:before="200" w:after="280"/>
      <w:ind w:left="936" w:right="936" w:firstLine="0" w:firstLineChars="0"/>
    </w:pPr>
    <w:rPr>
      <w:rFonts w:ascii="Cambria" w:hAnsi="Cambria"/>
      <w:i/>
      <w:iCs/>
      <w:color w:val="FFFFFF"/>
      <w:kern w:val="0"/>
      <w:szCs w:val="24"/>
      <w:lang w:eastAsia="en-US" w:bidi="en-US"/>
    </w:rPr>
  </w:style>
  <w:style w:type="paragraph" w:customStyle="1" w:styleId="555">
    <w:name w:val="样式 标题 3heading 3H3h33rd levelHeading 3 - oldl3CTLevel 3 ..."/>
    <w:basedOn w:val="5"/>
    <w:qFormat/>
    <w:uiPriority w:val="0"/>
    <w:pPr>
      <w:widowControl w:val="0"/>
      <w:numPr>
        <w:ilvl w:val="0"/>
        <w:numId w:val="0"/>
      </w:numPr>
      <w:tabs>
        <w:tab w:val="left" w:pos="1680"/>
      </w:tabs>
      <w:adjustRightInd w:val="0"/>
      <w:spacing w:before="260" w:after="260" w:line="412" w:lineRule="auto"/>
      <w:ind w:left="1680" w:hanging="420"/>
    </w:pPr>
    <w:rPr>
      <w:rFonts w:ascii="Arial" w:hAnsi="Arial" w:eastAsia="宋体" w:cs="宋体"/>
      <w:sz w:val="24"/>
      <w:szCs w:val="20"/>
      <w:lang w:val="zh-CN"/>
    </w:rPr>
  </w:style>
  <w:style w:type="paragraph" w:customStyle="1" w:styleId="556">
    <w:name w:val="Char Char1 Char Char Char Char Char Char"/>
    <w:basedOn w:val="1"/>
    <w:qFormat/>
    <w:uiPriority w:val="0"/>
    <w:pPr>
      <w:widowControl/>
      <w:spacing w:after="160" w:line="240" w:lineRule="exact"/>
      <w:ind w:firstLine="0" w:firstLineChars="0"/>
      <w:jc w:val="left"/>
    </w:pPr>
    <w:rPr>
      <w:rFonts w:ascii="Verdana" w:hAnsi="Verdana" w:eastAsia="仿宋_GB2312"/>
      <w:kern w:val="0"/>
      <w:szCs w:val="20"/>
      <w:lang w:eastAsia="en-US"/>
    </w:rPr>
  </w:style>
  <w:style w:type="paragraph" w:customStyle="1" w:styleId="557">
    <w:name w:val="Char Char1 Char"/>
    <w:basedOn w:val="1"/>
    <w:qFormat/>
    <w:uiPriority w:val="0"/>
    <w:rPr>
      <w:rFonts w:ascii="Times New Roman" w:hAnsi="Times New Roman"/>
      <w:kern w:val="0"/>
    </w:rPr>
  </w:style>
  <w:style w:type="paragraph" w:customStyle="1" w:styleId="558">
    <w:name w:val="圆点标号"/>
    <w:basedOn w:val="1"/>
    <w:qFormat/>
    <w:uiPriority w:val="0"/>
    <w:pPr>
      <w:tabs>
        <w:tab w:val="left" w:pos="840"/>
      </w:tabs>
      <w:ind w:left="840" w:hanging="360" w:firstLineChars="0"/>
    </w:pPr>
    <w:rPr>
      <w:rFonts w:ascii="Times New Roman" w:hAnsi="Times New Roman"/>
      <w:szCs w:val="24"/>
    </w:rPr>
  </w:style>
  <w:style w:type="paragraph" w:customStyle="1" w:styleId="559">
    <w:name w:val="chn_p01"/>
    <w:basedOn w:val="1"/>
    <w:qFormat/>
    <w:uiPriority w:val="0"/>
    <w:pPr>
      <w:widowControl/>
      <w:spacing w:before="100" w:beforeAutospacing="1" w:after="100" w:afterAutospacing="1"/>
      <w:ind w:firstLine="0" w:firstLineChars="0"/>
      <w:jc w:val="left"/>
    </w:pPr>
    <w:rPr>
      <w:rFonts w:ascii="宋体" w:hAnsi="宋体" w:cs="宋体"/>
      <w:kern w:val="0"/>
      <w:szCs w:val="24"/>
    </w:rPr>
  </w:style>
  <w:style w:type="paragraph" w:customStyle="1" w:styleId="560">
    <w:name w:val="样式 (中文) 仿宋_GB2312 四号 加粗 段前: 0 磅 段后: 0 磅 行距: 1.5 倍行距"/>
    <w:basedOn w:val="1"/>
    <w:qFormat/>
    <w:uiPriority w:val="0"/>
    <w:pPr>
      <w:widowControl/>
      <w:tabs>
        <w:tab w:val="left" w:pos="1335"/>
        <w:tab w:val="left" w:pos="4680"/>
      </w:tabs>
      <w:adjustRightInd w:val="0"/>
      <w:snapToGrid w:val="0"/>
      <w:ind w:firstLine="0" w:firstLineChars="0"/>
    </w:pPr>
    <w:rPr>
      <w:rFonts w:ascii="Arial" w:hAnsi="Arial" w:eastAsia="仿宋_GB2312" w:cs="宋体"/>
      <w:b/>
      <w:bCs/>
      <w:kern w:val="0"/>
      <w:sz w:val="28"/>
      <w:szCs w:val="20"/>
    </w:rPr>
  </w:style>
  <w:style w:type="paragraph" w:customStyle="1" w:styleId="561">
    <w:name w:val="样式 标题 2H2sect 1.2PIM2Heading 2 HiddenHeading 2 CCBSheading...1"/>
    <w:basedOn w:val="4"/>
    <w:qFormat/>
    <w:uiPriority w:val="0"/>
    <w:pPr>
      <w:numPr>
        <w:ilvl w:val="0"/>
        <w:numId w:val="0"/>
      </w:numPr>
      <w:tabs>
        <w:tab w:val="left" w:pos="1260"/>
        <w:tab w:val="left" w:pos="1400"/>
      </w:tabs>
      <w:spacing w:before="0" w:beforeLines="150" w:after="0" w:afterLines="150" w:line="440" w:lineRule="exact"/>
      <w:ind w:left="1260" w:hanging="420"/>
    </w:pPr>
    <w:rPr>
      <w:rFonts w:ascii="Arial" w:hAnsi="Arial"/>
      <w:sz w:val="32"/>
      <w:szCs w:val="20"/>
      <w:lang w:val="zh-CN"/>
    </w:rPr>
  </w:style>
  <w:style w:type="character" w:customStyle="1" w:styleId="562">
    <w:name w:val="正文：首行缩进:2 字符 Char"/>
    <w:link w:val="486"/>
    <w:locked/>
    <w:uiPriority w:val="0"/>
    <w:rPr>
      <w:rFonts w:ascii="Times New Roman" w:hAnsi="Times New Roman" w:cs="宋体"/>
      <w:sz w:val="21"/>
    </w:rPr>
  </w:style>
  <w:style w:type="character" w:customStyle="1" w:styleId="563">
    <w:name w:val="样式 标题 1H1SAHeading 1h1Heading 0Header1Section Head1st lev... Char"/>
    <w:link w:val="564"/>
    <w:locked/>
    <w:uiPriority w:val="0"/>
    <w:rPr>
      <w:rFonts w:ascii="Arial" w:hAnsi="Arial" w:eastAsia="黑体"/>
      <w:b/>
      <w:bCs/>
      <w:kern w:val="44"/>
      <w:sz w:val="32"/>
      <w:szCs w:val="44"/>
      <w:lang w:val="zh-CN" w:eastAsia="zh-CN"/>
    </w:rPr>
  </w:style>
  <w:style w:type="paragraph" w:customStyle="1" w:styleId="564">
    <w:name w:val="样式 标题 1H1SAHeading 1h1Heading 0Header1Section Head1st lev..."/>
    <w:basedOn w:val="3"/>
    <w:link w:val="563"/>
    <w:qFormat/>
    <w:uiPriority w:val="0"/>
    <w:pPr>
      <w:pageBreakBefore w:val="0"/>
      <w:numPr>
        <w:numId w:val="0"/>
      </w:numPr>
      <w:tabs>
        <w:tab w:val="left" w:pos="605"/>
      </w:tabs>
      <w:jc w:val="both"/>
    </w:pPr>
    <w:rPr>
      <w:rFonts w:ascii="Arial" w:hAnsi="Arial"/>
      <w:sz w:val="32"/>
      <w:lang w:val="zh-CN"/>
    </w:rPr>
  </w:style>
  <w:style w:type="paragraph" w:customStyle="1" w:styleId="565">
    <w:name w:val="表格内容"/>
    <w:basedOn w:val="1"/>
    <w:qFormat/>
    <w:uiPriority w:val="0"/>
    <w:pPr>
      <w:spacing w:line="240" w:lineRule="atLeast"/>
      <w:ind w:firstLine="0" w:firstLineChars="0"/>
    </w:pPr>
    <w:rPr>
      <w:rFonts w:ascii="Times New Roman" w:hAnsi="Times New Roman"/>
      <w:kern w:val="0"/>
      <w:szCs w:val="24"/>
    </w:rPr>
  </w:style>
  <w:style w:type="paragraph" w:customStyle="1" w:styleId="566">
    <w:name w:val="正文标号"/>
    <w:basedOn w:val="1"/>
    <w:qFormat/>
    <w:uiPriority w:val="0"/>
    <w:pPr>
      <w:tabs>
        <w:tab w:val="left" w:pos="792"/>
      </w:tabs>
      <w:spacing w:after="180" w:line="309" w:lineRule="auto"/>
      <w:ind w:left="792" w:hanging="360" w:firstLineChars="0"/>
    </w:pPr>
    <w:rPr>
      <w:rFonts w:ascii="Times New Roman" w:hAnsi="Times New Roman"/>
      <w:szCs w:val="20"/>
    </w:rPr>
  </w:style>
  <w:style w:type="character" w:customStyle="1" w:styleId="567">
    <w:name w:val="正文（首行缩进2字符） Char"/>
    <w:link w:val="568"/>
    <w:locked/>
    <w:uiPriority w:val="0"/>
    <w:rPr>
      <w:kern w:val="2"/>
      <w:sz w:val="24"/>
      <w:szCs w:val="24"/>
    </w:rPr>
  </w:style>
  <w:style w:type="paragraph" w:customStyle="1" w:styleId="568">
    <w:name w:val="正文（首行缩进2字符）"/>
    <w:basedOn w:val="1"/>
    <w:link w:val="567"/>
    <w:qFormat/>
    <w:uiPriority w:val="0"/>
    <w:pPr>
      <w:ind w:firstLine="480"/>
    </w:pPr>
    <w:rPr>
      <w:szCs w:val="24"/>
    </w:rPr>
  </w:style>
  <w:style w:type="paragraph" w:customStyle="1" w:styleId="569">
    <w:name w:val="样式"/>
    <w:basedOn w:val="1"/>
    <w:qFormat/>
    <w:uiPriority w:val="0"/>
    <w:pPr>
      <w:tabs>
        <w:tab w:val="left" w:pos="567"/>
        <w:tab w:val="left" w:pos="720"/>
      </w:tabs>
      <w:snapToGrid w:val="0"/>
      <w:spacing w:line="460" w:lineRule="atLeast"/>
      <w:ind w:firstLine="0" w:firstLineChars="0"/>
    </w:pPr>
    <w:rPr>
      <w:rFonts w:ascii="Arial" w:hAnsi="Arial"/>
      <w:spacing w:val="6"/>
      <w:szCs w:val="20"/>
    </w:rPr>
  </w:style>
  <w:style w:type="character" w:customStyle="1" w:styleId="570">
    <w:name w:val="文档结构图 Char1"/>
    <w:basedOn w:val="100"/>
    <w:semiHidden/>
    <w:uiPriority w:val="0"/>
    <w:rPr>
      <w:rFonts w:ascii="宋体" w:hAnsi="Times New Roman"/>
      <w:kern w:val="2"/>
      <w:sz w:val="18"/>
      <w:szCs w:val="18"/>
    </w:rPr>
  </w:style>
  <w:style w:type="paragraph" w:customStyle="1" w:styleId="571">
    <w:name w:val="Char Char Char Char Char Char Char Char Char Char"/>
    <w:basedOn w:val="24"/>
    <w:qFormat/>
    <w:uiPriority w:val="0"/>
    <w:pPr>
      <w:shd w:val="clear" w:color="auto" w:fill="000080"/>
      <w:ind w:firstLine="0" w:firstLineChars="0"/>
    </w:pPr>
    <w:rPr>
      <w:rFonts w:hint="eastAsia" w:ascii="Tahoma" w:hAnsi="Tahoma"/>
      <w:kern w:val="0"/>
      <w:sz w:val="24"/>
      <w:szCs w:val="24"/>
    </w:rPr>
  </w:style>
  <w:style w:type="paragraph" w:customStyle="1" w:styleId="572">
    <w:name w:val="版本状态标题"/>
    <w:basedOn w:val="1"/>
    <w:qFormat/>
    <w:uiPriority w:val="0"/>
    <w:pPr>
      <w:spacing w:line="480" w:lineRule="auto"/>
      <w:ind w:firstLine="0" w:firstLineChars="0"/>
      <w:jc w:val="center"/>
    </w:pPr>
    <w:rPr>
      <w:rFonts w:ascii="Symbol" w:hAnsi="Symbol" w:cs="宋体"/>
      <w:b/>
      <w:bCs/>
      <w:sz w:val="30"/>
      <w:szCs w:val="20"/>
    </w:rPr>
  </w:style>
  <w:style w:type="paragraph" w:customStyle="1" w:styleId="573">
    <w:name w:val="样式 样式 样式 样式 样式 样式 左 行距: 1.5 倍行距 首行缩进:  2 字符 + 左侧:  11 字符 首行缩进:  ..."/>
    <w:basedOn w:val="1"/>
    <w:qFormat/>
    <w:uiPriority w:val="0"/>
    <w:pPr>
      <w:adjustRightInd w:val="0"/>
      <w:snapToGrid w:val="0"/>
      <w:spacing w:line="440" w:lineRule="atLeast"/>
      <w:ind w:right="26" w:firstLine="0" w:firstLineChars="0"/>
      <w:jc w:val="center"/>
    </w:pPr>
    <w:rPr>
      <w:rFonts w:ascii="Times New Roman" w:hAnsi="Times New Roman" w:eastAsia="仿宋_GB2312" w:cs="宋体"/>
      <w:sz w:val="28"/>
      <w:szCs w:val="20"/>
    </w:rPr>
  </w:style>
  <w:style w:type="paragraph" w:customStyle="1" w:styleId="574">
    <w:name w:val="Item List"/>
    <w:basedOn w:val="1"/>
    <w:qFormat/>
    <w:uiPriority w:val="0"/>
    <w:pPr>
      <w:tabs>
        <w:tab w:val="left" w:pos="420"/>
        <w:tab w:val="left" w:pos="1701"/>
      </w:tabs>
      <w:snapToGrid w:val="0"/>
      <w:spacing w:afterLines="50"/>
      <w:ind w:left="3402" w:hanging="567" w:firstLineChars="0"/>
      <w:jc w:val="left"/>
    </w:pPr>
    <w:rPr>
      <w:rFonts w:ascii="Times New Roman" w:hAnsi="Times New Roman"/>
      <w:szCs w:val="24"/>
    </w:rPr>
  </w:style>
  <w:style w:type="paragraph" w:customStyle="1" w:styleId="575">
    <w:name w:val="样式 样式 正文格式 + 首行缩进:  2 字符 + 首行缩进:  2 字符"/>
    <w:basedOn w:val="1"/>
    <w:qFormat/>
    <w:uiPriority w:val="0"/>
    <w:pPr>
      <w:widowControl/>
      <w:adjustRightInd w:val="0"/>
      <w:snapToGrid w:val="0"/>
      <w:spacing w:beforeLines="50" w:afterLines="50" w:line="276" w:lineRule="auto"/>
      <w:ind w:left="1346" w:firstLine="0" w:firstLineChars="0"/>
    </w:pPr>
    <w:rPr>
      <w:rFonts w:ascii="仿宋_GB2312" w:hAnsi="华文楷体" w:eastAsia="仿宋_GB2312" w:cs="宋体"/>
      <w:kern w:val="24"/>
      <w:szCs w:val="20"/>
    </w:rPr>
  </w:style>
  <w:style w:type="paragraph" w:customStyle="1" w:styleId="576">
    <w:name w:val="重点"/>
    <w:basedOn w:val="1"/>
    <w:qFormat/>
    <w:uiPriority w:val="0"/>
    <w:pPr>
      <w:tabs>
        <w:tab w:val="left" w:pos="817"/>
        <w:tab w:val="left" w:pos="2628"/>
        <w:tab w:val="left" w:pos="8028"/>
      </w:tabs>
      <w:autoSpaceDE w:val="0"/>
      <w:autoSpaceDN w:val="0"/>
      <w:adjustRightInd w:val="0"/>
      <w:spacing w:before="60"/>
      <w:ind w:left="284" w:firstLine="422"/>
    </w:pPr>
    <w:rPr>
      <w:rFonts w:ascii="Arial Black" w:hAnsi="Arial Black" w:eastAsia="楷体_GB2312"/>
      <w:b/>
      <w:color w:val="000000"/>
      <w:sz w:val="28"/>
      <w:szCs w:val="28"/>
    </w:rPr>
  </w:style>
  <w:style w:type="paragraph" w:customStyle="1" w:styleId="577">
    <w:name w:val="Char1 Char Char Char Char Char Char"/>
    <w:basedOn w:val="1"/>
    <w:qFormat/>
    <w:uiPriority w:val="0"/>
    <w:pPr>
      <w:ind w:firstLine="0" w:firstLineChars="0"/>
    </w:pPr>
    <w:rPr>
      <w:rFonts w:ascii="Tahoma" w:hAnsi="Tahoma"/>
      <w:szCs w:val="20"/>
    </w:rPr>
  </w:style>
  <w:style w:type="paragraph" w:customStyle="1" w:styleId="578">
    <w:name w:val="样式 首行缩进:  0.74 厘米"/>
    <w:basedOn w:val="1"/>
    <w:qFormat/>
    <w:uiPriority w:val="0"/>
    <w:pPr>
      <w:ind w:firstLine="420" w:firstLineChars="0"/>
    </w:pPr>
    <w:rPr>
      <w:rFonts w:ascii="Times New Roman" w:hAnsi="Times New Roman" w:cs="宋体"/>
      <w:szCs w:val="20"/>
    </w:rPr>
  </w:style>
  <w:style w:type="paragraph" w:customStyle="1" w:styleId="579">
    <w:name w:val="样式 Verdana 首行缩进:  0.74 厘米"/>
    <w:basedOn w:val="1"/>
    <w:qFormat/>
    <w:uiPriority w:val="0"/>
    <w:pPr>
      <w:spacing w:before="120" w:after="120"/>
      <w:ind w:firstLine="420" w:firstLineChars="0"/>
    </w:pPr>
    <w:rPr>
      <w:rFonts w:ascii="Verdana" w:hAnsi="Verdana"/>
      <w:szCs w:val="20"/>
    </w:rPr>
  </w:style>
  <w:style w:type="character" w:customStyle="1" w:styleId="580">
    <w:name w:val="正文首行缩进 2 Char1"/>
    <w:basedOn w:val="100"/>
    <w:semiHidden/>
    <w:uiPriority w:val="99"/>
    <w:rPr>
      <w:rFonts w:ascii="Times New Roman" w:hAnsi="Times New Roman"/>
      <w:kern w:val="2"/>
      <w:sz w:val="24"/>
      <w:szCs w:val="24"/>
    </w:rPr>
  </w:style>
  <w:style w:type="paragraph" w:customStyle="1" w:styleId="581">
    <w:name w:val="章节标题1"/>
    <w:basedOn w:val="1"/>
    <w:next w:val="82"/>
    <w:qFormat/>
    <w:uiPriority w:val="0"/>
    <w:pPr>
      <w:widowControl/>
      <w:tabs>
        <w:tab w:val="left" w:pos="1335"/>
        <w:tab w:val="left" w:pos="4680"/>
      </w:tabs>
      <w:adjustRightInd w:val="0"/>
      <w:snapToGrid w:val="0"/>
      <w:spacing w:before="360" w:after="340" w:line="480" w:lineRule="auto"/>
      <w:ind w:left="425" w:right="181" w:rightChars="86" w:hanging="425" w:firstLineChars="0"/>
      <w:outlineLvl w:val="0"/>
    </w:pPr>
    <w:rPr>
      <w:rFonts w:ascii="Arial" w:hAnsi="Arial" w:eastAsia="黑体" w:cs="Arial"/>
      <w:b/>
      <w:kern w:val="44"/>
      <w:sz w:val="32"/>
      <w:szCs w:val="32"/>
    </w:rPr>
  </w:style>
  <w:style w:type="paragraph" w:customStyle="1" w:styleId="582">
    <w:name w:val="規劃書(1.)"/>
    <w:basedOn w:val="1"/>
    <w:qFormat/>
    <w:uiPriority w:val="0"/>
    <w:pPr>
      <w:tabs>
        <w:tab w:val="left" w:pos="1247"/>
      </w:tabs>
      <w:spacing w:line="360" w:lineRule="exact"/>
      <w:ind w:left="1247" w:hanging="396" w:firstLineChars="0"/>
      <w:jc w:val="left"/>
    </w:pPr>
    <w:rPr>
      <w:rFonts w:ascii="DFKai-SB" w:hAnsi="Times New Roman" w:eastAsia="DFKai-SB"/>
      <w:szCs w:val="20"/>
      <w:lang w:eastAsia="zh-TW"/>
    </w:rPr>
  </w:style>
  <w:style w:type="paragraph" w:customStyle="1" w:styleId="583">
    <w:name w:val="!RSLevel3"/>
    <w:basedOn w:val="1"/>
    <w:qFormat/>
    <w:uiPriority w:val="0"/>
    <w:pPr>
      <w:keepNext/>
      <w:widowControl/>
      <w:tabs>
        <w:tab w:val="left" w:pos="720"/>
      </w:tabs>
      <w:spacing w:before="120" w:after="120"/>
      <w:ind w:left="720" w:hanging="720" w:firstLineChars="0"/>
      <w:jc w:val="left"/>
      <w:outlineLvl w:val="2"/>
    </w:pPr>
    <w:rPr>
      <w:rFonts w:ascii="Arial" w:hAnsi="华文楷体" w:eastAsia="华文楷体" w:cs="Arial"/>
      <w:b/>
      <w:kern w:val="0"/>
      <w:szCs w:val="20"/>
    </w:rPr>
  </w:style>
  <w:style w:type="paragraph" w:customStyle="1" w:styleId="584">
    <w:name w:val="Char Char1 Char1"/>
    <w:basedOn w:val="1"/>
    <w:qFormat/>
    <w:uiPriority w:val="0"/>
    <w:rPr>
      <w:rFonts w:ascii="Times New Roman" w:hAnsi="Times New Roman"/>
      <w:kern w:val="0"/>
    </w:rPr>
  </w:style>
  <w:style w:type="paragraph" w:customStyle="1" w:styleId="585">
    <w:name w:val="标示缩进"/>
    <w:basedOn w:val="1"/>
    <w:qFormat/>
    <w:uiPriority w:val="0"/>
    <w:pPr>
      <w:ind w:firstLine="0" w:firstLineChars="0"/>
    </w:pPr>
    <w:rPr>
      <w:rFonts w:ascii="宋体" w:hAnsi="Times New Roman"/>
      <w:szCs w:val="20"/>
    </w:rPr>
  </w:style>
  <w:style w:type="paragraph" w:customStyle="1" w:styleId="586">
    <w:name w:val="菱形标号"/>
    <w:basedOn w:val="1"/>
    <w:next w:val="1"/>
    <w:qFormat/>
    <w:uiPriority w:val="0"/>
    <w:pPr>
      <w:ind w:left="360" w:firstLine="0" w:firstLineChars="0"/>
    </w:pPr>
    <w:rPr>
      <w:rFonts w:ascii="Times New Roman" w:hAnsi="Times New Roman" w:cs="Arial"/>
      <w:szCs w:val="24"/>
    </w:rPr>
  </w:style>
  <w:style w:type="paragraph" w:customStyle="1" w:styleId="587">
    <w:name w:val="正文列表"/>
    <w:basedOn w:val="1"/>
    <w:qFormat/>
    <w:uiPriority w:val="0"/>
    <w:pPr>
      <w:adjustRightInd w:val="0"/>
      <w:spacing w:line="320" w:lineRule="atLeast"/>
      <w:ind w:left="839" w:hanging="357" w:firstLineChars="0"/>
    </w:pPr>
    <w:rPr>
      <w:rFonts w:ascii="Times New Roman" w:hAnsi="Times New Roman"/>
      <w:kern w:val="0"/>
      <w:szCs w:val="20"/>
    </w:rPr>
  </w:style>
  <w:style w:type="character" w:customStyle="1" w:styleId="588">
    <w:name w:val="文档正文 Char1"/>
    <w:link w:val="185"/>
    <w:locked/>
    <w:uiPriority w:val="0"/>
    <w:rPr>
      <w:rFonts w:ascii="Arial Narrow" w:hAnsi="Arial Narrow"/>
      <w:spacing w:val="10"/>
      <w:kern w:val="2"/>
      <w:sz w:val="24"/>
    </w:rPr>
  </w:style>
  <w:style w:type="paragraph" w:customStyle="1" w:styleId="589">
    <w:name w:val="首行缩进:  0.74 厘米 行距: 多倍行距 1.3 字行"/>
    <w:basedOn w:val="1"/>
    <w:qFormat/>
    <w:uiPriority w:val="0"/>
    <w:pPr>
      <w:spacing w:line="312" w:lineRule="auto"/>
      <w:ind w:firstLine="420" w:firstLineChars="0"/>
    </w:pPr>
    <w:rPr>
      <w:rFonts w:ascii="Times New Roman" w:hAnsi="Times New Roman" w:cs="宋体"/>
      <w:szCs w:val="20"/>
    </w:rPr>
  </w:style>
  <w:style w:type="character" w:customStyle="1" w:styleId="590">
    <w:name w:val="test Char"/>
    <w:link w:val="591"/>
    <w:locked/>
    <w:uiPriority w:val="0"/>
    <w:rPr>
      <w:kern w:val="2"/>
      <w:sz w:val="24"/>
      <w:szCs w:val="22"/>
    </w:rPr>
  </w:style>
  <w:style w:type="paragraph" w:customStyle="1" w:styleId="591">
    <w:name w:val="test"/>
    <w:basedOn w:val="1"/>
    <w:link w:val="590"/>
    <w:qFormat/>
    <w:uiPriority w:val="0"/>
    <w:pPr>
      <w:ind w:firstLine="0" w:firstLineChars="0"/>
    </w:pPr>
    <w:rPr>
      <w:szCs w:val="22"/>
    </w:rPr>
  </w:style>
  <w:style w:type="paragraph" w:customStyle="1" w:styleId="592">
    <w:name w:val="样式 ls正文 + 首行缩进:  2 字符"/>
    <w:basedOn w:val="1"/>
    <w:qFormat/>
    <w:uiPriority w:val="0"/>
    <w:pPr>
      <w:adjustRightInd w:val="0"/>
      <w:spacing w:before="40" w:after="40" w:line="312" w:lineRule="atLeast"/>
      <w:ind w:firstLine="360"/>
    </w:pPr>
    <w:rPr>
      <w:rFonts w:ascii="Times New Roman" w:hAnsi="Times New Roman"/>
      <w:kern w:val="0"/>
      <w:sz w:val="18"/>
      <w:szCs w:val="20"/>
    </w:rPr>
  </w:style>
  <w:style w:type="paragraph" w:customStyle="1" w:styleId="593">
    <w:name w:val="tty80"/>
    <w:basedOn w:val="1"/>
    <w:qFormat/>
    <w:uiPriority w:val="0"/>
    <w:pPr>
      <w:widowControl/>
      <w:overflowPunct w:val="0"/>
      <w:autoSpaceDE w:val="0"/>
      <w:autoSpaceDN w:val="0"/>
      <w:adjustRightInd w:val="0"/>
      <w:ind w:firstLine="0" w:firstLineChars="0"/>
      <w:jc w:val="left"/>
    </w:pPr>
    <w:rPr>
      <w:rFonts w:ascii="Courier New" w:hAnsi="Courier New"/>
      <w:kern w:val="0"/>
      <w:sz w:val="20"/>
      <w:szCs w:val="20"/>
    </w:rPr>
  </w:style>
  <w:style w:type="paragraph" w:customStyle="1" w:styleId="594">
    <w:name w:val="自定义"/>
    <w:basedOn w:val="1"/>
    <w:qFormat/>
    <w:uiPriority w:val="0"/>
    <w:pPr>
      <w:spacing w:line="400" w:lineRule="exact"/>
      <w:jc w:val="center"/>
    </w:pPr>
    <w:rPr>
      <w:rFonts w:ascii="Times New Roman" w:hAnsi="Times New Roman"/>
    </w:rPr>
  </w:style>
  <w:style w:type="paragraph" w:customStyle="1" w:styleId="595">
    <w:name w:val="test2"/>
    <w:basedOn w:val="1"/>
    <w:qFormat/>
    <w:uiPriority w:val="0"/>
    <w:pPr>
      <w:ind w:left="420" w:hanging="420" w:firstLineChars="0"/>
    </w:pPr>
    <w:rPr>
      <w:szCs w:val="22"/>
    </w:rPr>
  </w:style>
  <w:style w:type="paragraph" w:customStyle="1" w:styleId="596">
    <w:name w:val="Char Char1 Char Char Char Char Char Char Char Char Char Char Char Char Char Char Char"/>
    <w:basedOn w:val="1"/>
    <w:qFormat/>
    <w:uiPriority w:val="0"/>
    <w:pPr>
      <w:widowControl/>
      <w:spacing w:after="160" w:line="240" w:lineRule="exact"/>
      <w:ind w:firstLine="0" w:firstLineChars="0"/>
      <w:jc w:val="left"/>
    </w:pPr>
    <w:rPr>
      <w:rFonts w:ascii="Verdana" w:hAnsi="Verdana"/>
      <w:kern w:val="0"/>
      <w:sz w:val="20"/>
      <w:szCs w:val="20"/>
      <w:lang w:eastAsia="en-US"/>
    </w:rPr>
  </w:style>
  <w:style w:type="paragraph" w:customStyle="1" w:styleId="597">
    <w:name w:val="Char Char Char Char1"/>
    <w:basedOn w:val="1"/>
    <w:qFormat/>
    <w:uiPriority w:val="0"/>
    <w:pPr>
      <w:widowControl/>
      <w:spacing w:line="400" w:lineRule="exact"/>
      <w:ind w:firstLine="0" w:firstLineChars="0"/>
      <w:jc w:val="center"/>
    </w:pPr>
    <w:rPr>
      <w:rFonts w:ascii="Verdana" w:hAnsi="Verdana"/>
      <w:kern w:val="0"/>
      <w:szCs w:val="20"/>
      <w:lang w:eastAsia="en-US"/>
    </w:rPr>
  </w:style>
  <w:style w:type="paragraph" w:customStyle="1" w:styleId="598">
    <w:name w:val="Title Address"/>
    <w:basedOn w:val="1"/>
    <w:qFormat/>
    <w:uiPriority w:val="0"/>
    <w:pPr>
      <w:widowControl/>
      <w:tabs>
        <w:tab w:val="left" w:pos="4320"/>
        <w:tab w:val="left" w:pos="4680"/>
        <w:tab w:val="left" w:pos="5040"/>
        <w:tab w:val="left" w:pos="5400"/>
        <w:tab w:val="right" w:pos="10080"/>
      </w:tabs>
      <w:ind w:left="3960" w:firstLine="0" w:firstLineChars="0"/>
      <w:jc w:val="left"/>
    </w:pPr>
    <w:rPr>
      <w:rFonts w:ascii="Palatino" w:hAnsi="Palatino"/>
      <w:kern w:val="0"/>
      <w:sz w:val="20"/>
      <w:szCs w:val="20"/>
    </w:rPr>
  </w:style>
  <w:style w:type="character" w:customStyle="1" w:styleId="599">
    <w:name w:val="图片编号 Char"/>
    <w:link w:val="600"/>
    <w:locked/>
    <w:uiPriority w:val="0"/>
    <w:rPr>
      <w:rFonts w:ascii="Times New Roman" w:hAnsi="Times New Roman"/>
      <w:b/>
      <w:kern w:val="2"/>
      <w:sz w:val="24"/>
      <w:szCs w:val="24"/>
    </w:rPr>
  </w:style>
  <w:style w:type="paragraph" w:customStyle="1" w:styleId="600">
    <w:name w:val="图片编号"/>
    <w:basedOn w:val="1"/>
    <w:next w:val="1"/>
    <w:link w:val="599"/>
    <w:qFormat/>
    <w:uiPriority w:val="0"/>
    <w:pPr>
      <w:tabs>
        <w:tab w:val="left" w:pos="420"/>
      </w:tabs>
      <w:ind w:left="420" w:hanging="420" w:firstLineChars="0"/>
      <w:jc w:val="center"/>
    </w:pPr>
    <w:rPr>
      <w:rFonts w:ascii="Times New Roman" w:hAnsi="Times New Roman"/>
      <w:b/>
      <w:szCs w:val="24"/>
    </w:rPr>
  </w:style>
  <w:style w:type="paragraph" w:customStyle="1" w:styleId="601">
    <w:name w:val="图题"/>
    <w:basedOn w:val="1"/>
    <w:qFormat/>
    <w:uiPriority w:val="0"/>
    <w:pPr>
      <w:keepNext/>
      <w:keepLines/>
      <w:tabs>
        <w:tab w:val="left" w:pos="720"/>
      </w:tabs>
      <w:spacing w:before="120" w:after="120"/>
      <w:ind w:firstLine="0" w:firstLineChars="0"/>
      <w:jc w:val="center"/>
    </w:pPr>
    <w:rPr>
      <w:rFonts w:ascii="黑体" w:hAnsi="Arial"/>
      <w:kern w:val="44"/>
      <w:szCs w:val="20"/>
    </w:rPr>
  </w:style>
  <w:style w:type="paragraph" w:customStyle="1" w:styleId="602">
    <w:name w:val="默认段落字体 Para Char Char Char Char Char Char Char Char Char Char Char Char Char Char Char Char Char Char Char Char"/>
    <w:basedOn w:val="1"/>
    <w:qFormat/>
    <w:uiPriority w:val="0"/>
    <w:rPr>
      <w:kern w:val="0"/>
    </w:rPr>
  </w:style>
  <w:style w:type="paragraph" w:customStyle="1" w:styleId="603">
    <w:name w:val="章节标题1.1"/>
    <w:basedOn w:val="1"/>
    <w:next w:val="72"/>
    <w:qFormat/>
    <w:uiPriority w:val="0"/>
    <w:pPr>
      <w:keepNext/>
      <w:widowControl/>
      <w:tabs>
        <w:tab w:val="left" w:pos="1335"/>
        <w:tab w:val="left" w:pos="4680"/>
      </w:tabs>
      <w:adjustRightInd w:val="0"/>
      <w:snapToGrid w:val="0"/>
      <w:spacing w:before="120" w:after="120" w:line="480" w:lineRule="auto"/>
      <w:ind w:left="954" w:right="86" w:rightChars="86" w:hanging="360" w:firstLineChars="0"/>
      <w:outlineLvl w:val="1"/>
    </w:pPr>
    <w:rPr>
      <w:rFonts w:ascii="Arial" w:hAnsi="Arial" w:eastAsia="黑体" w:cs="Arial"/>
      <w:kern w:val="0"/>
      <w:sz w:val="30"/>
      <w:szCs w:val="30"/>
    </w:rPr>
  </w:style>
  <w:style w:type="paragraph" w:customStyle="1" w:styleId="604">
    <w:name w:val="版本状态文字"/>
    <w:basedOn w:val="1"/>
    <w:qFormat/>
    <w:uiPriority w:val="0"/>
    <w:pPr>
      <w:ind w:firstLine="0" w:firstLineChars="0"/>
      <w:jc w:val="left"/>
    </w:pPr>
    <w:rPr>
      <w:rFonts w:ascii="宋体" w:hAnsi="宋体" w:cs="宋体"/>
      <w:kern w:val="0"/>
      <w:sz w:val="20"/>
      <w:szCs w:val="20"/>
    </w:rPr>
  </w:style>
  <w:style w:type="character" w:customStyle="1" w:styleId="605">
    <w:name w:val="样式 首行缩进:  0.85 厘米 Char"/>
    <w:link w:val="606"/>
    <w:locked/>
    <w:uiPriority w:val="0"/>
    <w:rPr>
      <w:rFonts w:ascii="宋体" w:hAnsi="宋体" w:cs="宋体"/>
      <w:kern w:val="2"/>
      <w:sz w:val="24"/>
      <w:szCs w:val="24"/>
    </w:rPr>
  </w:style>
  <w:style w:type="paragraph" w:customStyle="1" w:styleId="606">
    <w:name w:val="样式 首行缩进:  0.85 厘米"/>
    <w:basedOn w:val="1"/>
    <w:link w:val="605"/>
    <w:qFormat/>
    <w:uiPriority w:val="0"/>
    <w:rPr>
      <w:rFonts w:ascii="宋体" w:hAnsi="宋体" w:cs="宋体"/>
      <w:szCs w:val="24"/>
    </w:rPr>
  </w:style>
  <w:style w:type="paragraph" w:customStyle="1" w:styleId="607">
    <w:name w:val="CA方案正文"/>
    <w:basedOn w:val="32"/>
    <w:qFormat/>
    <w:uiPriority w:val="0"/>
    <w:pPr>
      <w:widowControl/>
      <w:tabs>
        <w:tab w:val="left" w:pos="1335"/>
        <w:tab w:val="left" w:pos="4680"/>
      </w:tabs>
      <w:adjustRightInd w:val="0"/>
      <w:snapToGrid w:val="0"/>
      <w:spacing w:before="120"/>
      <w:ind w:right="181" w:rightChars="86" w:firstLine="0" w:firstLineChars="0"/>
    </w:pPr>
    <w:rPr>
      <w:rFonts w:ascii="Arial" w:hAnsi="Arial" w:cs="Arial"/>
      <w:kern w:val="0"/>
      <w:sz w:val="21"/>
    </w:rPr>
  </w:style>
  <w:style w:type="paragraph" w:customStyle="1" w:styleId="608">
    <w:name w:val="首行缩进"/>
    <w:qFormat/>
    <w:uiPriority w:val="0"/>
    <w:pPr>
      <w:spacing w:after="200" w:line="360" w:lineRule="auto"/>
      <w:ind w:firstLine="373" w:firstLineChars="177"/>
    </w:pPr>
    <w:rPr>
      <w:rFonts w:ascii="Times New Roman" w:hAnsi="Times New Roman" w:eastAsia="宋体" w:cs="Times New Roman"/>
      <w:b/>
      <w:color w:val="FF0000"/>
      <w:kern w:val="2"/>
      <w:sz w:val="21"/>
      <w:szCs w:val="24"/>
      <w:lang w:val="en-US" w:eastAsia="zh-CN" w:bidi="ar-SA"/>
    </w:rPr>
  </w:style>
  <w:style w:type="paragraph" w:customStyle="1" w:styleId="609">
    <w:name w:val="Figure Description"/>
    <w:next w:val="1"/>
    <w:qFormat/>
    <w:uiPriority w:val="0"/>
    <w:pPr>
      <w:tabs>
        <w:tab w:val="left" w:pos="360"/>
      </w:tabs>
      <w:spacing w:afterLines="100"/>
      <w:jc w:val="center"/>
    </w:pPr>
    <w:rPr>
      <w:rFonts w:ascii="Arial" w:hAnsi="Arial" w:eastAsia="宋体" w:cs="Times New Roman"/>
      <w:sz w:val="18"/>
      <w:szCs w:val="18"/>
      <w:lang w:val="en-US" w:eastAsia="zh-CN" w:bidi="ar-SA"/>
    </w:rPr>
  </w:style>
  <w:style w:type="paragraph" w:customStyle="1" w:styleId="610">
    <w:name w:val="再缩进"/>
    <w:basedOn w:val="1"/>
    <w:qFormat/>
    <w:uiPriority w:val="0"/>
    <w:pPr>
      <w:snapToGrid w:val="0"/>
      <w:ind w:left="425" w:firstLine="573" w:firstLineChars="0"/>
    </w:pPr>
    <w:rPr>
      <w:rFonts w:ascii="宋体" w:hAnsi="Times New Roman"/>
      <w:szCs w:val="20"/>
    </w:rPr>
  </w:style>
  <w:style w:type="paragraph" w:customStyle="1" w:styleId="611">
    <w:name w:val="性能介绍"/>
    <w:basedOn w:val="610"/>
    <w:qFormat/>
    <w:uiPriority w:val="0"/>
    <w:pPr>
      <w:spacing w:before="120"/>
      <w:ind w:left="0" w:firstLine="360"/>
    </w:pPr>
    <w:rPr>
      <w:b/>
      <w:u w:val="single"/>
    </w:rPr>
  </w:style>
  <w:style w:type="character" w:customStyle="1" w:styleId="612">
    <w:name w:val="标题5 Char"/>
    <w:link w:val="613"/>
    <w:locked/>
    <w:uiPriority w:val="0"/>
    <w:rPr>
      <w:b/>
      <w:bCs/>
      <w:kern w:val="2"/>
      <w:sz w:val="28"/>
      <w:szCs w:val="28"/>
      <w:lang w:val="zh-CN" w:eastAsia="zh-CN"/>
    </w:rPr>
  </w:style>
  <w:style w:type="paragraph" w:customStyle="1" w:styleId="613">
    <w:name w:val="标题5"/>
    <w:basedOn w:val="7"/>
    <w:next w:val="7"/>
    <w:link w:val="612"/>
    <w:qFormat/>
    <w:uiPriority w:val="0"/>
    <w:pPr>
      <w:keepNext/>
      <w:keepLines/>
      <w:widowControl w:val="0"/>
      <w:numPr>
        <w:ilvl w:val="0"/>
        <w:numId w:val="0"/>
      </w:numPr>
      <w:spacing w:before="280" w:after="290" w:line="372" w:lineRule="auto"/>
      <w:jc w:val="both"/>
    </w:pPr>
    <w:rPr>
      <w:rFonts w:eastAsia="宋体"/>
      <w:sz w:val="28"/>
      <w:szCs w:val="28"/>
      <w:lang w:val="zh-CN"/>
    </w:rPr>
  </w:style>
  <w:style w:type="paragraph" w:customStyle="1" w:styleId="614">
    <w:name w:val="样式 标题 4wenH4Ref Heading 1rh1Heading sqlsect 1.2.3.4h4Fir..."/>
    <w:basedOn w:val="6"/>
    <w:qFormat/>
    <w:uiPriority w:val="0"/>
    <w:pPr>
      <w:numPr>
        <w:ilvl w:val="0"/>
        <w:numId w:val="0"/>
      </w:numPr>
      <w:tabs>
        <w:tab w:val="left" w:pos="2240"/>
      </w:tabs>
      <w:spacing w:before="280" w:after="290" w:line="372" w:lineRule="auto"/>
      <w:ind w:left="540" w:hanging="420"/>
    </w:pPr>
    <w:rPr>
      <w:rFonts w:ascii="宋体" w:hAnsi="宋体"/>
      <w:lang w:val="zh-CN"/>
    </w:rPr>
  </w:style>
  <w:style w:type="paragraph" w:customStyle="1" w:styleId="615">
    <w:name w:val="規劃書(一、)"/>
    <w:basedOn w:val="1"/>
    <w:qFormat/>
    <w:uiPriority w:val="0"/>
    <w:pPr>
      <w:tabs>
        <w:tab w:val="left" w:pos="964"/>
      </w:tabs>
      <w:spacing w:after="120" w:line="440" w:lineRule="exact"/>
      <w:ind w:left="964" w:hanging="680" w:firstLineChars="0"/>
      <w:jc w:val="left"/>
    </w:pPr>
    <w:rPr>
      <w:rFonts w:ascii="DFKai-SB" w:hAnsi="Times New Roman" w:eastAsia="DFKai-SB"/>
      <w:b/>
      <w:sz w:val="28"/>
      <w:szCs w:val="20"/>
      <w:lang w:eastAsia="zh-TW"/>
    </w:rPr>
  </w:style>
  <w:style w:type="paragraph" w:customStyle="1" w:styleId="616">
    <w:name w:val="Char Char Char Char Char Char1 Char"/>
    <w:basedOn w:val="1"/>
    <w:qFormat/>
    <w:uiPriority w:val="0"/>
    <w:pPr>
      <w:widowControl/>
      <w:spacing w:after="160" w:line="240" w:lineRule="exact"/>
      <w:ind w:firstLine="0" w:firstLineChars="0"/>
      <w:jc w:val="left"/>
    </w:pPr>
    <w:rPr>
      <w:rFonts w:ascii="Verdana" w:hAnsi="Verdana" w:eastAsia="仿宋_GB2312"/>
      <w:kern w:val="0"/>
      <w:szCs w:val="20"/>
      <w:lang w:eastAsia="en-US"/>
    </w:rPr>
  </w:style>
  <w:style w:type="paragraph" w:customStyle="1" w:styleId="617">
    <w:name w:val="Char Char Char Char Char Char Char Char Char Char Char Char Char Char Char Char"/>
    <w:basedOn w:val="1"/>
    <w:qFormat/>
    <w:uiPriority w:val="0"/>
    <w:pPr>
      <w:tabs>
        <w:tab w:val="left" w:pos="360"/>
      </w:tabs>
      <w:ind w:firstLine="0" w:firstLineChars="0"/>
    </w:pPr>
    <w:rPr>
      <w:rFonts w:ascii="Times New Roman" w:hAnsi="Times New Roman"/>
      <w:szCs w:val="24"/>
    </w:rPr>
  </w:style>
  <w:style w:type="paragraph" w:customStyle="1" w:styleId="618">
    <w:name w:val="È±Ê¡ÎÄ±¾"/>
    <w:basedOn w:val="1"/>
    <w:qFormat/>
    <w:uiPriority w:val="99"/>
    <w:pPr>
      <w:widowControl/>
      <w:overflowPunct w:val="0"/>
      <w:autoSpaceDE w:val="0"/>
      <w:autoSpaceDN w:val="0"/>
      <w:adjustRightInd w:val="0"/>
      <w:ind w:firstLine="0" w:firstLineChars="0"/>
      <w:jc w:val="left"/>
    </w:pPr>
    <w:rPr>
      <w:rFonts w:ascii="Times New Roman" w:hAnsi="Times New Roman"/>
      <w:kern w:val="0"/>
      <w:szCs w:val="20"/>
    </w:rPr>
  </w:style>
  <w:style w:type="paragraph" w:customStyle="1" w:styleId="619">
    <w:name w:val="6 Char"/>
    <w:basedOn w:val="1"/>
    <w:qFormat/>
    <w:uiPriority w:val="0"/>
    <w:pPr>
      <w:widowControl/>
      <w:spacing w:beforeLines="100" w:after="160" w:line="240" w:lineRule="exact"/>
      <w:ind w:firstLine="0" w:firstLineChars="0"/>
      <w:jc w:val="left"/>
    </w:pPr>
    <w:rPr>
      <w:rFonts w:ascii="Verdana" w:hAnsi="Verdana"/>
      <w:kern w:val="0"/>
      <w:sz w:val="20"/>
      <w:szCs w:val="20"/>
      <w:lang w:eastAsia="en-US"/>
    </w:rPr>
  </w:style>
  <w:style w:type="character" w:customStyle="1" w:styleId="620">
    <w:name w:val="标题 Char1"/>
    <w:basedOn w:val="100"/>
    <w:uiPriority w:val="0"/>
    <w:rPr>
      <w:rFonts w:asciiTheme="majorHAnsi" w:hAnsiTheme="majorHAnsi" w:cstheme="majorBidi"/>
      <w:b/>
      <w:bCs/>
      <w:kern w:val="2"/>
      <w:sz w:val="32"/>
      <w:szCs w:val="32"/>
    </w:rPr>
  </w:style>
  <w:style w:type="paragraph" w:customStyle="1" w:styleId="621">
    <w:name w:val="篇"/>
    <w:basedOn w:val="79"/>
    <w:next w:val="1"/>
    <w:qFormat/>
    <w:uiPriority w:val="0"/>
    <w:pPr>
      <w:pageBreakBefore/>
      <w:widowControl w:val="0"/>
      <w:tabs>
        <w:tab w:val="left" w:pos="840"/>
      </w:tabs>
      <w:adjustRightInd/>
      <w:spacing w:before="4320" w:beforeLines="0" w:after="60" w:afterLines="0"/>
      <w:ind w:left="840"/>
    </w:pPr>
    <w:rPr>
      <w:rFonts w:ascii="Arial" w:hAnsi="Arial"/>
      <w:snapToGrid/>
      <w:spacing w:val="0"/>
      <w:sz w:val="44"/>
      <w:szCs w:val="21"/>
    </w:rPr>
  </w:style>
  <w:style w:type="character" w:customStyle="1" w:styleId="622">
    <w:name w:val="天脊正文文本 Char"/>
    <w:link w:val="623"/>
    <w:locked/>
    <w:uiPriority w:val="0"/>
    <w:rPr>
      <w:rFonts w:ascii="宋体" w:hAnsi="宋体"/>
      <w:kern w:val="2"/>
      <w:sz w:val="24"/>
    </w:rPr>
  </w:style>
  <w:style w:type="paragraph" w:customStyle="1" w:styleId="623">
    <w:name w:val="天脊正文文本"/>
    <w:basedOn w:val="1"/>
    <w:link w:val="622"/>
    <w:qFormat/>
    <w:uiPriority w:val="0"/>
    <w:pPr>
      <w:widowControl/>
      <w:topLinePunct/>
      <w:adjustRightInd w:val="0"/>
      <w:snapToGrid w:val="0"/>
      <w:spacing w:line="300" w:lineRule="auto"/>
    </w:pPr>
    <w:rPr>
      <w:rFonts w:ascii="宋体" w:hAnsi="宋体"/>
      <w:szCs w:val="20"/>
    </w:rPr>
  </w:style>
  <w:style w:type="character" w:customStyle="1" w:styleId="624">
    <w:name w:val="SRS正文 Char"/>
    <w:link w:val="625"/>
    <w:locked/>
    <w:uiPriority w:val="0"/>
    <w:rPr>
      <w:kern w:val="2"/>
      <w:sz w:val="24"/>
      <w:szCs w:val="24"/>
    </w:rPr>
  </w:style>
  <w:style w:type="paragraph" w:customStyle="1" w:styleId="625">
    <w:name w:val="SRS正文"/>
    <w:basedOn w:val="1"/>
    <w:link w:val="624"/>
    <w:qFormat/>
    <w:uiPriority w:val="0"/>
    <w:pPr>
      <w:widowControl/>
      <w:spacing w:beforeLines="50"/>
      <w:ind w:firstLine="0" w:firstLineChars="0"/>
    </w:pPr>
    <w:rPr>
      <w:szCs w:val="24"/>
    </w:rPr>
  </w:style>
  <w:style w:type="character" w:customStyle="1" w:styleId="626">
    <w:name w:val="我的正文 Char"/>
    <w:link w:val="414"/>
    <w:locked/>
    <w:uiPriority w:val="0"/>
    <w:rPr>
      <w:rFonts w:ascii="Times New Roman" w:hAnsi="Times New Roman"/>
      <w:spacing w:val="6"/>
      <w:kern w:val="2"/>
      <w:sz w:val="24"/>
    </w:rPr>
  </w:style>
  <w:style w:type="character" w:customStyle="1" w:styleId="627">
    <w:name w:val="Style Body Text + Arial Char"/>
    <w:link w:val="628"/>
    <w:locked/>
    <w:uiPriority w:val="0"/>
    <w:rPr>
      <w:rFonts w:ascii="Verdana" w:hAnsi="Verdana"/>
      <w:spacing w:val="-5"/>
      <w:szCs w:val="18"/>
      <w:lang w:eastAsia="en-US"/>
    </w:rPr>
  </w:style>
  <w:style w:type="paragraph" w:customStyle="1" w:styleId="628">
    <w:name w:val="Style Body Text + Arial"/>
    <w:basedOn w:val="31"/>
    <w:link w:val="627"/>
    <w:qFormat/>
    <w:uiPriority w:val="0"/>
    <w:pPr>
      <w:widowControl/>
      <w:spacing w:line="360" w:lineRule="auto"/>
    </w:pPr>
    <w:rPr>
      <w:rFonts w:ascii="Verdana" w:hAnsi="Verdana"/>
      <w:spacing w:val="-5"/>
      <w:kern w:val="0"/>
      <w:sz w:val="20"/>
      <w:szCs w:val="18"/>
      <w:lang w:val="en-US" w:eastAsia="en-US"/>
    </w:rPr>
  </w:style>
  <w:style w:type="paragraph" w:customStyle="1" w:styleId="629">
    <w:name w:val="F正文"/>
    <w:basedOn w:val="1"/>
    <w:qFormat/>
    <w:uiPriority w:val="0"/>
    <w:pPr>
      <w:spacing w:line="276" w:lineRule="auto"/>
      <w:ind w:firstLine="420" w:firstLineChars="0"/>
    </w:pPr>
    <w:rPr>
      <w:rFonts w:ascii="宋体" w:hAnsi="Microsoft Sans Serif"/>
      <w:bCs/>
    </w:rPr>
  </w:style>
  <w:style w:type="paragraph" w:customStyle="1" w:styleId="630">
    <w:name w:val="表文加粗"/>
    <w:basedOn w:val="1"/>
    <w:qFormat/>
    <w:uiPriority w:val="0"/>
    <w:pPr>
      <w:ind w:firstLine="480"/>
      <w:jc w:val="left"/>
    </w:pPr>
    <w:rPr>
      <w:rFonts w:ascii="黑体" w:hAnsi="宋体" w:eastAsia="黑体" w:cs="Courier New"/>
    </w:rPr>
  </w:style>
  <w:style w:type="paragraph" w:customStyle="1" w:styleId="631">
    <w:name w:val="版本状态表格"/>
    <w:basedOn w:val="1"/>
    <w:qFormat/>
    <w:uiPriority w:val="0"/>
    <w:pPr>
      <w:spacing w:before="100" w:after="100"/>
      <w:ind w:firstLine="0" w:firstLineChars="0"/>
      <w:jc w:val="center"/>
    </w:pPr>
    <w:rPr>
      <w:rFonts w:ascii="宋体" w:hAnsi="宋体" w:cs="宋体"/>
      <w:kern w:val="0"/>
      <w:sz w:val="20"/>
      <w:szCs w:val="20"/>
    </w:rPr>
  </w:style>
  <w:style w:type="paragraph" w:customStyle="1" w:styleId="632">
    <w:name w:val="Char Char1 Char Char Char Char Char Char Char Char Char Char Char Char Char Char Char Char"/>
    <w:basedOn w:val="1"/>
    <w:qFormat/>
    <w:uiPriority w:val="0"/>
    <w:pPr>
      <w:widowControl/>
      <w:adjustRightInd w:val="0"/>
      <w:snapToGrid w:val="0"/>
      <w:spacing w:after="160" w:line="240" w:lineRule="exact"/>
      <w:ind w:firstLine="0" w:firstLineChars="0"/>
      <w:jc w:val="left"/>
    </w:pPr>
    <w:rPr>
      <w:rFonts w:ascii="Verdana" w:hAnsi="Verdana" w:cs="Verdana"/>
      <w:kern w:val="0"/>
      <w:sz w:val="20"/>
      <w:szCs w:val="20"/>
      <w:lang w:eastAsia="en-US"/>
    </w:rPr>
  </w:style>
  <w:style w:type="character" w:customStyle="1" w:styleId="633">
    <w:name w:val="正文段落 Char1"/>
    <w:link w:val="634"/>
    <w:locked/>
    <w:uiPriority w:val="0"/>
    <w:rPr>
      <w:rFonts w:ascii="宋体" w:hAnsi="宋体" w:cs="宋体"/>
      <w:kern w:val="2"/>
      <w:sz w:val="21"/>
    </w:rPr>
  </w:style>
  <w:style w:type="paragraph" w:customStyle="1" w:styleId="634">
    <w:name w:val="正文段落"/>
    <w:basedOn w:val="1"/>
    <w:link w:val="633"/>
    <w:qFormat/>
    <w:uiPriority w:val="0"/>
    <w:pPr>
      <w:spacing w:before="120" w:line="300" w:lineRule="auto"/>
      <w:ind w:firstLine="420"/>
    </w:pPr>
    <w:rPr>
      <w:rFonts w:ascii="宋体" w:hAnsi="宋体" w:cs="宋体"/>
      <w:sz w:val="21"/>
      <w:szCs w:val="20"/>
    </w:rPr>
  </w:style>
  <w:style w:type="paragraph" w:customStyle="1" w:styleId="635">
    <w:name w:val="编号1"/>
    <w:qFormat/>
    <w:uiPriority w:val="99"/>
    <w:pPr>
      <w:spacing w:before="40" w:line="260" w:lineRule="exact"/>
      <w:ind w:left="1220" w:hanging="369"/>
      <w:jc w:val="both"/>
    </w:pPr>
    <w:rPr>
      <w:rFonts w:ascii="Times New Roman" w:hAnsi="Times New Roman" w:eastAsia="文鼎细圆简" w:cs="Times New Roman"/>
      <w:sz w:val="21"/>
      <w:lang w:val="en-US" w:eastAsia="zh-CN" w:bidi="ar-SA"/>
    </w:rPr>
  </w:style>
  <w:style w:type="paragraph" w:customStyle="1" w:styleId="636">
    <w:name w:val="项目编号1级"/>
    <w:basedOn w:val="1"/>
    <w:qFormat/>
    <w:uiPriority w:val="0"/>
    <w:pPr>
      <w:ind w:firstLine="420" w:firstLineChars="0"/>
      <w:jc w:val="left"/>
    </w:pPr>
    <w:rPr>
      <w:rFonts w:ascii="宋体" w:hAnsi="宋体"/>
      <w:szCs w:val="24"/>
    </w:rPr>
  </w:style>
  <w:style w:type="paragraph" w:customStyle="1" w:styleId="637">
    <w:name w:val="普通表格1"/>
    <w:basedOn w:val="1"/>
    <w:qFormat/>
    <w:uiPriority w:val="0"/>
    <w:pPr>
      <w:widowControl/>
      <w:tabs>
        <w:tab w:val="left" w:pos="4320"/>
        <w:tab w:val="left" w:pos="4680"/>
        <w:tab w:val="left" w:pos="5040"/>
        <w:tab w:val="left" w:pos="5400"/>
        <w:tab w:val="right" w:pos="10080"/>
      </w:tabs>
      <w:spacing w:before="60" w:after="60"/>
      <w:ind w:firstLine="0" w:firstLineChars="0"/>
      <w:jc w:val="left"/>
    </w:pPr>
    <w:rPr>
      <w:rFonts w:ascii="Palatino" w:hAnsi="Palatino"/>
      <w:kern w:val="0"/>
      <w:sz w:val="20"/>
      <w:szCs w:val="20"/>
    </w:rPr>
  </w:style>
  <w:style w:type="paragraph" w:customStyle="1" w:styleId="638">
    <w:name w:val="方案名称"/>
    <w:basedOn w:val="1"/>
    <w:next w:val="276"/>
    <w:qFormat/>
    <w:uiPriority w:val="0"/>
    <w:pPr>
      <w:ind w:left="480" w:firstLine="0" w:firstLineChars="0"/>
      <w:jc w:val="center"/>
    </w:pPr>
    <w:rPr>
      <w:rFonts w:ascii="Times New Roman" w:hAnsi="Times New Roman" w:eastAsia="黑体" w:cs="宋体"/>
      <w:b/>
      <w:bCs/>
      <w:sz w:val="44"/>
      <w:szCs w:val="20"/>
    </w:rPr>
  </w:style>
  <w:style w:type="paragraph" w:customStyle="1" w:styleId="639">
    <w:name w:val="样式 标题 1 + 宋体 三号 行距: 单倍行距"/>
    <w:basedOn w:val="3"/>
    <w:next w:val="1"/>
    <w:qFormat/>
    <w:uiPriority w:val="0"/>
    <w:pPr>
      <w:pageBreakBefore w:val="0"/>
      <w:numPr>
        <w:numId w:val="0"/>
      </w:numPr>
      <w:tabs>
        <w:tab w:val="left" w:pos="432"/>
      </w:tabs>
      <w:spacing w:before="340" w:after="330" w:line="240" w:lineRule="auto"/>
      <w:jc w:val="both"/>
    </w:pPr>
    <w:rPr>
      <w:rFonts w:ascii="宋体" w:hAnsi="宋体" w:eastAsia="宋体" w:cs="宋体"/>
      <w:sz w:val="28"/>
      <w:szCs w:val="28"/>
      <w:lang w:val="zh-CN"/>
    </w:rPr>
  </w:style>
  <w:style w:type="paragraph" w:customStyle="1" w:styleId="640">
    <w:name w:val="Char Char1"/>
    <w:basedOn w:val="1"/>
    <w:qFormat/>
    <w:uiPriority w:val="0"/>
    <w:pPr>
      <w:widowControl/>
      <w:spacing w:before="100" w:beforeAutospacing="1" w:after="100" w:afterAutospacing="1"/>
      <w:ind w:left="360" w:firstLine="0" w:firstLineChars="0"/>
      <w:jc w:val="left"/>
    </w:pPr>
    <w:rPr>
      <w:rFonts w:ascii="ˎ̥" w:hAnsi="ˎ̥" w:cs="宋体"/>
      <w:color w:val="51585D"/>
      <w:kern w:val="0"/>
      <w:szCs w:val="18"/>
    </w:rPr>
  </w:style>
  <w:style w:type="paragraph" w:customStyle="1" w:styleId="641">
    <w:name w:val="样式 标题 2过分市检方案标题2第一层条h22章标题节标题第一章 标题 2Heading 2 HiddenH..."/>
    <w:basedOn w:val="4"/>
    <w:qFormat/>
    <w:uiPriority w:val="0"/>
    <w:pPr>
      <w:numPr>
        <w:ilvl w:val="0"/>
        <w:numId w:val="0"/>
      </w:numPr>
      <w:tabs>
        <w:tab w:val="left" w:pos="420"/>
      </w:tabs>
      <w:ind w:left="420" w:hanging="420"/>
    </w:pPr>
    <w:rPr>
      <w:rFonts w:ascii="宋体" w:hAnsi="宋体" w:eastAsia="宋体"/>
      <w:sz w:val="28"/>
      <w:szCs w:val="24"/>
      <w:lang w:val="zh-CN"/>
    </w:rPr>
  </w:style>
  <w:style w:type="paragraph" w:customStyle="1" w:styleId="642">
    <w:name w:val="样式 样式 样式 样式 样式 样式 样式 左 行距: 1.5 倍行距 首行缩进:  2 字符 + 左侧:  11 字符 首行缩进..."/>
    <w:basedOn w:val="1"/>
    <w:qFormat/>
    <w:uiPriority w:val="0"/>
    <w:pPr>
      <w:tabs>
        <w:tab w:val="left" w:pos="6160"/>
      </w:tabs>
      <w:adjustRightInd w:val="0"/>
      <w:snapToGrid w:val="0"/>
      <w:ind w:firstLine="420"/>
      <w:jc w:val="center"/>
    </w:pPr>
    <w:rPr>
      <w:rFonts w:ascii="Times New Roman" w:hAnsi="Times New Roman" w:cs="宋体"/>
    </w:rPr>
  </w:style>
  <w:style w:type="paragraph" w:customStyle="1" w:styleId="643">
    <w:name w:val="强调文字"/>
    <w:basedOn w:val="1"/>
    <w:qFormat/>
    <w:uiPriority w:val="0"/>
    <w:pPr>
      <w:tabs>
        <w:tab w:val="left" w:pos="840"/>
      </w:tabs>
      <w:spacing w:before="120"/>
      <w:ind w:left="840" w:hanging="420" w:firstLineChars="0"/>
    </w:pPr>
    <w:rPr>
      <w:rFonts w:ascii="Albertus Extra Bold" w:hAnsi="Albertus Extra Bold" w:eastAsia="黑体"/>
      <w:b/>
      <w:szCs w:val="20"/>
    </w:rPr>
  </w:style>
  <w:style w:type="character" w:customStyle="1" w:styleId="644">
    <w:name w:val="图 Char"/>
    <w:basedOn w:val="100"/>
    <w:link w:val="272"/>
    <w:locked/>
    <w:uiPriority w:val="0"/>
    <w:rPr>
      <w:rFonts w:ascii="黑体" w:hAnsi="宋体" w:eastAsia="黑体"/>
      <w:b/>
      <w:snapToGrid w:val="0"/>
      <w:color w:val="000000"/>
      <w:sz w:val="21"/>
      <w:szCs w:val="21"/>
    </w:rPr>
  </w:style>
  <w:style w:type="paragraph" w:customStyle="1" w:styleId="645">
    <w:name w:val="系统特点"/>
    <w:basedOn w:val="1"/>
    <w:qFormat/>
    <w:uiPriority w:val="0"/>
    <w:pPr>
      <w:tabs>
        <w:tab w:val="left" w:pos="897"/>
      </w:tabs>
      <w:spacing w:afterLines="50"/>
      <w:ind w:left="840" w:firstLine="0" w:firstLineChars="0"/>
    </w:pPr>
    <w:rPr>
      <w:rFonts w:ascii="Times New Roman" w:hAnsi="Times New Roman"/>
      <w:kern w:val="0"/>
      <w:szCs w:val="24"/>
    </w:rPr>
  </w:style>
  <w:style w:type="paragraph" w:customStyle="1" w:styleId="646">
    <w:name w:val="一、"/>
    <w:basedOn w:val="1"/>
    <w:qFormat/>
    <w:uiPriority w:val="0"/>
    <w:pPr>
      <w:spacing w:beforeLines="50" w:afterLines="50"/>
      <w:ind w:firstLine="0" w:firstLineChars="0"/>
      <w:jc w:val="left"/>
    </w:pPr>
    <w:rPr>
      <w:rFonts w:ascii="Arial" w:hAnsi="Arial" w:eastAsia="黑体"/>
      <w:b/>
      <w:sz w:val="28"/>
      <w:szCs w:val="28"/>
      <w:lang w:bidi="he-IL"/>
    </w:rPr>
  </w:style>
  <w:style w:type="paragraph" w:customStyle="1" w:styleId="647">
    <w:name w:val="表1"/>
    <w:basedOn w:val="1"/>
    <w:qFormat/>
    <w:uiPriority w:val="0"/>
    <w:pPr>
      <w:ind w:firstLine="0" w:firstLineChars="0"/>
      <w:jc w:val="left"/>
    </w:pPr>
    <w:rPr>
      <w:rFonts w:ascii="宋体" w:hAnsi="宋体"/>
    </w:rPr>
  </w:style>
  <w:style w:type="paragraph" w:customStyle="1" w:styleId="648">
    <w:name w:val="1.1.1.1"/>
    <w:basedOn w:val="1"/>
    <w:qFormat/>
    <w:uiPriority w:val="0"/>
    <w:pPr>
      <w:spacing w:beforeLines="50" w:afterLines="50"/>
    </w:pPr>
    <w:rPr>
      <w:rFonts w:ascii="Arial" w:hAnsi="Arial" w:eastAsia="黑体"/>
      <w:b/>
      <w:szCs w:val="20"/>
      <w:lang w:bidi="he-IL"/>
    </w:rPr>
  </w:style>
  <w:style w:type="paragraph" w:customStyle="1" w:styleId="649">
    <w:name w:val="Text"/>
    <w:qFormat/>
    <w:uiPriority w:val="0"/>
    <w:pPr>
      <w:spacing w:before="60" w:after="60" w:line="300" w:lineRule="exact"/>
      <w:jc w:val="both"/>
    </w:pPr>
    <w:rPr>
      <w:rFonts w:ascii="Times New Roman" w:hAnsi="Times New Roman" w:eastAsia="宋体" w:cs="Times New Roman"/>
      <w:color w:val="000000"/>
      <w:sz w:val="21"/>
      <w:lang w:val="en-US" w:eastAsia="zh-CN" w:bidi="ar-SA"/>
    </w:rPr>
  </w:style>
  <w:style w:type="character" w:customStyle="1" w:styleId="650">
    <w:name w:val="test5 Char"/>
    <w:link w:val="651"/>
    <w:locked/>
    <w:uiPriority w:val="0"/>
    <w:rPr>
      <w:kern w:val="2"/>
      <w:sz w:val="24"/>
      <w:szCs w:val="22"/>
    </w:rPr>
  </w:style>
  <w:style w:type="paragraph" w:customStyle="1" w:styleId="651">
    <w:name w:val="test5"/>
    <w:basedOn w:val="1"/>
    <w:link w:val="650"/>
    <w:qFormat/>
    <w:uiPriority w:val="0"/>
    <w:pPr>
      <w:ind w:left="850" w:leftChars="354" w:firstLine="240" w:firstLineChars="100"/>
    </w:pPr>
    <w:rPr>
      <w:szCs w:val="22"/>
    </w:rPr>
  </w:style>
  <w:style w:type="paragraph" w:customStyle="1" w:styleId="652">
    <w:name w:val="!RSLevel1"/>
    <w:basedOn w:val="3"/>
    <w:qFormat/>
    <w:uiPriority w:val="0"/>
    <w:pPr>
      <w:keepLines w:val="0"/>
      <w:widowControl/>
      <w:numPr>
        <w:numId w:val="0"/>
      </w:numPr>
      <w:tabs>
        <w:tab w:val="left" w:pos="360"/>
      </w:tabs>
      <w:spacing w:line="240" w:lineRule="auto"/>
      <w:ind w:left="360" w:hanging="360"/>
    </w:pPr>
    <w:rPr>
      <w:rFonts w:ascii="Arial" w:hAnsi="华文楷体" w:eastAsia="华文楷体" w:cs="Arial"/>
      <w:bCs w:val="0"/>
      <w:kern w:val="28"/>
      <w:sz w:val="28"/>
      <w:szCs w:val="20"/>
      <w:lang w:val="zh-CN"/>
    </w:rPr>
  </w:style>
  <w:style w:type="paragraph" w:customStyle="1" w:styleId="653">
    <w:name w:val="!RSLevel4"/>
    <w:basedOn w:val="1"/>
    <w:qFormat/>
    <w:uiPriority w:val="0"/>
    <w:pPr>
      <w:widowControl/>
      <w:tabs>
        <w:tab w:val="left" w:pos="636"/>
        <w:tab w:val="left" w:pos="918"/>
      </w:tabs>
      <w:spacing w:before="120" w:after="120" w:line="400" w:lineRule="exact"/>
      <w:ind w:left="636" w:hanging="288" w:firstLineChars="0"/>
      <w:jc w:val="left"/>
      <w:outlineLvl w:val="3"/>
    </w:pPr>
    <w:rPr>
      <w:rFonts w:ascii="Arial" w:hAnsi="Arial" w:eastAsia="华文楷体" w:cs="Arial"/>
      <w:b/>
      <w:szCs w:val="24"/>
    </w:rPr>
  </w:style>
  <w:style w:type="paragraph" w:customStyle="1" w:styleId="654">
    <w:name w:val="!RSLevel2"/>
    <w:basedOn w:val="4"/>
    <w:qFormat/>
    <w:uiPriority w:val="0"/>
    <w:pPr>
      <w:keepLines w:val="0"/>
      <w:numPr>
        <w:ilvl w:val="0"/>
        <w:numId w:val="0"/>
      </w:numPr>
      <w:tabs>
        <w:tab w:val="left" w:pos="360"/>
        <w:tab w:val="left" w:pos="720"/>
      </w:tabs>
      <w:spacing w:line="240" w:lineRule="auto"/>
      <w:ind w:left="360" w:hanging="360"/>
    </w:pPr>
    <w:rPr>
      <w:rFonts w:ascii="Arial" w:hAnsi="华文楷体" w:eastAsia="华文楷体" w:cs="Arial"/>
      <w:bCs w:val="0"/>
      <w:kern w:val="0"/>
      <w:sz w:val="28"/>
      <w:szCs w:val="28"/>
      <w:lang w:val="zh-CN"/>
    </w:rPr>
  </w:style>
  <w:style w:type="paragraph" w:customStyle="1" w:styleId="655">
    <w:name w:val="正文题注"/>
    <w:basedOn w:val="21"/>
    <w:qFormat/>
    <w:uiPriority w:val="0"/>
    <w:pPr>
      <w:spacing w:before="240" w:after="240"/>
      <w:ind w:firstLine="482" w:firstLineChars="0"/>
      <w:jc w:val="center"/>
    </w:pPr>
    <w:rPr>
      <w:rFonts w:ascii="Times New Roman" w:hAnsi="Times New Roman" w:cs="Arial"/>
      <w:sz w:val="21"/>
      <w:szCs w:val="21"/>
    </w:rPr>
  </w:style>
  <w:style w:type="paragraph" w:customStyle="1" w:styleId="656">
    <w:name w:val="带缩进正文"/>
    <w:basedOn w:val="1"/>
    <w:qFormat/>
    <w:uiPriority w:val="0"/>
    <w:pPr>
      <w:ind w:firstLine="420" w:firstLineChars="0"/>
    </w:pPr>
    <w:rPr>
      <w:rFonts w:ascii="Times New Roman" w:hAnsi="Times New Roman" w:cs="宋体"/>
      <w:szCs w:val="20"/>
    </w:rPr>
  </w:style>
  <w:style w:type="paragraph" w:customStyle="1" w:styleId="657">
    <w:name w:val="CM227"/>
    <w:basedOn w:val="215"/>
    <w:next w:val="215"/>
    <w:qFormat/>
    <w:uiPriority w:val="0"/>
    <w:pPr>
      <w:spacing w:after="6903"/>
    </w:pPr>
    <w:rPr>
      <w:rFonts w:ascii="宋体" w:hAnsi="Times New Roman"/>
      <w:color w:val="auto"/>
    </w:rPr>
  </w:style>
  <w:style w:type="paragraph" w:customStyle="1" w:styleId="658">
    <w:name w:val="CM238"/>
    <w:basedOn w:val="215"/>
    <w:next w:val="215"/>
    <w:qFormat/>
    <w:uiPriority w:val="0"/>
    <w:pPr>
      <w:spacing w:after="3748"/>
    </w:pPr>
    <w:rPr>
      <w:rFonts w:ascii="宋体" w:hAnsi="Times New Roman"/>
      <w:color w:val="auto"/>
    </w:rPr>
  </w:style>
  <w:style w:type="paragraph" w:customStyle="1" w:styleId="659">
    <w:name w:val="CM250"/>
    <w:basedOn w:val="215"/>
    <w:next w:val="215"/>
    <w:qFormat/>
    <w:uiPriority w:val="0"/>
    <w:pPr>
      <w:spacing w:after="4735"/>
    </w:pPr>
    <w:rPr>
      <w:rFonts w:ascii="宋体" w:hAnsi="Times New Roman"/>
      <w:color w:val="auto"/>
    </w:rPr>
  </w:style>
  <w:style w:type="paragraph" w:customStyle="1" w:styleId="660">
    <w:name w:val="CM69"/>
    <w:basedOn w:val="215"/>
    <w:next w:val="215"/>
    <w:qFormat/>
    <w:uiPriority w:val="0"/>
    <w:pPr>
      <w:spacing w:line="468" w:lineRule="atLeast"/>
    </w:pPr>
    <w:rPr>
      <w:rFonts w:ascii="宋体" w:hAnsi="Times New Roman"/>
      <w:color w:val="auto"/>
    </w:rPr>
  </w:style>
  <w:style w:type="character" w:customStyle="1" w:styleId="661">
    <w:name w:val="样式 黑色 悬挂缩进: 7 字符 段后: 7.75 磅 行距: 1.5 倍行距 Char"/>
    <w:link w:val="470"/>
    <w:locked/>
    <w:uiPriority w:val="0"/>
    <w:rPr>
      <w:rFonts w:ascii="Times New Roman" w:hAnsi="Times New Roman"/>
      <w:color w:val="000000"/>
      <w:kern w:val="2"/>
      <w:sz w:val="21"/>
    </w:rPr>
  </w:style>
  <w:style w:type="paragraph" w:customStyle="1" w:styleId="662">
    <w:name w:val="CM249"/>
    <w:basedOn w:val="215"/>
    <w:next w:val="215"/>
    <w:qFormat/>
    <w:uiPriority w:val="0"/>
    <w:pPr>
      <w:spacing w:after="1560"/>
    </w:pPr>
    <w:rPr>
      <w:rFonts w:ascii="宋体" w:hAnsi="Times New Roman"/>
      <w:color w:val="auto"/>
    </w:rPr>
  </w:style>
  <w:style w:type="paragraph" w:customStyle="1" w:styleId="663">
    <w:name w:val="样式5"/>
    <w:basedOn w:val="5"/>
    <w:qFormat/>
    <w:uiPriority w:val="0"/>
    <w:pPr>
      <w:widowControl w:val="0"/>
      <w:numPr>
        <w:ilvl w:val="0"/>
        <w:numId w:val="0"/>
      </w:numPr>
      <w:tabs>
        <w:tab w:val="left" w:pos="1820"/>
      </w:tabs>
      <w:adjustRightInd w:val="0"/>
      <w:spacing w:before="260" w:after="260" w:line="600" w:lineRule="auto"/>
      <w:ind w:left="1820" w:hanging="420"/>
    </w:pPr>
    <w:rPr>
      <w:rFonts w:ascii="Times New Roman" w:hAnsi="Times New Roman" w:eastAsia="宋体"/>
      <w:sz w:val="24"/>
      <w:szCs w:val="24"/>
      <w:lang w:val="zh-CN"/>
    </w:rPr>
  </w:style>
  <w:style w:type="paragraph" w:customStyle="1" w:styleId="664">
    <w:name w:val="CM77"/>
    <w:basedOn w:val="215"/>
    <w:next w:val="215"/>
    <w:qFormat/>
    <w:uiPriority w:val="0"/>
    <w:rPr>
      <w:rFonts w:ascii="宋体" w:hAnsi="Times New Roman"/>
      <w:color w:val="auto"/>
    </w:rPr>
  </w:style>
  <w:style w:type="paragraph" w:customStyle="1" w:styleId="665">
    <w:name w:val="CM165"/>
    <w:basedOn w:val="215"/>
    <w:next w:val="215"/>
    <w:qFormat/>
    <w:uiPriority w:val="0"/>
    <w:pPr>
      <w:spacing w:line="400" w:lineRule="atLeast"/>
    </w:pPr>
    <w:rPr>
      <w:rFonts w:ascii="宋体" w:hAnsi="Times New Roman"/>
      <w:color w:val="auto"/>
    </w:rPr>
  </w:style>
  <w:style w:type="paragraph" w:customStyle="1" w:styleId="666">
    <w:name w:val="xl31"/>
    <w:basedOn w:val="1"/>
    <w:qFormat/>
    <w:uiPriority w:val="0"/>
    <w:pPr>
      <w:widowControl/>
      <w:spacing w:before="100" w:beforeAutospacing="1" w:after="100" w:afterAutospacing="1"/>
      <w:ind w:firstLine="0" w:firstLineChars="0"/>
      <w:jc w:val="center"/>
    </w:pPr>
    <w:rPr>
      <w:rFonts w:ascii="Arial Unicode MS" w:hAnsi="Arial Unicode MS" w:eastAsia="Arial Unicode MS" w:cs="Arial Unicode MS"/>
      <w:b/>
      <w:bCs/>
      <w:kern w:val="0"/>
      <w:szCs w:val="24"/>
    </w:rPr>
  </w:style>
  <w:style w:type="paragraph" w:customStyle="1" w:styleId="667">
    <w:name w:val="标点行"/>
    <w:basedOn w:val="1"/>
    <w:qFormat/>
    <w:uiPriority w:val="0"/>
    <w:pPr>
      <w:ind w:firstLine="0" w:firstLineChars="0"/>
      <w:jc w:val="center"/>
    </w:pPr>
    <w:rPr>
      <w:rFonts w:ascii="Times New Roman" w:hAnsi="Times New Roman"/>
      <w:szCs w:val="20"/>
    </w:rPr>
  </w:style>
  <w:style w:type="paragraph" w:customStyle="1" w:styleId="668">
    <w:name w:val="CM108"/>
    <w:basedOn w:val="215"/>
    <w:next w:val="215"/>
    <w:qFormat/>
    <w:uiPriority w:val="0"/>
    <w:pPr>
      <w:spacing w:line="498" w:lineRule="atLeast"/>
    </w:pPr>
    <w:rPr>
      <w:rFonts w:ascii="宋体" w:hAnsi="Times New Roman"/>
      <w:color w:val="auto"/>
    </w:rPr>
  </w:style>
  <w:style w:type="paragraph" w:customStyle="1" w:styleId="669">
    <w:name w:val="CM20"/>
    <w:basedOn w:val="215"/>
    <w:next w:val="215"/>
    <w:qFormat/>
    <w:uiPriority w:val="0"/>
    <w:pPr>
      <w:spacing w:line="626" w:lineRule="atLeast"/>
    </w:pPr>
    <w:rPr>
      <w:rFonts w:ascii="宋体" w:hAnsi="Times New Roman"/>
      <w:color w:val="auto"/>
    </w:rPr>
  </w:style>
  <w:style w:type="paragraph" w:customStyle="1" w:styleId="670">
    <w:name w:val="CM36"/>
    <w:basedOn w:val="215"/>
    <w:next w:val="215"/>
    <w:qFormat/>
    <w:uiPriority w:val="0"/>
    <w:pPr>
      <w:spacing w:line="468" w:lineRule="atLeast"/>
    </w:pPr>
    <w:rPr>
      <w:rFonts w:ascii="宋体" w:hAnsi="Times New Roman"/>
      <w:color w:val="auto"/>
    </w:rPr>
  </w:style>
  <w:style w:type="paragraph" w:customStyle="1" w:styleId="671">
    <w:name w:val="CM246"/>
    <w:basedOn w:val="215"/>
    <w:next w:val="215"/>
    <w:qFormat/>
    <w:uiPriority w:val="0"/>
    <w:pPr>
      <w:spacing w:after="320"/>
    </w:pPr>
    <w:rPr>
      <w:rFonts w:ascii="宋体" w:hAnsi="Times New Roman"/>
      <w:color w:val="auto"/>
    </w:rPr>
  </w:style>
  <w:style w:type="paragraph" w:customStyle="1" w:styleId="672">
    <w:name w:val="CM117"/>
    <w:basedOn w:val="215"/>
    <w:next w:val="215"/>
    <w:qFormat/>
    <w:uiPriority w:val="0"/>
    <w:pPr>
      <w:spacing w:line="468" w:lineRule="atLeast"/>
    </w:pPr>
    <w:rPr>
      <w:rFonts w:ascii="宋体" w:hAnsi="Times New Roman"/>
      <w:color w:val="auto"/>
    </w:rPr>
  </w:style>
  <w:style w:type="paragraph" w:customStyle="1" w:styleId="673">
    <w:name w:val="样式 Arial 小四 黑色 首行缩进:  2 字符"/>
    <w:basedOn w:val="1"/>
    <w:qFormat/>
    <w:uiPriority w:val="0"/>
    <w:pPr>
      <w:widowControl/>
      <w:spacing w:beforeLines="50" w:afterLines="50" w:line="276" w:lineRule="auto"/>
      <w:jc w:val="left"/>
    </w:pPr>
    <w:rPr>
      <w:rFonts w:ascii="Arial" w:hAnsi="Arial" w:cs="宋体"/>
      <w:color w:val="000000"/>
      <w:kern w:val="0"/>
      <w:szCs w:val="20"/>
      <w:lang w:eastAsia="en-US" w:bidi="en-US"/>
    </w:rPr>
  </w:style>
  <w:style w:type="paragraph" w:customStyle="1" w:styleId="674">
    <w:name w:val="CM43"/>
    <w:basedOn w:val="215"/>
    <w:next w:val="215"/>
    <w:qFormat/>
    <w:uiPriority w:val="0"/>
    <w:pPr>
      <w:spacing w:line="496" w:lineRule="atLeast"/>
    </w:pPr>
    <w:rPr>
      <w:rFonts w:ascii="宋体" w:hAnsi="Times New Roman"/>
      <w:color w:val="auto"/>
    </w:rPr>
  </w:style>
  <w:style w:type="paragraph" w:customStyle="1" w:styleId="675">
    <w:name w:val="CM231"/>
    <w:basedOn w:val="215"/>
    <w:next w:val="215"/>
    <w:qFormat/>
    <w:uiPriority w:val="0"/>
    <w:pPr>
      <w:spacing w:after="190"/>
    </w:pPr>
    <w:rPr>
      <w:rFonts w:ascii="宋体" w:hAnsi="Times New Roman"/>
      <w:color w:val="auto"/>
    </w:rPr>
  </w:style>
  <w:style w:type="paragraph" w:customStyle="1" w:styleId="676">
    <w:name w:val="CM23"/>
    <w:basedOn w:val="215"/>
    <w:next w:val="215"/>
    <w:qFormat/>
    <w:uiPriority w:val="0"/>
    <w:pPr>
      <w:spacing w:line="468" w:lineRule="atLeast"/>
    </w:pPr>
    <w:rPr>
      <w:rFonts w:ascii="宋体" w:hAnsi="Times New Roman"/>
      <w:color w:val="auto"/>
    </w:rPr>
  </w:style>
  <w:style w:type="paragraph" w:customStyle="1" w:styleId="677">
    <w:name w:val="CM61"/>
    <w:basedOn w:val="215"/>
    <w:next w:val="215"/>
    <w:qFormat/>
    <w:uiPriority w:val="0"/>
    <w:pPr>
      <w:spacing w:line="468" w:lineRule="atLeast"/>
    </w:pPr>
    <w:rPr>
      <w:rFonts w:ascii="宋体" w:hAnsi="Times New Roman"/>
      <w:color w:val="auto"/>
    </w:rPr>
  </w:style>
  <w:style w:type="paragraph" w:customStyle="1" w:styleId="678">
    <w:name w:val="CM41"/>
    <w:basedOn w:val="215"/>
    <w:next w:val="215"/>
    <w:qFormat/>
    <w:uiPriority w:val="0"/>
    <w:rPr>
      <w:rFonts w:ascii="宋体" w:hAnsi="Times New Roman"/>
      <w:color w:val="auto"/>
    </w:rPr>
  </w:style>
  <w:style w:type="paragraph" w:customStyle="1" w:styleId="679">
    <w:name w:val="CM112"/>
    <w:basedOn w:val="215"/>
    <w:next w:val="215"/>
    <w:qFormat/>
    <w:uiPriority w:val="0"/>
    <w:pPr>
      <w:spacing w:line="468" w:lineRule="atLeast"/>
    </w:pPr>
    <w:rPr>
      <w:rFonts w:ascii="宋体" w:hAnsi="Times New Roman"/>
      <w:color w:val="auto"/>
    </w:rPr>
  </w:style>
  <w:style w:type="paragraph" w:customStyle="1" w:styleId="680">
    <w:name w:val="我的标题2"/>
    <w:basedOn w:val="414"/>
    <w:next w:val="414"/>
    <w:qFormat/>
    <w:uiPriority w:val="0"/>
    <w:pPr>
      <w:numPr>
        <w:ilvl w:val="0"/>
        <w:numId w:val="32"/>
      </w:numPr>
      <w:tabs>
        <w:tab w:val="left" w:pos="1275"/>
        <w:tab w:val="clear" w:pos="930"/>
      </w:tabs>
      <w:spacing w:line="240" w:lineRule="auto"/>
      <w:ind w:left="1275" w:firstLine="0"/>
      <w:outlineLvl w:val="1"/>
    </w:pPr>
    <w:rPr>
      <w:rFonts w:ascii="Calibri" w:hAnsi="Calibri" w:eastAsia="黑体"/>
      <w:spacing w:val="0"/>
      <w:kern w:val="0"/>
      <w:sz w:val="32"/>
      <w:lang w:val="zh-CN" w:eastAsia="en-US" w:bidi="en-US"/>
    </w:rPr>
  </w:style>
  <w:style w:type="character" w:customStyle="1" w:styleId="681">
    <w:name w:val="标准段落 Char"/>
    <w:basedOn w:val="100"/>
    <w:link w:val="682"/>
    <w:locked/>
    <w:uiPriority w:val="0"/>
    <w:rPr>
      <w:kern w:val="2"/>
      <w:sz w:val="21"/>
    </w:rPr>
  </w:style>
  <w:style w:type="paragraph" w:customStyle="1" w:styleId="682">
    <w:name w:val="标准段落"/>
    <w:basedOn w:val="1"/>
    <w:link w:val="681"/>
    <w:qFormat/>
    <w:uiPriority w:val="0"/>
    <w:pPr>
      <w:ind w:firstLine="420"/>
    </w:pPr>
    <w:rPr>
      <w:sz w:val="21"/>
      <w:szCs w:val="20"/>
    </w:rPr>
  </w:style>
  <w:style w:type="paragraph" w:customStyle="1" w:styleId="683">
    <w:name w:val="样式 红色 左 首行缩进:  0.74 厘米 边框:: (无框线) 行距: 多倍行距 1.25 字行"/>
    <w:basedOn w:val="1"/>
    <w:qFormat/>
    <w:uiPriority w:val="0"/>
    <w:pPr>
      <w:spacing w:line="300" w:lineRule="auto"/>
      <w:ind w:firstLine="420" w:firstLineChars="0"/>
      <w:jc w:val="left"/>
    </w:pPr>
    <w:rPr>
      <w:rFonts w:ascii="Times New Roman" w:hAnsi="Times New Roman" w:cs="宋体"/>
      <w:szCs w:val="20"/>
    </w:rPr>
  </w:style>
  <w:style w:type="paragraph" w:customStyle="1" w:styleId="684">
    <w:name w:val="样式 标题 3样式 宋体 段前: 12 磅 段后: 6 磅 行距: 1.5 倍行距 + 黑色"/>
    <w:basedOn w:val="1"/>
    <w:qFormat/>
    <w:uiPriority w:val="0"/>
    <w:pPr>
      <w:keepNext/>
      <w:keepLines/>
      <w:widowControl/>
      <w:tabs>
        <w:tab w:val="left" w:pos="1080"/>
      </w:tabs>
      <w:spacing w:before="240" w:after="120"/>
      <w:ind w:firstLine="357" w:firstLineChars="0"/>
      <w:jc w:val="left"/>
      <w:outlineLvl w:val="3"/>
    </w:pPr>
    <w:rPr>
      <w:rFonts w:ascii="宋体" w:hAnsi="宋体" w:cs="宋体"/>
      <w:color w:val="000000"/>
      <w:kern w:val="0"/>
      <w:sz w:val="28"/>
      <w:szCs w:val="24"/>
      <w:lang w:eastAsia="en-US" w:bidi="en-US"/>
    </w:rPr>
  </w:style>
  <w:style w:type="paragraph" w:customStyle="1" w:styleId="685">
    <w:name w:val="样式 (西文) 宋体 首行缩进:  0.74 厘米 行距: 1.5 倍行距"/>
    <w:basedOn w:val="1"/>
    <w:qFormat/>
    <w:uiPriority w:val="0"/>
    <w:pPr>
      <w:widowControl/>
      <w:ind w:firstLine="420" w:firstLineChars="0"/>
      <w:jc w:val="left"/>
    </w:pPr>
    <w:rPr>
      <w:rFonts w:ascii="宋体" w:hAnsi="宋体" w:cs="宋体"/>
      <w:kern w:val="0"/>
      <w:szCs w:val="20"/>
      <w:lang w:eastAsia="en-US" w:bidi="en-US"/>
    </w:rPr>
  </w:style>
  <w:style w:type="paragraph" w:customStyle="1" w:styleId="686">
    <w:name w:val="正文小四"/>
    <w:basedOn w:val="1"/>
    <w:link w:val="695"/>
    <w:qFormat/>
    <w:uiPriority w:val="0"/>
    <w:pPr>
      <w:widowControl/>
      <w:jc w:val="left"/>
    </w:pPr>
    <w:rPr>
      <w:kern w:val="0"/>
      <w:szCs w:val="24"/>
      <w:lang w:eastAsia="en-US" w:bidi="en-US"/>
    </w:rPr>
  </w:style>
  <w:style w:type="paragraph" w:customStyle="1" w:styleId="687">
    <w:name w:val="样式 标题 1第一章：标题 1µÚÒ»ÕÂ£º±êÌâ 1合同标题H1标书1h1Section HeadingH...1"/>
    <w:basedOn w:val="3"/>
    <w:next w:val="686"/>
    <w:qFormat/>
    <w:uiPriority w:val="0"/>
    <w:pPr>
      <w:keepNext w:val="0"/>
      <w:keepLines w:val="0"/>
      <w:pageBreakBefore w:val="0"/>
      <w:widowControl/>
      <w:numPr>
        <w:ilvl w:val="0"/>
        <w:numId w:val="0"/>
      </w:numPr>
      <w:pBdr>
        <w:bottom w:val="single" w:color="365F91" w:sz="12" w:space="1"/>
      </w:pBdr>
      <w:spacing w:after="80"/>
      <w:ind w:left="1225" w:hanging="425"/>
      <w:outlineLvl w:val="1"/>
    </w:pPr>
    <w:rPr>
      <w:rFonts w:ascii="Times New Roman" w:hAnsi="Cambria"/>
      <w:color w:val="000000"/>
      <w:kern w:val="0"/>
      <w:sz w:val="24"/>
      <w:szCs w:val="20"/>
      <w:lang w:eastAsia="en-US" w:bidi="en-US"/>
    </w:rPr>
  </w:style>
  <w:style w:type="character" w:customStyle="1" w:styleId="688">
    <w:name w:val="标题 21 Char"/>
    <w:link w:val="689"/>
    <w:locked/>
    <w:uiPriority w:val="0"/>
    <w:rPr>
      <w:rFonts w:ascii="宋体" w:hAnsi="宋体"/>
      <w:b/>
      <w:sz w:val="21"/>
      <w:lang w:eastAsia="en-US" w:bidi="en-US"/>
    </w:rPr>
  </w:style>
  <w:style w:type="paragraph" w:customStyle="1" w:styleId="689">
    <w:name w:val="标题 21"/>
    <w:basedOn w:val="4"/>
    <w:next w:val="1"/>
    <w:link w:val="688"/>
    <w:qFormat/>
    <w:uiPriority w:val="0"/>
    <w:pPr>
      <w:keepNext w:val="0"/>
      <w:keepLines w:val="0"/>
      <w:numPr>
        <w:ilvl w:val="0"/>
        <w:numId w:val="0"/>
      </w:numPr>
      <w:pBdr>
        <w:bottom w:val="single" w:color="4F81BD" w:sz="8" w:space="1"/>
      </w:pBdr>
      <w:spacing w:before="200" w:after="80"/>
      <w:ind w:left="1844" w:hanging="567"/>
    </w:pPr>
    <w:rPr>
      <w:rFonts w:ascii="宋体" w:hAnsi="宋体" w:eastAsia="宋体"/>
      <w:bCs w:val="0"/>
      <w:kern w:val="0"/>
      <w:sz w:val="21"/>
      <w:szCs w:val="20"/>
      <w:lang w:eastAsia="en-US" w:bidi="en-US"/>
    </w:rPr>
  </w:style>
  <w:style w:type="paragraph" w:customStyle="1" w:styleId="690">
    <w:name w:val="正文文字（大纲7）"/>
    <w:basedOn w:val="32"/>
    <w:next w:val="32"/>
    <w:qFormat/>
    <w:uiPriority w:val="0"/>
    <w:pPr>
      <w:widowControl/>
      <w:spacing w:after="0"/>
      <w:ind w:left="0" w:leftChars="0" w:firstLine="357" w:firstLineChars="0"/>
      <w:jc w:val="left"/>
      <w:outlineLvl w:val="6"/>
    </w:pPr>
    <w:rPr>
      <w:b/>
      <w:kern w:val="0"/>
      <w:sz w:val="22"/>
      <w:szCs w:val="20"/>
      <w:lang w:eastAsia="en-US" w:bidi="en-US"/>
    </w:rPr>
  </w:style>
  <w:style w:type="paragraph" w:customStyle="1" w:styleId="691">
    <w:name w:val="项目编号2级"/>
    <w:basedOn w:val="636"/>
    <w:qFormat/>
    <w:uiPriority w:val="0"/>
    <w:pPr>
      <w:widowControl/>
      <w:numPr>
        <w:ilvl w:val="1"/>
        <w:numId w:val="33"/>
      </w:numPr>
      <w:ind w:firstLine="0"/>
    </w:pPr>
    <w:rPr>
      <w:rFonts w:ascii="Calibri" w:hAnsi="Calibri"/>
      <w:kern w:val="0"/>
      <w:sz w:val="22"/>
      <w:lang w:eastAsia="en-US" w:bidi="en-US"/>
    </w:rPr>
  </w:style>
  <w:style w:type="paragraph" w:customStyle="1" w:styleId="692">
    <w:name w:val="正文悬挂缩进4"/>
    <w:basedOn w:val="1"/>
    <w:qFormat/>
    <w:uiPriority w:val="0"/>
    <w:pPr>
      <w:widowControl/>
      <w:ind w:left="839" w:firstLine="357" w:firstLineChars="0"/>
      <w:jc w:val="left"/>
    </w:pPr>
    <w:rPr>
      <w:kern w:val="0"/>
      <w:sz w:val="22"/>
      <w:szCs w:val="24"/>
      <w:lang w:eastAsia="en-US" w:bidi="en-US"/>
    </w:rPr>
  </w:style>
  <w:style w:type="paragraph" w:customStyle="1" w:styleId="693">
    <w:name w:val="正文缩进6"/>
    <w:basedOn w:val="1"/>
    <w:qFormat/>
    <w:uiPriority w:val="0"/>
    <w:pPr>
      <w:widowControl/>
      <w:ind w:left="600" w:leftChars="600" w:firstLine="357" w:firstLineChars="0"/>
      <w:jc w:val="left"/>
    </w:pPr>
    <w:rPr>
      <w:kern w:val="0"/>
      <w:sz w:val="22"/>
      <w:szCs w:val="24"/>
      <w:lang w:eastAsia="en-US" w:bidi="en-US"/>
    </w:rPr>
  </w:style>
  <w:style w:type="paragraph" w:customStyle="1" w:styleId="694">
    <w:name w:val="项目编号3级"/>
    <w:basedOn w:val="691"/>
    <w:qFormat/>
    <w:uiPriority w:val="0"/>
    <w:pPr>
      <w:numPr>
        <w:numId w:val="34"/>
      </w:numPr>
      <w:tabs>
        <w:tab w:val="left" w:pos="1680"/>
      </w:tabs>
      <w:ind w:left="1679"/>
    </w:pPr>
  </w:style>
  <w:style w:type="character" w:customStyle="1" w:styleId="695">
    <w:name w:val="正文小四 Char"/>
    <w:link w:val="686"/>
    <w:locked/>
    <w:uiPriority w:val="0"/>
    <w:rPr>
      <w:sz w:val="24"/>
      <w:szCs w:val="24"/>
      <w:lang w:eastAsia="en-US" w:bidi="en-US"/>
    </w:rPr>
  </w:style>
  <w:style w:type="character" w:customStyle="1" w:styleId="696">
    <w:name w:val="样式 行距: 1.5 倍行距 Char"/>
    <w:link w:val="229"/>
    <w:locked/>
    <w:uiPriority w:val="0"/>
    <w:rPr>
      <w:rFonts w:cs="宋体"/>
      <w:spacing w:val="10"/>
      <w:kern w:val="2"/>
      <w:sz w:val="24"/>
    </w:rPr>
  </w:style>
  <w:style w:type="paragraph" w:customStyle="1" w:styleId="697">
    <w:name w:val="条目1）"/>
    <w:basedOn w:val="686"/>
    <w:qFormat/>
    <w:uiPriority w:val="0"/>
    <w:pPr>
      <w:ind w:firstLine="0" w:firstLineChars="0"/>
    </w:pPr>
  </w:style>
  <w:style w:type="paragraph" w:customStyle="1" w:styleId="698">
    <w:name w:val="条目2"/>
    <w:basedOn w:val="1"/>
    <w:qFormat/>
    <w:uiPriority w:val="0"/>
    <w:pPr>
      <w:widowControl/>
      <w:tabs>
        <w:tab w:val="left" w:pos="840"/>
      </w:tabs>
      <w:spacing w:line="300" w:lineRule="auto"/>
      <w:ind w:left="840" w:hanging="420" w:firstLineChars="0"/>
      <w:jc w:val="left"/>
    </w:pPr>
    <w:rPr>
      <w:bCs/>
      <w:kern w:val="0"/>
      <w:sz w:val="22"/>
      <w:szCs w:val="24"/>
      <w:lang w:eastAsia="en-US" w:bidi="en-US"/>
    </w:rPr>
  </w:style>
  <w:style w:type="paragraph" w:customStyle="1" w:styleId="699">
    <w:name w:val="我的标题3"/>
    <w:basedOn w:val="414"/>
    <w:next w:val="414"/>
    <w:qFormat/>
    <w:uiPriority w:val="0"/>
    <w:pPr>
      <w:tabs>
        <w:tab w:val="left" w:pos="900"/>
        <w:tab w:val="left" w:pos="1695"/>
      </w:tabs>
      <w:spacing w:line="360" w:lineRule="auto"/>
      <w:ind w:left="1695" w:hanging="420"/>
      <w:outlineLvl w:val="2"/>
    </w:pPr>
    <w:rPr>
      <w:rFonts w:ascii="Calibri" w:hAnsi="Calibri" w:eastAsia="黑体"/>
      <w:spacing w:val="0"/>
      <w:kern w:val="0"/>
      <w:sz w:val="30"/>
      <w:lang w:val="zh-CN" w:eastAsia="en-US" w:bidi="en-US"/>
    </w:rPr>
  </w:style>
  <w:style w:type="paragraph" w:customStyle="1" w:styleId="700">
    <w:name w:val="正文 首行缩进"/>
    <w:basedOn w:val="1"/>
    <w:qFormat/>
    <w:uiPriority w:val="0"/>
    <w:pPr>
      <w:widowControl/>
      <w:ind w:firstLine="480"/>
      <w:jc w:val="left"/>
    </w:pPr>
    <w:rPr>
      <w:kern w:val="0"/>
      <w:szCs w:val="20"/>
      <w:lang w:eastAsia="en-US" w:bidi="en-US"/>
    </w:rPr>
  </w:style>
  <w:style w:type="paragraph" w:customStyle="1" w:styleId="701">
    <w:name w:val="f4"/>
    <w:basedOn w:val="1"/>
    <w:qFormat/>
    <w:uiPriority w:val="0"/>
    <w:pPr>
      <w:widowControl/>
      <w:spacing w:before="100" w:beforeAutospacing="1" w:after="100" w:afterAutospacing="1"/>
      <w:ind w:firstLine="357" w:firstLineChars="0"/>
      <w:jc w:val="left"/>
    </w:pPr>
    <w:rPr>
      <w:rFonts w:ascii="宋体" w:hAnsi="宋体" w:cs="宋体"/>
      <w:b/>
      <w:bCs/>
      <w:color w:val="FF3300"/>
      <w:kern w:val="0"/>
      <w:sz w:val="22"/>
      <w:lang w:eastAsia="en-US" w:bidi="en-US"/>
    </w:rPr>
  </w:style>
  <w:style w:type="paragraph" w:customStyle="1" w:styleId="702">
    <w:name w:val="Char2"/>
    <w:basedOn w:val="1"/>
    <w:qFormat/>
    <w:uiPriority w:val="0"/>
    <w:pPr>
      <w:adjustRightInd w:val="0"/>
      <w:ind w:firstLine="357" w:firstLineChars="0"/>
    </w:pPr>
    <w:rPr>
      <w:kern w:val="0"/>
      <w:szCs w:val="20"/>
      <w:lang w:eastAsia="en-US" w:bidi="en-US"/>
    </w:rPr>
  </w:style>
  <w:style w:type="paragraph" w:customStyle="1" w:styleId="703">
    <w:name w:val="样式 标题 2h22nd levelheading 2H2Title2H21Heading 2 HiddenHe...1"/>
    <w:basedOn w:val="4"/>
    <w:qFormat/>
    <w:uiPriority w:val="0"/>
    <w:pPr>
      <w:numPr>
        <w:ilvl w:val="0"/>
        <w:numId w:val="0"/>
      </w:numPr>
      <w:spacing w:before="0" w:beforeLines="50" w:after="0" w:afterLines="50" w:line="415" w:lineRule="auto"/>
      <w:ind w:left="315"/>
    </w:pPr>
    <w:rPr>
      <w:rFonts w:ascii="Arial" w:hAnsi="Arial" w:cs="宋体"/>
      <w:sz w:val="28"/>
      <w:szCs w:val="20"/>
    </w:rPr>
  </w:style>
  <w:style w:type="paragraph" w:customStyle="1" w:styleId="704">
    <w:name w:val="编号&lt;4&gt;"/>
    <w:basedOn w:val="32"/>
    <w:qFormat/>
    <w:uiPriority w:val="0"/>
    <w:pPr>
      <w:numPr>
        <w:ilvl w:val="0"/>
        <w:numId w:val="35"/>
      </w:numPr>
      <w:spacing w:after="0"/>
      <w:ind w:left="0" w:leftChars="0" w:firstLine="0" w:firstLineChars="0"/>
    </w:pPr>
    <w:rPr>
      <w:rFonts w:ascii="Times New Roman" w:hAnsi="Times New Roman"/>
      <w:sz w:val="21"/>
      <w:szCs w:val="20"/>
    </w:rPr>
  </w:style>
  <w:style w:type="paragraph" w:customStyle="1" w:styleId="705">
    <w:name w:val="列出段落1"/>
    <w:basedOn w:val="1"/>
    <w:qFormat/>
    <w:uiPriority w:val="0"/>
    <w:pPr>
      <w:spacing w:before="100" w:beforeAutospacing="1" w:after="100" w:afterAutospacing="1"/>
      <w:ind w:firstLine="420"/>
    </w:pPr>
    <w:rPr>
      <w:rFonts w:ascii="宋体" w:hAnsi="宋体"/>
      <w:szCs w:val="20"/>
    </w:rPr>
  </w:style>
  <w:style w:type="paragraph" w:customStyle="1" w:styleId="706">
    <w:name w:val="1.1.1.1.1.1"/>
    <w:basedOn w:val="8"/>
    <w:next w:val="72"/>
    <w:qFormat/>
    <w:uiPriority w:val="0"/>
    <w:pPr>
      <w:keepNext w:val="0"/>
      <w:keepLines w:val="0"/>
      <w:numPr>
        <w:numId w:val="36"/>
      </w:numPr>
      <w:tabs>
        <w:tab w:val="left" w:pos="1134"/>
      </w:tabs>
      <w:spacing w:before="240" w:after="60"/>
    </w:pPr>
    <w:rPr>
      <w:rFonts w:ascii="Times New Roman" w:hAnsi="Times New Roman" w:eastAsia="宋体"/>
      <w:kern w:val="0"/>
      <w:szCs w:val="22"/>
    </w:rPr>
  </w:style>
  <w:style w:type="paragraph" w:customStyle="1" w:styleId="707">
    <w:name w:val="正正文"/>
    <w:basedOn w:val="31"/>
    <w:qFormat/>
    <w:uiPriority w:val="0"/>
    <w:pPr>
      <w:widowControl/>
      <w:spacing w:beforeLines="50" w:after="0" w:line="300" w:lineRule="auto"/>
      <w:ind w:left="1619" w:leftChars="771" w:firstLine="480" w:firstLineChars="200"/>
      <w:jc w:val="left"/>
    </w:pPr>
    <w:rPr>
      <w:rFonts w:ascii="Calibri" w:hAnsi="Calibri"/>
      <w:kern w:val="0"/>
      <w:sz w:val="24"/>
      <w:szCs w:val="20"/>
      <w:lang w:val="en-US" w:eastAsia="en-US" w:bidi="en-US"/>
    </w:rPr>
  </w:style>
  <w:style w:type="paragraph" w:customStyle="1" w:styleId="708">
    <w:name w:val="正文标准"/>
    <w:basedOn w:val="20"/>
    <w:qFormat/>
    <w:uiPriority w:val="0"/>
    <w:rPr>
      <w:rFonts w:ascii="Times New Roman" w:hAnsi="Times New Roman"/>
      <w:spacing w:val="0"/>
      <w:szCs w:val="24"/>
      <w:lang w:val="en-US"/>
    </w:rPr>
  </w:style>
  <w:style w:type="paragraph" w:customStyle="1" w:styleId="709">
    <w:name w:val="中文段落"/>
    <w:basedOn w:val="1"/>
    <w:qFormat/>
    <w:uiPriority w:val="0"/>
    <w:pPr>
      <w:ind w:firstLine="0" w:firstLineChars="0"/>
      <w:jc w:val="center"/>
    </w:pPr>
    <w:rPr>
      <w:rFonts w:ascii="宋体" w:hAnsi="宋体"/>
      <w:szCs w:val="24"/>
    </w:rPr>
  </w:style>
  <w:style w:type="paragraph" w:customStyle="1" w:styleId="710">
    <w:name w:val="Pallino"/>
    <w:basedOn w:val="1"/>
    <w:qFormat/>
    <w:uiPriority w:val="0"/>
    <w:pPr>
      <w:widowControl/>
      <w:numPr>
        <w:ilvl w:val="0"/>
        <w:numId w:val="37"/>
      </w:numPr>
      <w:spacing w:after="20"/>
      <w:ind w:firstLine="0" w:firstLineChars="0"/>
      <w:jc w:val="left"/>
    </w:pPr>
    <w:rPr>
      <w:rFonts w:ascii="Arial" w:hAnsi="Arial" w:cs="Arial"/>
      <w:kern w:val="0"/>
      <w:sz w:val="18"/>
      <w:szCs w:val="18"/>
      <w:lang w:val="en-GB" w:eastAsia="it-IT"/>
    </w:rPr>
  </w:style>
  <w:style w:type="character" w:customStyle="1" w:styleId="711">
    <w:name w:val="uap正文 Char"/>
    <w:link w:val="712"/>
    <w:locked/>
    <w:uiPriority w:val="0"/>
    <w:rPr>
      <w:rFonts w:ascii="Book Antiqua" w:hAnsi="Book Antiqua"/>
      <w:sz w:val="22"/>
    </w:rPr>
  </w:style>
  <w:style w:type="paragraph" w:customStyle="1" w:styleId="712">
    <w:name w:val="uap正文"/>
    <w:basedOn w:val="1"/>
    <w:link w:val="711"/>
    <w:qFormat/>
    <w:uiPriority w:val="0"/>
    <w:pPr>
      <w:widowControl/>
      <w:spacing w:before="120" w:after="120"/>
      <w:ind w:firstLine="440"/>
      <w:jc w:val="left"/>
    </w:pPr>
    <w:rPr>
      <w:rFonts w:ascii="Book Antiqua" w:hAnsi="Book Antiqua"/>
      <w:kern w:val="0"/>
      <w:sz w:val="22"/>
      <w:szCs w:val="20"/>
    </w:rPr>
  </w:style>
  <w:style w:type="paragraph" w:customStyle="1" w:styleId="713">
    <w:name w:val="样式6"/>
    <w:basedOn w:val="663"/>
    <w:link w:val="1157"/>
    <w:qFormat/>
    <w:uiPriority w:val="0"/>
    <w:pPr>
      <w:tabs>
        <w:tab w:val="left" w:pos="420"/>
        <w:tab w:val="left" w:pos="1050"/>
        <w:tab w:val="clear" w:pos="1820"/>
      </w:tabs>
      <w:adjustRightInd/>
      <w:spacing w:before="0" w:beforeLines="150" w:after="0" w:afterLines="50" w:line="0" w:lineRule="atLeast"/>
      <w:ind w:left="420"/>
      <w:jc w:val="both"/>
      <w:outlineLvl w:val="4"/>
    </w:pPr>
    <w:rPr>
      <w:bCs w:val="0"/>
      <w:lang w:val="en-US"/>
    </w:rPr>
  </w:style>
  <w:style w:type="paragraph" w:customStyle="1" w:styleId="714">
    <w:name w:val="样式 样式 样式1 + 段前: 18 磅 行距: 固定值 13 磅 + 小四"/>
    <w:basedOn w:val="1"/>
    <w:qFormat/>
    <w:uiPriority w:val="0"/>
    <w:pPr>
      <w:keepNext/>
      <w:keepLines/>
      <w:tabs>
        <w:tab w:val="left" w:pos="360"/>
      </w:tabs>
      <w:spacing w:before="600" w:after="240" w:line="260" w:lineRule="exact"/>
      <w:ind w:firstLine="0" w:firstLineChars="0"/>
      <w:outlineLvl w:val="1"/>
    </w:pPr>
    <w:rPr>
      <w:rFonts w:ascii="Times New Roman" w:hAnsi="Times New Roman" w:cs="宋体"/>
      <w:b/>
      <w:bCs/>
      <w:sz w:val="28"/>
      <w:szCs w:val="28"/>
    </w:rPr>
  </w:style>
  <w:style w:type="paragraph" w:customStyle="1" w:styleId="715">
    <w:name w:val="样式 样式4 + 小四"/>
    <w:basedOn w:val="234"/>
    <w:qFormat/>
    <w:uiPriority w:val="0"/>
    <w:pPr>
      <w:keepNext/>
      <w:keepLines/>
      <w:tabs>
        <w:tab w:val="left" w:pos="851"/>
      </w:tabs>
      <w:spacing w:before="240" w:line="0" w:lineRule="atLeast"/>
      <w:ind w:left="851" w:hanging="851" w:firstLineChars="0"/>
      <w:outlineLvl w:val="3"/>
    </w:pPr>
    <w:rPr>
      <w:rFonts w:ascii="Times New Roman" w:hAnsi="Times New Roman"/>
      <w:b/>
      <w:bCs/>
      <w:spacing w:val="0"/>
      <w:sz w:val="28"/>
      <w:szCs w:val="28"/>
      <w:lang w:val="en-US"/>
    </w:rPr>
  </w:style>
  <w:style w:type="paragraph" w:customStyle="1" w:styleId="716">
    <w:name w:val="样式 标题 9 + 五号 倾斜"/>
    <w:basedOn w:val="11"/>
    <w:qFormat/>
    <w:uiPriority w:val="0"/>
    <w:pPr>
      <w:widowControl w:val="0"/>
      <w:numPr>
        <w:ilvl w:val="0"/>
        <w:numId w:val="0"/>
      </w:numPr>
      <w:tabs>
        <w:tab w:val="left" w:pos="0"/>
      </w:tabs>
      <w:spacing w:before="240" w:after="64" w:line="320" w:lineRule="atLeast"/>
      <w:jc w:val="both"/>
    </w:pPr>
    <w:rPr>
      <w:rFonts w:ascii="Arial" w:hAnsi="Arial"/>
      <w:b w:val="0"/>
      <w:i/>
      <w:iCs/>
      <w:sz w:val="24"/>
      <w:szCs w:val="20"/>
    </w:rPr>
  </w:style>
  <w:style w:type="paragraph" w:customStyle="1" w:styleId="717">
    <w:name w:val="样式 标题 8 + 五号 倾斜"/>
    <w:basedOn w:val="10"/>
    <w:qFormat/>
    <w:uiPriority w:val="0"/>
    <w:pPr>
      <w:numPr>
        <w:ilvl w:val="0"/>
        <w:numId w:val="0"/>
      </w:numPr>
      <w:tabs>
        <w:tab w:val="left" w:pos="0"/>
      </w:tabs>
      <w:spacing w:before="240" w:after="64" w:line="320" w:lineRule="atLeast"/>
    </w:pPr>
    <w:rPr>
      <w:rFonts w:ascii="Arial" w:hAnsi="Arial"/>
      <w:b w:val="0"/>
      <w:i/>
      <w:iCs/>
      <w:sz w:val="21"/>
      <w:szCs w:val="20"/>
    </w:rPr>
  </w:style>
  <w:style w:type="paragraph" w:customStyle="1" w:styleId="718">
    <w:name w:val="Bullet"/>
    <w:basedOn w:val="1"/>
    <w:qFormat/>
    <w:uiPriority w:val="0"/>
    <w:pPr>
      <w:widowControl/>
      <w:tabs>
        <w:tab w:val="left" w:pos="720"/>
      </w:tabs>
      <w:autoSpaceDE w:val="0"/>
      <w:autoSpaceDN w:val="0"/>
      <w:spacing w:after="240"/>
      <w:ind w:left="360" w:firstLine="0" w:firstLineChars="0"/>
      <w:jc w:val="left"/>
    </w:pPr>
    <w:rPr>
      <w:rFonts w:ascii="Times New Roman" w:hAnsi="Times New Roman"/>
      <w:kern w:val="0"/>
      <w:szCs w:val="24"/>
      <w:lang w:val="en-CA"/>
    </w:rPr>
  </w:style>
  <w:style w:type="paragraph" w:customStyle="1" w:styleId="719">
    <w:name w:val="样式 标题 6 + Arial"/>
    <w:basedOn w:val="8"/>
    <w:qFormat/>
    <w:uiPriority w:val="0"/>
    <w:pPr>
      <w:widowControl w:val="0"/>
      <w:numPr>
        <w:ilvl w:val="0"/>
        <w:numId w:val="0"/>
      </w:numPr>
      <w:tabs>
        <w:tab w:val="left" w:pos="2520"/>
      </w:tabs>
      <w:spacing w:after="0"/>
      <w:ind w:left="2520" w:hanging="420"/>
      <w:jc w:val="both"/>
    </w:pPr>
    <w:rPr>
      <w:rFonts w:ascii="Arial" w:hAnsi="Arial" w:eastAsia="宋体"/>
      <w:sz w:val="24"/>
    </w:rPr>
  </w:style>
  <w:style w:type="paragraph" w:customStyle="1" w:styleId="720">
    <w:name w:val="样式 标题 2 + 黑色 段前: 1.5 行"/>
    <w:basedOn w:val="4"/>
    <w:qFormat/>
    <w:uiPriority w:val="0"/>
    <w:pPr>
      <w:numPr>
        <w:ilvl w:val="0"/>
        <w:numId w:val="0"/>
      </w:numPr>
      <w:tabs>
        <w:tab w:val="left" w:pos="500"/>
      </w:tabs>
      <w:spacing w:before="0" w:beforeLines="150" w:after="100" w:afterAutospacing="1"/>
      <w:ind w:left="500"/>
    </w:pPr>
    <w:rPr>
      <w:rFonts w:ascii="Arial" w:hAnsi="Arial" w:cs="宋体"/>
      <w:color w:val="000000"/>
      <w:sz w:val="32"/>
      <w:szCs w:val="20"/>
    </w:rPr>
  </w:style>
  <w:style w:type="paragraph" w:customStyle="1" w:styleId="721">
    <w:name w:val="黑方框"/>
    <w:basedOn w:val="1"/>
    <w:qFormat/>
    <w:uiPriority w:val="0"/>
    <w:pPr>
      <w:spacing w:before="60" w:after="60" w:line="288" w:lineRule="auto"/>
      <w:ind w:firstLine="0" w:firstLineChars="0"/>
    </w:pPr>
    <w:rPr>
      <w:rFonts w:ascii="Times New Roman" w:hAnsi="Times New Roman" w:cs="宋体"/>
    </w:rPr>
  </w:style>
  <w:style w:type="paragraph" w:customStyle="1" w:styleId="722">
    <w:name w:val="居中正文"/>
    <w:basedOn w:val="1"/>
    <w:qFormat/>
    <w:uiPriority w:val="0"/>
    <w:pPr>
      <w:spacing w:line="240" w:lineRule="atLeast"/>
      <w:ind w:left="240" w:leftChars="100" w:firstLine="0" w:firstLineChars="0"/>
      <w:jc w:val="center"/>
    </w:pPr>
    <w:rPr>
      <w:rFonts w:ascii="ˎ̥" w:hAnsi="ˎ̥"/>
      <w:caps/>
      <w:color w:val="000000"/>
      <w:kern w:val="0"/>
      <w:szCs w:val="20"/>
      <w:lang w:val="zh-CN"/>
    </w:rPr>
  </w:style>
  <w:style w:type="paragraph" w:customStyle="1" w:styleId="723">
    <w:name w:val="样式 样式 正文文字缩进 + 小四 + 首行缩进:  2.25 字符"/>
    <w:basedOn w:val="1"/>
    <w:qFormat/>
    <w:uiPriority w:val="0"/>
    <w:pPr>
      <w:ind w:firstLine="473" w:firstLineChars="225"/>
    </w:pPr>
    <w:rPr>
      <w:rFonts w:ascii="Times New Roman" w:hAnsi="Times New Roman"/>
      <w:szCs w:val="20"/>
    </w:rPr>
  </w:style>
  <w:style w:type="paragraph" w:customStyle="1" w:styleId="724">
    <w:name w:val="默认段落字体 Para Char Char Char Char"/>
    <w:basedOn w:val="1"/>
    <w:qFormat/>
    <w:uiPriority w:val="0"/>
    <w:pPr>
      <w:ind w:firstLine="0" w:firstLineChars="0"/>
    </w:pPr>
    <w:rPr>
      <w:rFonts w:ascii="Times New Roman" w:hAnsi="Times New Roman"/>
      <w:szCs w:val="24"/>
    </w:rPr>
  </w:style>
  <w:style w:type="paragraph" w:customStyle="1" w:styleId="725">
    <w:name w:val="正文首行缩进1(Crlf+Shift+M)"/>
    <w:link w:val="1611"/>
    <w:qFormat/>
    <w:uiPriority w:val="0"/>
    <w:pPr>
      <w:spacing w:before="120" w:after="120" w:line="360" w:lineRule="auto"/>
      <w:ind w:firstLine="420" w:firstLineChars="200"/>
    </w:pPr>
    <w:rPr>
      <w:rFonts w:ascii="Times New Roman" w:hAnsi="Times New Roman" w:eastAsia="STXihei" w:cs="宋体"/>
      <w:kern w:val="2"/>
      <w:sz w:val="21"/>
      <w:lang w:val="en-US" w:eastAsia="zh-CN" w:bidi="ar-SA"/>
    </w:rPr>
  </w:style>
  <w:style w:type="paragraph" w:customStyle="1" w:styleId="726">
    <w:name w:val="样式 标题 1第一章：标题 1µÚÒ»ÕÂ£º±êÌâ 1合同标题H1标书1h1Section HeadingH..."/>
    <w:basedOn w:val="3"/>
    <w:qFormat/>
    <w:uiPriority w:val="0"/>
    <w:pPr>
      <w:numPr>
        <w:ilvl w:val="0"/>
        <w:numId w:val="0"/>
      </w:numPr>
      <w:pBdr>
        <w:top w:val="single" w:color="auto" w:sz="18" w:space="1"/>
      </w:pBdr>
      <w:tabs>
        <w:tab w:val="left" w:pos="1140"/>
      </w:tabs>
      <w:spacing w:before="340"/>
      <w:ind w:left="1140" w:hanging="360"/>
    </w:pPr>
    <w:rPr>
      <w:rFonts w:ascii="Times New Roman" w:hAnsi="Times New Roman" w:eastAsia="宋体"/>
      <w:bCs w:val="0"/>
      <w:sz w:val="44"/>
      <w:szCs w:val="20"/>
    </w:rPr>
  </w:style>
  <w:style w:type="paragraph" w:customStyle="1" w:styleId="727">
    <w:name w:val="H:1"/>
    <w:qFormat/>
    <w:uiPriority w:val="0"/>
    <w:pPr>
      <w:keepNext/>
      <w:keepLines/>
      <w:tabs>
        <w:tab w:val="left" w:pos="0"/>
        <w:tab w:val="left" w:pos="720"/>
        <w:tab w:val="left" w:pos="144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autoSpaceDE w:val="0"/>
      <w:autoSpaceDN w:val="0"/>
      <w:adjustRightInd w:val="0"/>
      <w:spacing w:before="360" w:after="80" w:line="39" w:lineRule="atLeast"/>
    </w:pPr>
    <w:rPr>
      <w:rFonts w:ascii="Times New Roman" w:hAnsi="Times New Roman" w:eastAsia="宋体" w:cs="Times New Roman"/>
      <w:b/>
      <w:sz w:val="24"/>
      <w:lang w:val="en-US" w:eastAsia="zh-CN" w:bidi="ar-SA"/>
    </w:rPr>
  </w:style>
  <w:style w:type="paragraph" w:customStyle="1" w:styleId="728">
    <w:name w:val="xl43"/>
    <w:basedOn w:val="1"/>
    <w:qFormat/>
    <w:uiPriority w:val="0"/>
    <w:pPr>
      <w:widowControl/>
      <w:pBdr>
        <w:bottom w:val="single" w:color="auto" w:sz="8" w:space="0"/>
        <w:right w:val="single" w:color="auto" w:sz="8" w:space="0"/>
      </w:pBdr>
      <w:spacing w:before="100" w:beforeAutospacing="1" w:after="100" w:afterAutospacing="1"/>
      <w:ind w:firstLine="0" w:firstLineChars="0"/>
      <w:jc w:val="center"/>
    </w:pPr>
    <w:rPr>
      <w:rFonts w:ascii="Times New Roman" w:hAnsi="Times New Roman"/>
      <w:kern w:val="0"/>
    </w:rPr>
  </w:style>
  <w:style w:type="paragraph" w:customStyle="1" w:styleId="729">
    <w:name w:val="标题三粤电"/>
    <w:basedOn w:val="5"/>
    <w:qFormat/>
    <w:uiPriority w:val="0"/>
    <w:pPr>
      <w:widowControl w:val="0"/>
      <w:numPr>
        <w:ilvl w:val="0"/>
        <w:numId w:val="0"/>
      </w:numPr>
      <w:spacing w:before="0" w:beforeLines="100" w:after="0" w:afterLines="50" w:line="412" w:lineRule="auto"/>
      <w:jc w:val="both"/>
    </w:pPr>
    <w:rPr>
      <w:rFonts w:ascii="Arial" w:hAnsi="Arial" w:eastAsia="楷体_GB2312" w:cs="Arial"/>
      <w:color w:val="000000"/>
      <w:spacing w:val="-2"/>
      <w:kern w:val="0"/>
      <w:sz w:val="32"/>
    </w:rPr>
  </w:style>
  <w:style w:type="paragraph" w:customStyle="1" w:styleId="730">
    <w:name w:val="样式 标题 1 + 左  0 字符"/>
    <w:basedOn w:val="3"/>
    <w:qFormat/>
    <w:uiPriority w:val="0"/>
    <w:pPr>
      <w:numPr>
        <w:ilvl w:val="0"/>
        <w:numId w:val="0"/>
      </w:numPr>
      <w:pBdr>
        <w:top w:val="single" w:color="auto" w:sz="36" w:space="1"/>
      </w:pBdr>
      <w:spacing w:before="340" w:after="330" w:line="576" w:lineRule="auto"/>
      <w:jc w:val="both"/>
    </w:pPr>
    <w:rPr>
      <w:rFonts w:ascii="Times New Roman" w:hAnsi="Times New Roman" w:eastAsia="宋体"/>
      <w:sz w:val="44"/>
      <w:szCs w:val="20"/>
    </w:rPr>
  </w:style>
  <w:style w:type="paragraph" w:customStyle="1" w:styleId="731">
    <w:name w:val="样式 样式 标题 3 + 左侧:  10 字符 + 左侧:  10 字符"/>
    <w:basedOn w:val="1"/>
    <w:qFormat/>
    <w:uiPriority w:val="0"/>
    <w:pPr>
      <w:keepNext/>
      <w:keepLines/>
      <w:pBdr>
        <w:bottom w:val="single" w:color="auto" w:sz="12" w:space="1"/>
      </w:pBdr>
      <w:spacing w:before="260" w:after="260"/>
      <w:ind w:left="2100" w:leftChars="1000" w:firstLine="0" w:firstLineChars="0"/>
      <w:outlineLvl w:val="2"/>
    </w:pPr>
    <w:rPr>
      <w:rFonts w:ascii="Times New Roman" w:hAnsi="Times New Roman"/>
      <w:b/>
      <w:bCs/>
      <w:sz w:val="32"/>
      <w:szCs w:val="20"/>
    </w:rPr>
  </w:style>
  <w:style w:type="paragraph" w:customStyle="1" w:styleId="732">
    <w:name w:val="Route Title"/>
    <w:basedOn w:val="1"/>
    <w:qFormat/>
    <w:uiPriority w:val="0"/>
    <w:pPr>
      <w:keepLines/>
      <w:widowControl/>
      <w:tabs>
        <w:tab w:val="left" w:pos="4111"/>
      </w:tabs>
      <w:overflowPunct w:val="0"/>
      <w:autoSpaceDE w:val="0"/>
      <w:autoSpaceDN w:val="0"/>
      <w:adjustRightInd w:val="0"/>
      <w:spacing w:after="120"/>
      <w:ind w:left="2520" w:right="720" w:firstLine="0" w:firstLineChars="0"/>
    </w:pPr>
    <w:rPr>
      <w:rFonts w:ascii="STXihei" w:hAnsi="STXihei" w:eastAsia="STXihei"/>
      <w:color w:val="000000"/>
      <w:kern w:val="0"/>
      <w:sz w:val="36"/>
      <w:szCs w:val="20"/>
    </w:rPr>
  </w:style>
  <w:style w:type="paragraph" w:customStyle="1" w:styleId="733">
    <w:name w:val="样式 标题 2h22nd levelheading 2H2Title2H21Heading 2 HiddenHe..."/>
    <w:basedOn w:val="4"/>
    <w:qFormat/>
    <w:uiPriority w:val="0"/>
    <w:pPr>
      <w:numPr>
        <w:ilvl w:val="0"/>
        <w:numId w:val="0"/>
      </w:numPr>
      <w:pBdr>
        <w:bottom w:val="single" w:color="auto" w:sz="18" w:space="1"/>
      </w:pBdr>
    </w:pPr>
    <w:rPr>
      <w:rFonts w:ascii="黑体" w:hAnsi="宋体"/>
      <w:kern w:val="0"/>
      <w:sz w:val="28"/>
      <w:szCs w:val="21"/>
    </w:rPr>
  </w:style>
  <w:style w:type="paragraph" w:customStyle="1" w:styleId="734">
    <w:name w:val="操作列表"/>
    <w:qFormat/>
    <w:uiPriority w:val="0"/>
    <w:pPr>
      <w:numPr>
        <w:ilvl w:val="0"/>
        <w:numId w:val="38"/>
      </w:numPr>
    </w:pPr>
    <w:rPr>
      <w:rFonts w:ascii="Times New Roman" w:hAnsi="Times New Roman" w:eastAsia="文鼎细圆简" w:cs="Times New Roman"/>
      <w:sz w:val="21"/>
      <w:lang w:val="en-US" w:eastAsia="zh-CN" w:bidi="ar-SA"/>
    </w:rPr>
  </w:style>
  <w:style w:type="paragraph" w:customStyle="1" w:styleId="735">
    <w:name w:val="正文居中小5"/>
    <w:basedOn w:val="1"/>
    <w:qFormat/>
    <w:uiPriority w:val="0"/>
    <w:pPr>
      <w:ind w:firstLine="0" w:firstLineChars="0"/>
      <w:jc w:val="center"/>
    </w:pPr>
    <w:rPr>
      <w:rFonts w:ascii="Arial" w:hAnsi="Arial"/>
      <w:sz w:val="18"/>
      <w:szCs w:val="24"/>
    </w:rPr>
  </w:style>
  <w:style w:type="paragraph" w:customStyle="1" w:styleId="736">
    <w:name w:val="正文居中小5黑体"/>
    <w:basedOn w:val="1"/>
    <w:qFormat/>
    <w:uiPriority w:val="0"/>
    <w:pPr>
      <w:ind w:firstLine="0" w:firstLineChars="0"/>
      <w:jc w:val="center"/>
    </w:pPr>
    <w:rPr>
      <w:rFonts w:ascii="Arial" w:hAnsi="Arial"/>
      <w:b/>
      <w:bCs/>
      <w:sz w:val="18"/>
      <w:szCs w:val="24"/>
    </w:rPr>
  </w:style>
  <w:style w:type="paragraph" w:customStyle="1" w:styleId="737">
    <w:name w:val="节正文格式"/>
    <w:basedOn w:val="1"/>
    <w:qFormat/>
    <w:uiPriority w:val="0"/>
    <w:pPr>
      <w:ind w:left="600" w:leftChars="600"/>
    </w:pPr>
    <w:rPr>
      <w:rFonts w:ascii="Times New Roman" w:hAnsi="Times New Roman"/>
      <w:szCs w:val="24"/>
    </w:rPr>
  </w:style>
  <w:style w:type="paragraph" w:customStyle="1" w:styleId="738">
    <w:name w:val="表体"/>
    <w:basedOn w:val="1"/>
    <w:qFormat/>
    <w:uiPriority w:val="0"/>
    <w:pPr>
      <w:ind w:firstLine="0" w:firstLineChars="0"/>
    </w:pPr>
    <w:rPr>
      <w:rFonts w:ascii="宋体" w:hAnsi="宋体"/>
    </w:rPr>
  </w:style>
  <w:style w:type="paragraph" w:customStyle="1" w:styleId="739">
    <w:name w:val="邮件"/>
    <w:qFormat/>
    <w:uiPriority w:val="0"/>
    <w:rPr>
      <w:rFonts w:ascii="GulimChe" w:hAnsi="GulimChe" w:eastAsia="宋体" w:cs="Times New Roman"/>
      <w:kern w:val="2"/>
      <w:sz w:val="24"/>
      <w:szCs w:val="24"/>
      <w:lang w:val="en-US" w:eastAsia="zh-CN" w:bidi="ar-SA"/>
    </w:rPr>
  </w:style>
  <w:style w:type="paragraph" w:customStyle="1" w:styleId="740">
    <w:name w:val="首页主标题"/>
    <w:basedOn w:val="1"/>
    <w:qFormat/>
    <w:uiPriority w:val="0"/>
    <w:pPr>
      <w:numPr>
        <w:ilvl w:val="0"/>
        <w:numId w:val="39"/>
      </w:numPr>
      <w:ind w:left="0" w:firstLine="0" w:firstLineChars="0"/>
      <w:jc w:val="center"/>
    </w:pPr>
    <w:rPr>
      <w:rFonts w:ascii="Times New Roman" w:hAnsi="Times New Roman" w:cs="宋体"/>
      <w:b/>
      <w:bCs/>
      <w:sz w:val="84"/>
      <w:szCs w:val="20"/>
    </w:rPr>
  </w:style>
  <w:style w:type="paragraph" w:customStyle="1" w:styleId="741">
    <w:name w:val="默认段落字体 Para Char Char Char Char Char Char Char Char Char Char Char Char Char Char"/>
    <w:basedOn w:val="1"/>
    <w:qFormat/>
    <w:uiPriority w:val="0"/>
    <w:pPr>
      <w:spacing w:line="240" w:lineRule="atLeast"/>
      <w:ind w:left="420" w:firstLine="420" w:firstLineChars="0"/>
    </w:pPr>
    <w:rPr>
      <w:rFonts w:ascii="Times New Roman" w:hAnsi="Times New Roman"/>
      <w:kern w:val="0"/>
    </w:rPr>
  </w:style>
  <w:style w:type="paragraph" w:customStyle="1" w:styleId="742">
    <w:name w:val="font7"/>
    <w:basedOn w:val="1"/>
    <w:qFormat/>
    <w:uiPriority w:val="0"/>
    <w:pPr>
      <w:widowControl/>
      <w:spacing w:before="100" w:beforeAutospacing="1" w:after="100" w:afterAutospacing="1"/>
      <w:ind w:firstLine="0" w:firstLineChars="0"/>
      <w:jc w:val="left"/>
    </w:pPr>
    <w:rPr>
      <w:rFonts w:ascii="Times New Roman" w:hAnsi="Times New Roman"/>
      <w:kern w:val="0"/>
      <w:sz w:val="22"/>
      <w:szCs w:val="22"/>
    </w:rPr>
  </w:style>
  <w:style w:type="paragraph" w:customStyle="1" w:styleId="743">
    <w:name w:val="xl9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ind w:firstLine="0" w:firstLineChars="0"/>
      <w:jc w:val="left"/>
    </w:pPr>
    <w:rPr>
      <w:rFonts w:ascii="宋体" w:hAnsi="宋体" w:cs="宋体"/>
      <w:kern w:val="0"/>
      <w:sz w:val="20"/>
      <w:szCs w:val="20"/>
    </w:rPr>
  </w:style>
  <w:style w:type="paragraph" w:customStyle="1" w:styleId="744">
    <w:name w:val="xl99"/>
    <w:basedOn w:val="1"/>
    <w:qFormat/>
    <w:uiPriority w:val="0"/>
    <w:pPr>
      <w:widowControl/>
      <w:spacing w:before="100" w:beforeAutospacing="1" w:after="100" w:afterAutospacing="1"/>
      <w:ind w:firstLine="0" w:firstLineChars="0"/>
      <w:jc w:val="left"/>
    </w:pPr>
    <w:rPr>
      <w:rFonts w:ascii="宋体" w:hAnsi="宋体" w:cs="宋体"/>
      <w:kern w:val="0"/>
      <w:sz w:val="20"/>
      <w:szCs w:val="20"/>
    </w:rPr>
  </w:style>
  <w:style w:type="paragraph" w:customStyle="1" w:styleId="745">
    <w:name w:val="xl100"/>
    <w:basedOn w:val="1"/>
    <w:qFormat/>
    <w:uiPriority w:val="0"/>
    <w:pPr>
      <w:widowControl/>
      <w:spacing w:before="100" w:beforeAutospacing="1" w:after="100" w:afterAutospacing="1"/>
      <w:ind w:firstLine="0" w:firstLineChars="0"/>
      <w:jc w:val="left"/>
    </w:pPr>
    <w:rPr>
      <w:rFonts w:ascii="宋体" w:hAnsi="宋体" w:cs="宋体"/>
      <w:kern w:val="0"/>
      <w:szCs w:val="24"/>
    </w:rPr>
  </w:style>
  <w:style w:type="paragraph" w:customStyle="1" w:styleId="746">
    <w:name w:val="xl101"/>
    <w:basedOn w:val="1"/>
    <w:qFormat/>
    <w:uiPriority w:val="0"/>
    <w:pPr>
      <w:widowControl/>
      <w:pBdr>
        <w:bottom w:val="double" w:color="auto" w:sz="6" w:space="0"/>
      </w:pBdr>
      <w:spacing w:before="100" w:beforeAutospacing="1" w:after="100" w:afterAutospacing="1"/>
      <w:ind w:firstLine="0" w:firstLineChars="0"/>
      <w:jc w:val="left"/>
    </w:pPr>
    <w:rPr>
      <w:rFonts w:ascii="宋体" w:hAnsi="宋体" w:cs="宋体"/>
      <w:kern w:val="0"/>
      <w:szCs w:val="24"/>
    </w:rPr>
  </w:style>
  <w:style w:type="paragraph" w:customStyle="1" w:styleId="747">
    <w:name w:val="xl102"/>
    <w:basedOn w:val="1"/>
    <w:qFormat/>
    <w:uiPriority w:val="0"/>
    <w:pPr>
      <w:widowControl/>
      <w:pBdr>
        <w:top w:val="single" w:color="auto" w:sz="4" w:space="0"/>
        <w:left w:val="single" w:color="auto" w:sz="4" w:space="0"/>
        <w:right w:val="single" w:color="auto" w:sz="4" w:space="0"/>
      </w:pBdr>
      <w:spacing w:before="100" w:beforeAutospacing="1" w:after="100" w:afterAutospacing="1"/>
      <w:ind w:firstLine="0" w:firstLineChars="0"/>
      <w:jc w:val="left"/>
    </w:pPr>
    <w:rPr>
      <w:rFonts w:ascii="宋体" w:hAnsi="宋体" w:cs="宋体"/>
      <w:kern w:val="0"/>
      <w:sz w:val="20"/>
      <w:szCs w:val="20"/>
    </w:rPr>
  </w:style>
  <w:style w:type="paragraph" w:customStyle="1" w:styleId="748">
    <w:name w:val="xl103"/>
    <w:basedOn w:val="1"/>
    <w:qFormat/>
    <w:uiPriority w:val="0"/>
    <w:pPr>
      <w:widowControl/>
      <w:pBdr>
        <w:top w:val="single" w:color="auto" w:sz="4" w:space="0"/>
        <w:left w:val="single" w:color="auto" w:sz="4" w:space="0"/>
        <w:right w:val="single" w:color="auto" w:sz="4" w:space="0"/>
      </w:pBdr>
      <w:spacing w:before="100" w:beforeAutospacing="1" w:after="100" w:afterAutospacing="1"/>
      <w:ind w:firstLine="0" w:firstLineChars="0"/>
      <w:jc w:val="left"/>
    </w:pPr>
    <w:rPr>
      <w:rFonts w:ascii="宋体" w:hAnsi="宋体" w:cs="宋体"/>
      <w:kern w:val="0"/>
      <w:sz w:val="20"/>
      <w:szCs w:val="20"/>
    </w:rPr>
  </w:style>
  <w:style w:type="paragraph" w:customStyle="1" w:styleId="749">
    <w:name w:val="xl104"/>
    <w:basedOn w:val="1"/>
    <w:qFormat/>
    <w:uiPriority w:val="0"/>
    <w:pPr>
      <w:widowControl/>
      <w:pBdr>
        <w:top w:val="single" w:color="auto" w:sz="4" w:space="0"/>
        <w:left w:val="single" w:color="auto" w:sz="4" w:space="0"/>
        <w:right w:val="single" w:color="auto" w:sz="8" w:space="0"/>
      </w:pBdr>
      <w:spacing w:before="100" w:beforeAutospacing="1" w:after="100" w:afterAutospacing="1"/>
      <w:ind w:firstLine="0" w:firstLineChars="0"/>
      <w:jc w:val="left"/>
    </w:pPr>
    <w:rPr>
      <w:rFonts w:ascii="宋体" w:hAnsi="宋体" w:cs="宋体"/>
      <w:kern w:val="0"/>
      <w:sz w:val="20"/>
      <w:szCs w:val="20"/>
    </w:rPr>
  </w:style>
  <w:style w:type="paragraph" w:customStyle="1" w:styleId="750">
    <w:name w:val="xl105"/>
    <w:basedOn w:val="1"/>
    <w:qFormat/>
    <w:uiPriority w:val="0"/>
    <w:pPr>
      <w:widowControl/>
      <w:pBdr>
        <w:left w:val="single" w:color="auto" w:sz="4" w:space="0"/>
        <w:bottom w:val="single" w:color="auto" w:sz="8" w:space="0"/>
        <w:right w:val="single" w:color="auto" w:sz="4" w:space="0"/>
      </w:pBdr>
      <w:spacing w:before="100" w:beforeAutospacing="1" w:after="100" w:afterAutospacing="1"/>
      <w:ind w:firstLine="0" w:firstLineChars="0"/>
      <w:jc w:val="left"/>
    </w:pPr>
    <w:rPr>
      <w:rFonts w:ascii="宋体" w:hAnsi="宋体" w:cs="宋体"/>
      <w:kern w:val="0"/>
      <w:sz w:val="20"/>
      <w:szCs w:val="20"/>
    </w:rPr>
  </w:style>
  <w:style w:type="paragraph" w:customStyle="1" w:styleId="751">
    <w:name w:val="xl106"/>
    <w:basedOn w:val="1"/>
    <w:qFormat/>
    <w:uiPriority w:val="0"/>
    <w:pPr>
      <w:widowControl/>
      <w:pBdr>
        <w:top w:val="single" w:color="auto" w:sz="4" w:space="0"/>
        <w:left w:val="single" w:color="auto" w:sz="8" w:space="0"/>
        <w:bottom w:val="single" w:color="auto" w:sz="8" w:space="0"/>
        <w:right w:val="single" w:color="auto" w:sz="4" w:space="0"/>
      </w:pBdr>
      <w:spacing w:before="100" w:beforeAutospacing="1" w:after="100" w:afterAutospacing="1"/>
      <w:ind w:firstLine="0" w:firstLineChars="0"/>
      <w:jc w:val="left"/>
    </w:pPr>
    <w:rPr>
      <w:rFonts w:ascii="宋体" w:hAnsi="宋体" w:cs="宋体"/>
      <w:kern w:val="0"/>
      <w:sz w:val="20"/>
      <w:szCs w:val="20"/>
    </w:rPr>
  </w:style>
  <w:style w:type="paragraph" w:customStyle="1" w:styleId="752">
    <w:name w:val="xl107"/>
    <w:basedOn w:val="1"/>
    <w:qFormat/>
    <w:uiPriority w:val="0"/>
    <w:pPr>
      <w:widowControl/>
      <w:pBdr>
        <w:top w:val="single" w:color="auto" w:sz="4" w:space="0"/>
        <w:left w:val="single" w:color="auto" w:sz="4" w:space="0"/>
        <w:right w:val="single" w:color="auto" w:sz="4" w:space="0"/>
      </w:pBdr>
      <w:spacing w:before="100" w:beforeAutospacing="1" w:after="100" w:afterAutospacing="1"/>
      <w:ind w:firstLine="0" w:firstLineChars="0"/>
      <w:jc w:val="left"/>
    </w:pPr>
    <w:rPr>
      <w:rFonts w:ascii="宋体" w:hAnsi="宋体" w:cs="宋体"/>
      <w:kern w:val="0"/>
      <w:sz w:val="20"/>
      <w:szCs w:val="20"/>
    </w:rPr>
  </w:style>
  <w:style w:type="paragraph" w:customStyle="1" w:styleId="753">
    <w:name w:val="xl108"/>
    <w:basedOn w:val="1"/>
    <w:qFormat/>
    <w:uiPriority w:val="0"/>
    <w:pPr>
      <w:widowControl/>
      <w:pBdr>
        <w:top w:val="single" w:color="auto" w:sz="4" w:space="0"/>
        <w:left w:val="single" w:color="auto" w:sz="4" w:space="0"/>
        <w:bottom w:val="single" w:color="auto" w:sz="4" w:space="0"/>
      </w:pBdr>
      <w:spacing w:before="100" w:beforeAutospacing="1" w:after="100" w:afterAutospacing="1"/>
      <w:ind w:firstLine="0" w:firstLineChars="0"/>
      <w:jc w:val="left"/>
    </w:pPr>
    <w:rPr>
      <w:rFonts w:ascii="宋体" w:hAnsi="宋体" w:cs="宋体"/>
      <w:kern w:val="0"/>
      <w:sz w:val="20"/>
      <w:szCs w:val="20"/>
    </w:rPr>
  </w:style>
  <w:style w:type="paragraph" w:customStyle="1" w:styleId="754">
    <w:name w:val="xl109"/>
    <w:basedOn w:val="1"/>
    <w:qFormat/>
    <w:uiPriority w:val="0"/>
    <w:pPr>
      <w:widowControl/>
      <w:pBdr>
        <w:top w:val="single" w:color="auto" w:sz="4" w:space="0"/>
        <w:bottom w:val="single" w:color="auto" w:sz="4" w:space="0"/>
        <w:right w:val="single" w:color="auto" w:sz="4" w:space="0"/>
      </w:pBdr>
      <w:spacing w:before="100" w:beforeAutospacing="1" w:after="100" w:afterAutospacing="1"/>
      <w:ind w:firstLine="0" w:firstLineChars="0"/>
      <w:jc w:val="left"/>
    </w:pPr>
    <w:rPr>
      <w:rFonts w:ascii="宋体" w:hAnsi="宋体" w:cs="宋体"/>
      <w:kern w:val="0"/>
      <w:sz w:val="20"/>
      <w:szCs w:val="20"/>
    </w:rPr>
  </w:style>
  <w:style w:type="paragraph" w:customStyle="1" w:styleId="755">
    <w:name w:val="xl110"/>
    <w:basedOn w:val="1"/>
    <w:qFormat/>
    <w:uiPriority w:val="0"/>
    <w:pPr>
      <w:widowControl/>
      <w:pBdr>
        <w:top w:val="single" w:color="auto" w:sz="4" w:space="0"/>
        <w:left w:val="single" w:color="auto" w:sz="4" w:space="0"/>
        <w:bottom w:val="single" w:color="auto" w:sz="8" w:space="0"/>
      </w:pBdr>
      <w:spacing w:before="100" w:beforeAutospacing="1" w:after="100" w:afterAutospacing="1"/>
      <w:ind w:firstLine="0" w:firstLineChars="0"/>
      <w:jc w:val="left"/>
    </w:pPr>
    <w:rPr>
      <w:rFonts w:ascii="宋体" w:hAnsi="宋体" w:cs="宋体"/>
      <w:kern w:val="0"/>
      <w:sz w:val="20"/>
      <w:szCs w:val="20"/>
    </w:rPr>
  </w:style>
  <w:style w:type="paragraph" w:customStyle="1" w:styleId="756">
    <w:name w:val="xl111"/>
    <w:basedOn w:val="1"/>
    <w:qFormat/>
    <w:uiPriority w:val="0"/>
    <w:pPr>
      <w:widowControl/>
      <w:pBdr>
        <w:top w:val="single" w:color="auto" w:sz="4" w:space="0"/>
        <w:bottom w:val="single" w:color="auto" w:sz="8" w:space="0"/>
        <w:right w:val="single" w:color="auto" w:sz="4" w:space="0"/>
      </w:pBdr>
      <w:spacing w:before="100" w:beforeAutospacing="1" w:after="100" w:afterAutospacing="1"/>
      <w:ind w:firstLine="0" w:firstLineChars="0"/>
      <w:jc w:val="left"/>
    </w:pPr>
    <w:rPr>
      <w:rFonts w:ascii="宋体" w:hAnsi="宋体" w:cs="宋体"/>
      <w:kern w:val="0"/>
      <w:sz w:val="20"/>
      <w:szCs w:val="20"/>
    </w:rPr>
  </w:style>
  <w:style w:type="paragraph" w:customStyle="1" w:styleId="757">
    <w:name w:val="xl112"/>
    <w:basedOn w:val="1"/>
    <w:qFormat/>
    <w:uiPriority w:val="0"/>
    <w:pPr>
      <w:widowControl/>
      <w:pBdr>
        <w:top w:val="single" w:color="auto" w:sz="4" w:space="0"/>
        <w:left w:val="single" w:color="auto" w:sz="4" w:space="0"/>
        <w:bottom w:val="single" w:color="auto" w:sz="4" w:space="0"/>
      </w:pBdr>
      <w:spacing w:before="100" w:beforeAutospacing="1" w:after="100" w:afterAutospacing="1"/>
      <w:ind w:firstLine="0" w:firstLineChars="0"/>
      <w:jc w:val="center"/>
    </w:pPr>
    <w:rPr>
      <w:rFonts w:ascii="宋体" w:hAnsi="宋体" w:cs="宋体"/>
      <w:kern w:val="0"/>
      <w:sz w:val="20"/>
      <w:szCs w:val="20"/>
    </w:rPr>
  </w:style>
  <w:style w:type="paragraph" w:customStyle="1" w:styleId="758">
    <w:name w:val="xl113"/>
    <w:basedOn w:val="1"/>
    <w:qFormat/>
    <w:uiPriority w:val="0"/>
    <w:pPr>
      <w:widowControl/>
      <w:pBdr>
        <w:top w:val="single" w:color="auto" w:sz="4" w:space="0"/>
        <w:bottom w:val="single" w:color="auto" w:sz="4" w:space="0"/>
        <w:right w:val="single" w:color="auto" w:sz="4" w:space="0"/>
      </w:pBdr>
      <w:spacing w:before="100" w:beforeAutospacing="1" w:after="100" w:afterAutospacing="1"/>
      <w:ind w:firstLine="0" w:firstLineChars="0"/>
      <w:jc w:val="center"/>
    </w:pPr>
    <w:rPr>
      <w:rFonts w:ascii="宋体" w:hAnsi="宋体" w:cs="宋体"/>
      <w:kern w:val="0"/>
      <w:sz w:val="20"/>
      <w:szCs w:val="20"/>
    </w:rPr>
  </w:style>
  <w:style w:type="paragraph" w:customStyle="1" w:styleId="759">
    <w:name w:val="xl114"/>
    <w:basedOn w:val="1"/>
    <w:qFormat/>
    <w:uiPriority w:val="0"/>
    <w:pPr>
      <w:widowControl/>
      <w:pBdr>
        <w:top w:val="single" w:color="auto" w:sz="8" w:space="0"/>
        <w:left w:val="single" w:color="auto" w:sz="4" w:space="0"/>
        <w:bottom w:val="single" w:color="auto" w:sz="4" w:space="0"/>
      </w:pBdr>
      <w:spacing w:before="100" w:beforeAutospacing="1" w:after="100" w:afterAutospacing="1"/>
      <w:ind w:firstLine="0" w:firstLineChars="0"/>
      <w:jc w:val="center"/>
    </w:pPr>
    <w:rPr>
      <w:rFonts w:ascii="宋体" w:hAnsi="宋体" w:cs="宋体"/>
      <w:kern w:val="0"/>
      <w:sz w:val="22"/>
      <w:szCs w:val="22"/>
    </w:rPr>
  </w:style>
  <w:style w:type="paragraph" w:customStyle="1" w:styleId="760">
    <w:name w:val="xl115"/>
    <w:basedOn w:val="1"/>
    <w:qFormat/>
    <w:uiPriority w:val="0"/>
    <w:pPr>
      <w:widowControl/>
      <w:pBdr>
        <w:top w:val="single" w:color="auto" w:sz="8" w:space="0"/>
        <w:bottom w:val="single" w:color="auto" w:sz="4" w:space="0"/>
      </w:pBdr>
      <w:spacing w:before="100" w:beforeAutospacing="1" w:after="100" w:afterAutospacing="1"/>
      <w:ind w:firstLine="0" w:firstLineChars="0"/>
      <w:jc w:val="center"/>
    </w:pPr>
    <w:rPr>
      <w:rFonts w:ascii="宋体" w:hAnsi="宋体" w:cs="宋体"/>
      <w:kern w:val="0"/>
      <w:sz w:val="22"/>
      <w:szCs w:val="22"/>
    </w:rPr>
  </w:style>
  <w:style w:type="paragraph" w:customStyle="1" w:styleId="761">
    <w:name w:val="xl116"/>
    <w:basedOn w:val="1"/>
    <w:qFormat/>
    <w:uiPriority w:val="0"/>
    <w:pPr>
      <w:widowControl/>
      <w:pBdr>
        <w:top w:val="single" w:color="auto" w:sz="8" w:space="0"/>
        <w:bottom w:val="single" w:color="auto" w:sz="4" w:space="0"/>
        <w:right w:val="single" w:color="auto" w:sz="4" w:space="0"/>
      </w:pBdr>
      <w:spacing w:before="100" w:beforeAutospacing="1" w:after="100" w:afterAutospacing="1"/>
      <w:ind w:firstLine="0" w:firstLineChars="0"/>
      <w:jc w:val="center"/>
    </w:pPr>
    <w:rPr>
      <w:rFonts w:ascii="宋体" w:hAnsi="宋体" w:cs="宋体"/>
      <w:kern w:val="0"/>
      <w:sz w:val="22"/>
      <w:szCs w:val="22"/>
    </w:rPr>
  </w:style>
  <w:style w:type="paragraph" w:customStyle="1" w:styleId="762">
    <w:name w:val="xl117"/>
    <w:basedOn w:val="1"/>
    <w:qFormat/>
    <w:uiPriority w:val="0"/>
    <w:pPr>
      <w:widowControl/>
      <w:pBdr>
        <w:top w:val="single" w:color="auto" w:sz="4" w:space="0"/>
        <w:left w:val="single" w:color="auto" w:sz="4" w:space="0"/>
        <w:bottom w:val="single" w:color="auto" w:sz="4" w:space="0"/>
        <w:right w:val="single" w:color="auto" w:sz="4" w:space="0"/>
      </w:pBdr>
      <w:shd w:val="clear" w:color="auto" w:fill="92CDDC"/>
      <w:spacing w:before="100" w:beforeAutospacing="1" w:after="100" w:afterAutospacing="1"/>
      <w:ind w:firstLine="0" w:firstLineChars="0"/>
      <w:jc w:val="left"/>
    </w:pPr>
    <w:rPr>
      <w:rFonts w:ascii="宋体" w:hAnsi="宋体" w:cs="宋体"/>
      <w:kern w:val="0"/>
      <w:sz w:val="20"/>
      <w:szCs w:val="20"/>
    </w:rPr>
  </w:style>
  <w:style w:type="paragraph" w:customStyle="1" w:styleId="763">
    <w:name w:val="xl118"/>
    <w:basedOn w:val="1"/>
    <w:qFormat/>
    <w:uiPriority w:val="0"/>
    <w:pPr>
      <w:widowControl/>
      <w:pBdr>
        <w:top w:val="single" w:color="auto" w:sz="4" w:space="0"/>
        <w:left w:val="single" w:color="auto" w:sz="4" w:space="0"/>
        <w:bottom w:val="single" w:color="auto" w:sz="4" w:space="0"/>
        <w:right w:val="single" w:color="auto" w:sz="4" w:space="0"/>
      </w:pBdr>
      <w:shd w:val="clear" w:color="auto" w:fill="92CDDC"/>
      <w:spacing w:before="100" w:beforeAutospacing="1" w:after="100" w:afterAutospacing="1"/>
      <w:ind w:firstLine="0" w:firstLineChars="0"/>
      <w:jc w:val="left"/>
    </w:pPr>
    <w:rPr>
      <w:rFonts w:ascii="宋体" w:hAnsi="宋体" w:cs="宋体"/>
      <w:kern w:val="0"/>
      <w:szCs w:val="24"/>
    </w:rPr>
  </w:style>
  <w:style w:type="paragraph" w:customStyle="1" w:styleId="764">
    <w:name w:val="xl119"/>
    <w:basedOn w:val="1"/>
    <w:qFormat/>
    <w:uiPriority w:val="0"/>
    <w:pPr>
      <w:widowControl/>
      <w:pBdr>
        <w:top w:val="single" w:color="auto" w:sz="4" w:space="0"/>
        <w:left w:val="single" w:color="auto" w:sz="4" w:space="0"/>
        <w:bottom w:val="single" w:color="auto" w:sz="4" w:space="0"/>
        <w:right w:val="single" w:color="auto" w:sz="8" w:space="0"/>
      </w:pBdr>
      <w:shd w:val="clear" w:color="auto" w:fill="92CDDC"/>
      <w:spacing w:before="100" w:beforeAutospacing="1" w:after="100" w:afterAutospacing="1"/>
      <w:ind w:firstLine="0" w:firstLineChars="0"/>
      <w:jc w:val="left"/>
    </w:pPr>
    <w:rPr>
      <w:rFonts w:ascii="宋体" w:hAnsi="宋体" w:cs="宋体"/>
      <w:kern w:val="0"/>
      <w:szCs w:val="24"/>
    </w:rPr>
  </w:style>
  <w:style w:type="paragraph" w:customStyle="1" w:styleId="765">
    <w:name w:val="xl120"/>
    <w:basedOn w:val="1"/>
    <w:qFormat/>
    <w:uiPriority w:val="0"/>
    <w:pPr>
      <w:widowControl/>
      <w:pBdr>
        <w:top w:val="single" w:color="auto" w:sz="4" w:space="0"/>
        <w:left w:val="single" w:color="auto" w:sz="4" w:space="0"/>
        <w:bottom w:val="single" w:color="auto" w:sz="4" w:space="0"/>
        <w:right w:val="single" w:color="auto" w:sz="4" w:space="0"/>
      </w:pBdr>
      <w:shd w:val="clear" w:color="auto" w:fill="92CDDC"/>
      <w:spacing w:before="100" w:beforeAutospacing="1" w:after="100" w:afterAutospacing="1"/>
      <w:ind w:firstLine="0" w:firstLineChars="0"/>
      <w:jc w:val="left"/>
    </w:pPr>
    <w:rPr>
      <w:rFonts w:ascii="宋体" w:hAnsi="宋体" w:cs="宋体"/>
      <w:kern w:val="0"/>
      <w:sz w:val="20"/>
      <w:szCs w:val="20"/>
    </w:rPr>
  </w:style>
  <w:style w:type="paragraph" w:customStyle="1" w:styleId="766">
    <w:name w:val="xl121"/>
    <w:basedOn w:val="1"/>
    <w:qFormat/>
    <w:uiPriority w:val="0"/>
    <w:pPr>
      <w:widowControl/>
      <w:pBdr>
        <w:top w:val="single" w:color="auto" w:sz="4" w:space="0"/>
        <w:left w:val="single" w:color="auto" w:sz="4" w:space="0"/>
        <w:bottom w:val="single" w:color="auto" w:sz="4" w:space="0"/>
        <w:right w:val="single" w:color="auto" w:sz="8" w:space="0"/>
      </w:pBdr>
      <w:shd w:val="clear" w:color="auto" w:fill="92CDDC"/>
      <w:spacing w:before="100" w:beforeAutospacing="1" w:after="100" w:afterAutospacing="1"/>
      <w:ind w:firstLine="0" w:firstLineChars="0"/>
      <w:jc w:val="left"/>
    </w:pPr>
    <w:rPr>
      <w:rFonts w:ascii="宋体" w:hAnsi="宋体" w:cs="宋体"/>
      <w:kern w:val="0"/>
      <w:sz w:val="20"/>
      <w:szCs w:val="20"/>
    </w:rPr>
  </w:style>
  <w:style w:type="paragraph" w:customStyle="1" w:styleId="767">
    <w:name w:val="xl122"/>
    <w:basedOn w:val="1"/>
    <w:qFormat/>
    <w:uiPriority w:val="0"/>
    <w:pPr>
      <w:widowControl/>
      <w:pBdr>
        <w:top w:val="single" w:color="auto" w:sz="8" w:space="0"/>
        <w:left w:val="single" w:color="auto" w:sz="4" w:space="0"/>
        <w:right w:val="single" w:color="auto" w:sz="4" w:space="0"/>
      </w:pBdr>
      <w:spacing w:before="100" w:beforeAutospacing="1" w:after="100" w:afterAutospacing="1"/>
      <w:ind w:firstLine="0" w:firstLineChars="0"/>
      <w:jc w:val="center"/>
    </w:pPr>
    <w:rPr>
      <w:rFonts w:ascii="宋体" w:hAnsi="宋体" w:cs="宋体"/>
      <w:kern w:val="0"/>
      <w:sz w:val="22"/>
      <w:szCs w:val="22"/>
    </w:rPr>
  </w:style>
  <w:style w:type="paragraph" w:customStyle="1" w:styleId="768">
    <w:name w:val="xl123"/>
    <w:basedOn w:val="1"/>
    <w:qFormat/>
    <w:uiPriority w:val="0"/>
    <w:pPr>
      <w:widowControl/>
      <w:pBdr>
        <w:left w:val="single" w:color="auto" w:sz="4" w:space="0"/>
        <w:bottom w:val="single" w:color="auto" w:sz="4" w:space="0"/>
        <w:right w:val="single" w:color="auto" w:sz="4" w:space="0"/>
      </w:pBdr>
      <w:spacing w:before="100" w:beforeAutospacing="1" w:after="100" w:afterAutospacing="1"/>
      <w:ind w:firstLine="0" w:firstLineChars="0"/>
      <w:jc w:val="center"/>
    </w:pPr>
    <w:rPr>
      <w:rFonts w:ascii="宋体" w:hAnsi="宋体" w:cs="宋体"/>
      <w:kern w:val="0"/>
      <w:sz w:val="22"/>
      <w:szCs w:val="22"/>
    </w:rPr>
  </w:style>
  <w:style w:type="paragraph" w:customStyle="1" w:styleId="769">
    <w:name w:val="xl124"/>
    <w:basedOn w:val="1"/>
    <w:qFormat/>
    <w:uiPriority w:val="0"/>
    <w:pPr>
      <w:widowControl/>
      <w:spacing w:before="100" w:beforeAutospacing="1" w:after="100" w:afterAutospacing="1"/>
      <w:ind w:firstLine="0" w:firstLineChars="0"/>
      <w:jc w:val="center"/>
    </w:pPr>
    <w:rPr>
      <w:rFonts w:ascii="黑体" w:hAnsi="黑体" w:eastAsia="黑体" w:cs="宋体"/>
      <w:kern w:val="0"/>
      <w:sz w:val="36"/>
      <w:szCs w:val="36"/>
    </w:rPr>
  </w:style>
  <w:style w:type="paragraph" w:customStyle="1" w:styleId="770">
    <w:name w:val="xl125"/>
    <w:basedOn w:val="1"/>
    <w:qFormat/>
    <w:uiPriority w:val="0"/>
    <w:pPr>
      <w:widowControl/>
      <w:pBdr>
        <w:top w:val="single" w:color="auto" w:sz="8" w:space="0"/>
        <w:left w:val="single" w:color="auto" w:sz="8" w:space="0"/>
        <w:bottom w:val="single" w:color="auto" w:sz="4" w:space="0"/>
        <w:right w:val="single" w:color="auto" w:sz="4" w:space="0"/>
      </w:pBdr>
      <w:spacing w:before="100" w:beforeAutospacing="1" w:after="100" w:afterAutospacing="1"/>
      <w:ind w:firstLine="0" w:firstLineChars="0"/>
      <w:jc w:val="left"/>
    </w:pPr>
    <w:rPr>
      <w:rFonts w:ascii="宋体" w:hAnsi="宋体" w:cs="宋体"/>
      <w:kern w:val="0"/>
      <w:sz w:val="22"/>
      <w:szCs w:val="22"/>
    </w:rPr>
  </w:style>
  <w:style w:type="paragraph" w:customStyle="1" w:styleId="771">
    <w:name w:val="xl126"/>
    <w:basedOn w:val="1"/>
    <w:qFormat/>
    <w:uiPriority w:val="0"/>
    <w:pPr>
      <w:widowControl/>
      <w:pBdr>
        <w:top w:val="single" w:color="auto" w:sz="4" w:space="0"/>
        <w:left w:val="single" w:color="auto" w:sz="8" w:space="0"/>
        <w:bottom w:val="single" w:color="auto" w:sz="4" w:space="0"/>
        <w:right w:val="single" w:color="auto" w:sz="4" w:space="0"/>
      </w:pBdr>
      <w:spacing w:before="100" w:beforeAutospacing="1" w:after="100" w:afterAutospacing="1"/>
      <w:ind w:firstLine="0" w:firstLineChars="0"/>
      <w:jc w:val="left"/>
    </w:pPr>
    <w:rPr>
      <w:rFonts w:ascii="宋体" w:hAnsi="宋体" w:cs="宋体"/>
      <w:kern w:val="0"/>
      <w:sz w:val="22"/>
      <w:szCs w:val="22"/>
    </w:rPr>
  </w:style>
  <w:style w:type="paragraph" w:customStyle="1" w:styleId="772">
    <w:name w:val="xl127"/>
    <w:basedOn w:val="1"/>
    <w:qFormat/>
    <w:uiPriority w:val="0"/>
    <w:pPr>
      <w:widowControl/>
      <w:pBdr>
        <w:top w:val="single" w:color="auto" w:sz="8" w:space="0"/>
        <w:left w:val="single" w:color="auto" w:sz="4" w:space="0"/>
        <w:bottom w:val="single" w:color="auto" w:sz="4" w:space="0"/>
        <w:right w:val="single" w:color="auto" w:sz="4" w:space="0"/>
      </w:pBdr>
      <w:spacing w:before="100" w:beforeAutospacing="1" w:after="100" w:afterAutospacing="1"/>
      <w:ind w:firstLine="0" w:firstLineChars="0"/>
      <w:jc w:val="center"/>
    </w:pPr>
    <w:rPr>
      <w:rFonts w:ascii="宋体" w:hAnsi="宋体" w:cs="宋体"/>
      <w:kern w:val="0"/>
      <w:sz w:val="22"/>
      <w:szCs w:val="22"/>
    </w:rPr>
  </w:style>
  <w:style w:type="paragraph" w:customStyle="1" w:styleId="773">
    <w:name w:val="xl128"/>
    <w:basedOn w:val="1"/>
    <w:qFormat/>
    <w:uiPriority w:val="0"/>
    <w:pPr>
      <w:widowControl/>
      <w:pBdr>
        <w:top w:val="single" w:color="auto" w:sz="8" w:space="0"/>
        <w:left w:val="single" w:color="auto" w:sz="4" w:space="0"/>
        <w:bottom w:val="single" w:color="auto" w:sz="4" w:space="0"/>
        <w:right w:val="single" w:color="auto" w:sz="4" w:space="0"/>
      </w:pBdr>
      <w:spacing w:before="100" w:beforeAutospacing="1" w:after="100" w:afterAutospacing="1"/>
      <w:ind w:firstLine="0" w:firstLineChars="0"/>
      <w:jc w:val="center"/>
    </w:pPr>
    <w:rPr>
      <w:rFonts w:ascii="宋体" w:hAnsi="宋体" w:cs="宋体"/>
      <w:kern w:val="0"/>
      <w:sz w:val="22"/>
      <w:szCs w:val="22"/>
    </w:rPr>
  </w:style>
  <w:style w:type="paragraph" w:customStyle="1" w:styleId="774">
    <w:name w:val="xl12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ind w:firstLine="0" w:firstLineChars="0"/>
      <w:jc w:val="center"/>
    </w:pPr>
    <w:rPr>
      <w:rFonts w:ascii="宋体" w:hAnsi="宋体" w:cs="宋体"/>
      <w:kern w:val="0"/>
      <w:sz w:val="22"/>
      <w:szCs w:val="22"/>
    </w:rPr>
  </w:style>
  <w:style w:type="paragraph" w:customStyle="1" w:styleId="775">
    <w:name w:val="xl130"/>
    <w:basedOn w:val="1"/>
    <w:qFormat/>
    <w:uiPriority w:val="0"/>
    <w:pPr>
      <w:widowControl/>
      <w:pBdr>
        <w:top w:val="single" w:color="auto" w:sz="8" w:space="0"/>
        <w:left w:val="single" w:color="auto" w:sz="4" w:space="0"/>
        <w:bottom w:val="single" w:color="auto" w:sz="4" w:space="0"/>
        <w:right w:val="single" w:color="auto" w:sz="8" w:space="0"/>
      </w:pBdr>
      <w:spacing w:before="100" w:beforeAutospacing="1" w:after="100" w:afterAutospacing="1"/>
      <w:ind w:firstLine="0" w:firstLineChars="0"/>
      <w:jc w:val="center"/>
    </w:pPr>
    <w:rPr>
      <w:rFonts w:ascii="宋体" w:hAnsi="宋体" w:cs="宋体"/>
      <w:kern w:val="0"/>
      <w:sz w:val="22"/>
      <w:szCs w:val="22"/>
    </w:rPr>
  </w:style>
  <w:style w:type="paragraph" w:customStyle="1" w:styleId="776">
    <w:name w:val="xl131"/>
    <w:basedOn w:val="1"/>
    <w:qFormat/>
    <w:uiPriority w:val="0"/>
    <w:pPr>
      <w:widowControl/>
      <w:pBdr>
        <w:top w:val="single" w:color="auto" w:sz="4" w:space="0"/>
        <w:left w:val="single" w:color="auto" w:sz="4" w:space="0"/>
        <w:bottom w:val="single" w:color="auto" w:sz="4" w:space="0"/>
        <w:right w:val="single" w:color="auto" w:sz="8" w:space="0"/>
      </w:pBdr>
      <w:spacing w:before="100" w:beforeAutospacing="1" w:after="100" w:afterAutospacing="1"/>
      <w:ind w:firstLine="0" w:firstLineChars="0"/>
      <w:jc w:val="center"/>
    </w:pPr>
    <w:rPr>
      <w:rFonts w:ascii="宋体" w:hAnsi="宋体" w:cs="宋体"/>
      <w:kern w:val="0"/>
      <w:sz w:val="22"/>
      <w:szCs w:val="22"/>
    </w:rPr>
  </w:style>
  <w:style w:type="paragraph" w:customStyle="1" w:styleId="777">
    <w:name w:val="xl132"/>
    <w:basedOn w:val="1"/>
    <w:qFormat/>
    <w:uiPriority w:val="0"/>
    <w:pPr>
      <w:widowControl/>
      <w:spacing w:before="100" w:beforeAutospacing="1" w:after="100" w:afterAutospacing="1"/>
      <w:ind w:firstLine="0" w:firstLineChars="0"/>
      <w:jc w:val="left"/>
    </w:pPr>
    <w:rPr>
      <w:rFonts w:ascii="宋体" w:hAnsi="宋体" w:cs="宋体"/>
      <w:kern w:val="0"/>
      <w:sz w:val="22"/>
      <w:szCs w:val="22"/>
    </w:rPr>
  </w:style>
  <w:style w:type="paragraph" w:customStyle="1" w:styleId="778">
    <w:name w:val="xl133"/>
    <w:basedOn w:val="1"/>
    <w:qFormat/>
    <w:uiPriority w:val="0"/>
    <w:pPr>
      <w:widowControl/>
      <w:spacing w:before="100" w:beforeAutospacing="1" w:after="100" w:afterAutospacing="1"/>
      <w:ind w:firstLine="0" w:firstLineChars="0"/>
      <w:jc w:val="left"/>
    </w:pPr>
    <w:rPr>
      <w:rFonts w:ascii="宋体" w:hAnsi="宋体" w:cs="宋体"/>
      <w:kern w:val="0"/>
      <w:szCs w:val="24"/>
    </w:rPr>
  </w:style>
  <w:style w:type="paragraph" w:customStyle="1" w:styleId="779">
    <w:name w:val="xl134"/>
    <w:basedOn w:val="1"/>
    <w:qFormat/>
    <w:uiPriority w:val="0"/>
    <w:pPr>
      <w:widowControl/>
      <w:pBdr>
        <w:bottom w:val="single" w:color="auto" w:sz="8" w:space="0"/>
      </w:pBdr>
      <w:spacing w:before="100" w:beforeAutospacing="1" w:after="100" w:afterAutospacing="1"/>
      <w:ind w:firstLine="0" w:firstLineChars="0"/>
      <w:jc w:val="left"/>
    </w:pPr>
    <w:rPr>
      <w:rFonts w:ascii="宋体" w:hAnsi="宋体" w:cs="宋体"/>
      <w:kern w:val="0"/>
      <w:sz w:val="22"/>
      <w:szCs w:val="22"/>
    </w:rPr>
  </w:style>
  <w:style w:type="paragraph" w:customStyle="1" w:styleId="780">
    <w:name w:val="xl135"/>
    <w:basedOn w:val="1"/>
    <w:qFormat/>
    <w:uiPriority w:val="0"/>
    <w:pPr>
      <w:widowControl/>
      <w:pBdr>
        <w:bottom w:val="single" w:color="auto" w:sz="8" w:space="0"/>
      </w:pBdr>
      <w:spacing w:before="100" w:beforeAutospacing="1" w:after="100" w:afterAutospacing="1"/>
      <w:ind w:firstLine="0" w:firstLineChars="0"/>
      <w:jc w:val="left"/>
    </w:pPr>
    <w:rPr>
      <w:rFonts w:ascii="宋体" w:hAnsi="宋体" w:cs="宋体"/>
      <w:kern w:val="0"/>
      <w:szCs w:val="24"/>
    </w:rPr>
  </w:style>
  <w:style w:type="paragraph" w:customStyle="1" w:styleId="781">
    <w:name w:val="p1"/>
    <w:basedOn w:val="1"/>
    <w:qFormat/>
    <w:uiPriority w:val="0"/>
    <w:pPr>
      <w:widowControl/>
      <w:spacing w:before="180" w:after="180" w:line="315" w:lineRule="atLeast"/>
      <w:ind w:left="60" w:right="60" w:firstLine="405" w:firstLineChars="0"/>
    </w:pPr>
    <w:rPr>
      <w:rFonts w:ascii="Verdana" w:hAnsi="Verdana" w:cs="宋体"/>
      <w:kern w:val="0"/>
      <w:sz w:val="20"/>
      <w:szCs w:val="20"/>
    </w:rPr>
  </w:style>
  <w:style w:type="paragraph" w:customStyle="1" w:styleId="782">
    <w:name w:val="标题10（目标）"/>
    <w:basedOn w:val="1"/>
    <w:qFormat/>
    <w:uiPriority w:val="99"/>
    <w:pPr>
      <w:numPr>
        <w:ilvl w:val="0"/>
        <w:numId w:val="40"/>
      </w:numPr>
      <w:spacing w:before="40" w:after="40" w:line="360" w:lineRule="atLeast"/>
      <w:ind w:firstLine="0" w:firstLineChars="0"/>
      <w:jc w:val="left"/>
    </w:pPr>
    <w:rPr>
      <w:rFonts w:ascii="Times New Roman" w:hAnsi="Times New Roman"/>
    </w:rPr>
  </w:style>
  <w:style w:type="paragraph" w:customStyle="1" w:styleId="783">
    <w:name w:val="项目3圆形"/>
    <w:basedOn w:val="32"/>
    <w:qFormat/>
    <w:uiPriority w:val="0"/>
    <w:pPr>
      <w:numPr>
        <w:ilvl w:val="0"/>
        <w:numId w:val="41"/>
      </w:numPr>
      <w:spacing w:after="0"/>
      <w:ind w:left="0" w:leftChars="0" w:firstLine="0" w:firstLineChars="0"/>
    </w:pPr>
    <w:rPr>
      <w:rFonts w:ascii="Times New Roman" w:hAnsi="Times New Roman"/>
      <w:sz w:val="21"/>
      <w:szCs w:val="20"/>
    </w:rPr>
  </w:style>
  <w:style w:type="character" w:customStyle="1" w:styleId="784">
    <w:name w:val="小正文 Char"/>
    <w:link w:val="785"/>
    <w:locked/>
    <w:uiPriority w:val="0"/>
    <w:rPr>
      <w:rFonts w:ascii="仿宋_GB2312" w:hAnsi="宋体" w:eastAsia="仿宋_GB2312"/>
      <w:sz w:val="28"/>
      <w:szCs w:val="28"/>
    </w:rPr>
  </w:style>
  <w:style w:type="paragraph" w:customStyle="1" w:styleId="785">
    <w:name w:val="小正文"/>
    <w:basedOn w:val="1"/>
    <w:link w:val="784"/>
    <w:qFormat/>
    <w:uiPriority w:val="0"/>
    <w:pPr>
      <w:spacing w:line="560" w:lineRule="exact"/>
      <w:ind w:firstLine="560"/>
      <w:jc w:val="left"/>
    </w:pPr>
    <w:rPr>
      <w:rFonts w:ascii="仿宋_GB2312" w:hAnsi="宋体" w:eastAsia="仿宋_GB2312"/>
      <w:kern w:val="0"/>
      <w:sz w:val="28"/>
      <w:szCs w:val="28"/>
    </w:rPr>
  </w:style>
  <w:style w:type="paragraph" w:customStyle="1" w:styleId="786">
    <w:name w:val="样式 文档正文 + 段后: 0.5 行2"/>
    <w:basedOn w:val="1"/>
    <w:qFormat/>
    <w:uiPriority w:val="0"/>
    <w:pPr>
      <w:widowControl/>
      <w:adjustRightInd w:val="0"/>
      <w:spacing w:beforeLines="30" w:line="480" w:lineRule="atLeast"/>
      <w:ind w:left="200" w:leftChars="200" w:firstLine="567"/>
      <w:jc w:val="left"/>
    </w:pPr>
    <w:rPr>
      <w:rFonts w:ascii="仿宋_GB2312" w:hAnsi="Times New Roman" w:eastAsia="仿宋_GB2312" w:cs="宋体"/>
      <w:kern w:val="0"/>
      <w:szCs w:val="20"/>
    </w:rPr>
  </w:style>
  <w:style w:type="paragraph" w:customStyle="1" w:styleId="787">
    <w:name w:val="Numbered list 2.1"/>
    <w:basedOn w:val="3"/>
    <w:next w:val="1"/>
    <w:qFormat/>
    <w:uiPriority w:val="0"/>
    <w:pPr>
      <w:keepLines w:val="0"/>
      <w:pageBreakBefore w:val="0"/>
      <w:widowControl/>
      <w:numPr>
        <w:numId w:val="42"/>
      </w:numPr>
      <w:tabs>
        <w:tab w:val="left" w:pos="360"/>
        <w:tab w:val="left" w:pos="720"/>
      </w:tabs>
      <w:spacing w:before="240" w:after="60" w:line="240" w:lineRule="auto"/>
    </w:pPr>
    <w:rPr>
      <w:rFonts w:ascii="Arial" w:hAnsi="Arial" w:eastAsia="宋体"/>
      <w:bCs w:val="0"/>
      <w:spacing w:val="40"/>
      <w:kern w:val="28"/>
      <w:sz w:val="28"/>
      <w:szCs w:val="22"/>
    </w:rPr>
  </w:style>
  <w:style w:type="paragraph" w:customStyle="1" w:styleId="788">
    <w:name w:val="Numbered list 2.3"/>
    <w:basedOn w:val="5"/>
    <w:next w:val="1"/>
    <w:qFormat/>
    <w:uiPriority w:val="0"/>
    <w:pPr>
      <w:keepLines w:val="0"/>
      <w:numPr>
        <w:ilvl w:val="0"/>
        <w:numId w:val="0"/>
      </w:numPr>
      <w:tabs>
        <w:tab w:val="left" w:pos="360"/>
      </w:tabs>
      <w:spacing w:before="240" w:after="60" w:line="240" w:lineRule="auto"/>
      <w:ind w:left="360" w:right="50" w:rightChars="50" w:hanging="360"/>
    </w:pPr>
    <w:rPr>
      <w:rFonts w:ascii="Arial" w:hAnsi="Arial" w:eastAsia="宋体"/>
      <w:bCs w:val="0"/>
      <w:spacing w:val="40"/>
      <w:kern w:val="0"/>
      <w:sz w:val="22"/>
      <w:szCs w:val="22"/>
    </w:rPr>
  </w:style>
  <w:style w:type="paragraph" w:customStyle="1" w:styleId="789">
    <w:name w:val="样式 标题 3h33rd levelheading 3Heading 3 - oldl3para level 3H..."/>
    <w:basedOn w:val="5"/>
    <w:qFormat/>
    <w:uiPriority w:val="0"/>
    <w:pPr>
      <w:numPr>
        <w:ilvl w:val="0"/>
        <w:numId w:val="0"/>
      </w:numPr>
      <w:tabs>
        <w:tab w:val="left" w:pos="709"/>
      </w:tabs>
      <w:spacing w:before="100" w:after="100"/>
      <w:ind w:left="709" w:hanging="709"/>
    </w:pPr>
    <w:rPr>
      <w:rFonts w:ascii="Arial" w:hAnsi="Arial" w:eastAsia="宋体" w:cs="宋体"/>
      <w:spacing w:val="-4"/>
      <w:kern w:val="28"/>
      <w:sz w:val="32"/>
      <w:szCs w:val="20"/>
    </w:rPr>
  </w:style>
  <w:style w:type="paragraph" w:customStyle="1" w:styleId="790">
    <w:name w:val="文档正文 Char Char Char Char"/>
    <w:basedOn w:val="1"/>
    <w:qFormat/>
    <w:uiPriority w:val="99"/>
    <w:pPr>
      <w:tabs>
        <w:tab w:val="left" w:pos="425"/>
      </w:tabs>
      <w:adjustRightInd w:val="0"/>
      <w:spacing w:line="480" w:lineRule="exact"/>
      <w:ind w:firstLine="567" w:firstLineChars="0"/>
    </w:pPr>
    <w:rPr>
      <w:rFonts w:ascii="仿宋_GB2312" w:hAnsi="Times New Roman"/>
      <w:kern w:val="0"/>
      <w:szCs w:val="28"/>
    </w:rPr>
  </w:style>
  <w:style w:type="character" w:customStyle="1" w:styleId="791">
    <w:name w:val="缩进两个字的特殊正文 Char"/>
    <w:link w:val="792"/>
    <w:locked/>
    <w:uiPriority w:val="0"/>
    <w:rPr>
      <w:rFonts w:ascii="Times New Roman" w:hAnsi="Times New Roman"/>
      <w:kern w:val="2"/>
      <w:sz w:val="24"/>
      <w:szCs w:val="24"/>
    </w:rPr>
  </w:style>
  <w:style w:type="paragraph" w:customStyle="1" w:styleId="792">
    <w:name w:val="缩进两个字的特殊正文"/>
    <w:basedOn w:val="1"/>
    <w:link w:val="791"/>
    <w:qFormat/>
    <w:uiPriority w:val="0"/>
    <w:pPr>
      <w:ind w:firstLine="420"/>
    </w:pPr>
    <w:rPr>
      <w:rFonts w:ascii="Times New Roman" w:hAnsi="Times New Roman"/>
      <w:szCs w:val="24"/>
    </w:rPr>
  </w:style>
  <w:style w:type="paragraph" w:customStyle="1" w:styleId="793">
    <w:name w:val="样式 正文首行缩进 2 + 小四 黑色"/>
    <w:basedOn w:val="1"/>
    <w:qFormat/>
    <w:uiPriority w:val="0"/>
    <w:pPr>
      <w:widowControl/>
      <w:spacing w:after="120"/>
      <w:ind w:left="420" w:leftChars="200" w:firstLine="420"/>
      <w:jc w:val="left"/>
    </w:pPr>
    <w:rPr>
      <w:rFonts w:ascii="Times New Roman" w:hAnsi="Times New Roman"/>
      <w:kern w:val="0"/>
      <w:sz w:val="20"/>
      <w:szCs w:val="20"/>
      <w:lang w:val="zh-CN" w:eastAsia="en-US"/>
    </w:rPr>
  </w:style>
  <w:style w:type="paragraph" w:customStyle="1" w:styleId="794">
    <w:name w:val="Bullet with text 1"/>
    <w:basedOn w:val="1"/>
    <w:qFormat/>
    <w:uiPriority w:val="0"/>
    <w:pPr>
      <w:numPr>
        <w:ilvl w:val="0"/>
        <w:numId w:val="43"/>
      </w:numPr>
      <w:ind w:firstLine="0" w:firstLineChars="0"/>
    </w:pPr>
    <w:rPr>
      <w:szCs w:val="20"/>
    </w:rPr>
  </w:style>
  <w:style w:type="paragraph" w:customStyle="1" w:styleId="795">
    <w:name w:val="本文档正文"/>
    <w:basedOn w:val="1"/>
    <w:qFormat/>
    <w:uiPriority w:val="0"/>
    <w:pPr>
      <w:ind w:firstLine="0" w:firstLineChars="0"/>
    </w:pPr>
    <w:rPr>
      <w:rFonts w:ascii="宋体" w:hAnsi="Courier" w:cs="宋体"/>
      <w:b/>
      <w:bCs/>
      <w:color w:val="000000"/>
      <w:kern w:val="0"/>
    </w:rPr>
  </w:style>
  <w:style w:type="paragraph" w:customStyle="1" w:styleId="796">
    <w:name w:val="CN Level 2 Bullet"/>
    <w:basedOn w:val="1"/>
    <w:qFormat/>
    <w:uiPriority w:val="0"/>
    <w:pPr>
      <w:widowControl/>
      <w:tabs>
        <w:tab w:val="left" w:pos="1440"/>
      </w:tabs>
      <w:spacing w:before="28" w:after="28" w:line="240" w:lineRule="auto"/>
      <w:ind w:left="1440" w:hanging="720" w:firstLineChars="0"/>
    </w:pPr>
    <w:rPr>
      <w:rFonts w:ascii="宋体常规" w:hAnsi="宋体常规"/>
      <w:kern w:val="0"/>
      <w:sz w:val="20"/>
      <w:szCs w:val="20"/>
      <w:lang w:eastAsia="en-US"/>
    </w:rPr>
  </w:style>
  <w:style w:type="paragraph" w:customStyle="1" w:styleId="797">
    <w:name w:val="Informal1"/>
    <w:qFormat/>
    <w:uiPriority w:val="0"/>
    <w:pPr>
      <w:overflowPunct w:val="0"/>
      <w:autoSpaceDE w:val="0"/>
      <w:autoSpaceDN w:val="0"/>
      <w:adjustRightInd w:val="0"/>
      <w:spacing w:before="60" w:after="60"/>
    </w:pPr>
    <w:rPr>
      <w:rFonts w:ascii="Times New Roman" w:hAnsi="Times New Roman" w:eastAsia="宋体" w:cs="Times New Roman"/>
      <w:lang w:val="en-US" w:eastAsia="zh-CN" w:bidi="ar-SA"/>
    </w:rPr>
  </w:style>
  <w:style w:type="paragraph" w:customStyle="1" w:styleId="798">
    <w:name w:val="插图"/>
    <w:basedOn w:val="1"/>
    <w:qFormat/>
    <w:uiPriority w:val="99"/>
    <w:pPr>
      <w:spacing w:before="60" w:after="60" w:line="240" w:lineRule="auto"/>
      <w:ind w:firstLine="0" w:firstLineChars="0"/>
      <w:jc w:val="center"/>
    </w:pPr>
    <w:rPr>
      <w:rFonts w:ascii="Times New Roman" w:hAnsi="Times New Roman"/>
      <w:sz w:val="21"/>
      <w:szCs w:val="20"/>
    </w:rPr>
  </w:style>
  <w:style w:type="paragraph" w:customStyle="1" w:styleId="799">
    <w:name w:val="插图目录"/>
    <w:basedOn w:val="1"/>
    <w:qFormat/>
    <w:uiPriority w:val="0"/>
    <w:pPr>
      <w:spacing w:before="120" w:after="120" w:line="240" w:lineRule="auto"/>
      <w:ind w:firstLine="0" w:firstLineChars="0"/>
      <w:jc w:val="center"/>
    </w:pPr>
    <w:rPr>
      <w:rFonts w:ascii="Times New Roman" w:hAnsi="Times New Roman"/>
      <w:kern w:val="0"/>
      <w:sz w:val="21"/>
      <w:szCs w:val="20"/>
    </w:rPr>
  </w:style>
  <w:style w:type="paragraph" w:customStyle="1" w:styleId="800">
    <w:name w:val="表格目录"/>
    <w:basedOn w:val="1"/>
    <w:next w:val="1"/>
    <w:qFormat/>
    <w:uiPriority w:val="0"/>
    <w:pPr>
      <w:spacing w:before="240" w:after="240"/>
      <w:ind w:firstLine="0" w:firstLineChars="0"/>
      <w:jc w:val="center"/>
    </w:pPr>
    <w:rPr>
      <w:rFonts w:ascii="Times New Roman" w:hAnsi="Times New Roman"/>
      <w:sz w:val="21"/>
      <w:szCs w:val="20"/>
    </w:rPr>
  </w:style>
  <w:style w:type="paragraph" w:customStyle="1" w:styleId="801">
    <w:name w:val="项目1方块"/>
    <w:basedOn w:val="1"/>
    <w:qFormat/>
    <w:uiPriority w:val="0"/>
    <w:pPr>
      <w:numPr>
        <w:ilvl w:val="0"/>
        <w:numId w:val="44"/>
      </w:numPr>
      <w:ind w:firstLine="0" w:firstLineChars="0"/>
    </w:pPr>
    <w:rPr>
      <w:rFonts w:ascii="Times New Roman" w:hAnsi="Times New Roman"/>
      <w:sz w:val="21"/>
      <w:szCs w:val="20"/>
    </w:rPr>
  </w:style>
  <w:style w:type="paragraph" w:customStyle="1" w:styleId="802">
    <w:name w:val="项目2菱形"/>
    <w:basedOn w:val="32"/>
    <w:qFormat/>
    <w:uiPriority w:val="0"/>
    <w:pPr>
      <w:numPr>
        <w:ilvl w:val="0"/>
        <w:numId w:val="45"/>
      </w:numPr>
      <w:spacing w:after="0"/>
      <w:ind w:left="0" w:leftChars="0" w:firstLine="0" w:firstLineChars="0"/>
    </w:pPr>
    <w:rPr>
      <w:rFonts w:ascii="Times New Roman" w:hAnsi="Times New Roman"/>
      <w:sz w:val="21"/>
      <w:szCs w:val="20"/>
    </w:rPr>
  </w:style>
  <w:style w:type="paragraph" w:customStyle="1" w:styleId="803">
    <w:name w:val="编号一"/>
    <w:basedOn w:val="32"/>
    <w:qFormat/>
    <w:uiPriority w:val="0"/>
    <w:pPr>
      <w:numPr>
        <w:ilvl w:val="0"/>
        <w:numId w:val="46"/>
      </w:numPr>
      <w:spacing w:after="0"/>
      <w:ind w:left="0" w:leftChars="0" w:firstLine="0" w:firstLineChars="0"/>
    </w:pPr>
    <w:rPr>
      <w:rFonts w:ascii="Times New Roman" w:hAnsi="Times New Roman"/>
      <w:sz w:val="21"/>
      <w:szCs w:val="20"/>
    </w:rPr>
  </w:style>
  <w:style w:type="paragraph" w:customStyle="1" w:styleId="804">
    <w:name w:val="编号2"/>
    <w:basedOn w:val="32"/>
    <w:qFormat/>
    <w:uiPriority w:val="0"/>
    <w:pPr>
      <w:numPr>
        <w:ilvl w:val="0"/>
        <w:numId w:val="47"/>
      </w:numPr>
      <w:spacing w:after="0"/>
      <w:ind w:left="0" w:leftChars="0" w:firstLine="0" w:firstLineChars="0"/>
    </w:pPr>
    <w:rPr>
      <w:rFonts w:ascii="Times New Roman" w:hAnsi="Times New Roman"/>
      <w:sz w:val="21"/>
      <w:szCs w:val="20"/>
    </w:rPr>
  </w:style>
  <w:style w:type="paragraph" w:customStyle="1" w:styleId="805">
    <w:name w:val="编号3)"/>
    <w:basedOn w:val="32"/>
    <w:qFormat/>
    <w:uiPriority w:val="0"/>
    <w:pPr>
      <w:numPr>
        <w:ilvl w:val="0"/>
        <w:numId w:val="48"/>
      </w:numPr>
      <w:spacing w:after="0"/>
      <w:ind w:left="0" w:leftChars="0" w:firstLine="0" w:firstLineChars="0"/>
    </w:pPr>
    <w:rPr>
      <w:rFonts w:ascii="Times New Roman" w:hAnsi="Times New Roman"/>
      <w:sz w:val="21"/>
      <w:szCs w:val="20"/>
    </w:rPr>
  </w:style>
  <w:style w:type="paragraph" w:customStyle="1" w:styleId="806">
    <w:name w:val="编号A"/>
    <w:basedOn w:val="32"/>
    <w:qFormat/>
    <w:uiPriority w:val="0"/>
    <w:pPr>
      <w:numPr>
        <w:ilvl w:val="0"/>
        <w:numId w:val="49"/>
      </w:numPr>
      <w:spacing w:after="0"/>
      <w:ind w:left="0" w:leftChars="0" w:firstLine="0" w:firstLineChars="0"/>
    </w:pPr>
    <w:rPr>
      <w:rFonts w:ascii="Times New Roman" w:hAnsi="Times New Roman"/>
      <w:sz w:val="21"/>
      <w:szCs w:val="20"/>
    </w:rPr>
  </w:style>
  <w:style w:type="paragraph" w:customStyle="1" w:styleId="807">
    <w:name w:val="带横线"/>
    <w:basedOn w:val="1"/>
    <w:qFormat/>
    <w:uiPriority w:val="0"/>
    <w:pPr>
      <w:ind w:firstLine="420"/>
    </w:pPr>
    <w:rPr>
      <w:rFonts w:ascii="Times New Roman" w:hAnsi="Times New Roman"/>
      <w:sz w:val="21"/>
      <w:szCs w:val="24"/>
    </w:rPr>
  </w:style>
  <w:style w:type="paragraph" w:customStyle="1" w:styleId="808">
    <w:name w:val="标题样式"/>
    <w:qFormat/>
    <w:uiPriority w:val="0"/>
    <w:pPr>
      <w:jc w:val="center"/>
    </w:pPr>
    <w:rPr>
      <w:rFonts w:ascii="Times New Roman" w:hAnsi="Times New Roman" w:eastAsia="宋体" w:cs="Times New Roman"/>
      <w:b/>
      <w:kern w:val="2"/>
      <w:sz w:val="52"/>
      <w:szCs w:val="24"/>
      <w:lang w:val="en-US" w:eastAsia="zh-CN" w:bidi="ar-SA"/>
    </w:rPr>
  </w:style>
  <w:style w:type="character" w:customStyle="1" w:styleId="809">
    <w:name w:val="项目编号 Char"/>
    <w:basedOn w:val="100"/>
    <w:link w:val="510"/>
    <w:locked/>
    <w:uiPriority w:val="0"/>
    <w:rPr>
      <w:kern w:val="2"/>
      <w:sz w:val="21"/>
      <w:szCs w:val="22"/>
    </w:rPr>
  </w:style>
  <w:style w:type="paragraph" w:customStyle="1" w:styleId="810">
    <w:name w:val="序号1"/>
    <w:basedOn w:val="608"/>
    <w:qFormat/>
    <w:uiPriority w:val="0"/>
    <w:pPr>
      <w:tabs>
        <w:tab w:val="left" w:pos="900"/>
      </w:tabs>
      <w:spacing w:after="0"/>
      <w:ind w:left="900" w:hanging="420" w:firstLineChars="0"/>
    </w:pPr>
    <w:rPr>
      <w:b w:val="0"/>
      <w:color w:val="auto"/>
      <w:sz w:val="24"/>
    </w:rPr>
  </w:style>
  <w:style w:type="character" w:customStyle="1" w:styleId="811">
    <w:name w:val="图片编码样式 Char"/>
    <w:basedOn w:val="100"/>
    <w:link w:val="812"/>
    <w:locked/>
    <w:uiPriority w:val="0"/>
    <w:rPr>
      <w:rFonts w:ascii="Times New Roman" w:hAnsi="Arial" w:cs="宋体"/>
      <w:kern w:val="2"/>
      <w:sz w:val="21"/>
    </w:rPr>
  </w:style>
  <w:style w:type="paragraph" w:customStyle="1" w:styleId="812">
    <w:name w:val="图片编码样式"/>
    <w:link w:val="811"/>
    <w:qFormat/>
    <w:uiPriority w:val="0"/>
    <w:pPr>
      <w:spacing w:line="360" w:lineRule="auto"/>
      <w:jc w:val="center"/>
    </w:pPr>
    <w:rPr>
      <w:rFonts w:ascii="Times New Roman" w:hAnsi="Arial" w:eastAsia="宋体" w:cs="宋体"/>
      <w:kern w:val="2"/>
      <w:sz w:val="21"/>
      <w:lang w:val="en-US" w:eastAsia="zh-CN" w:bidi="ar-SA"/>
    </w:rPr>
  </w:style>
  <w:style w:type="paragraph" w:customStyle="1" w:styleId="813">
    <w:name w:val="Char Char2"/>
    <w:basedOn w:val="24"/>
    <w:qFormat/>
    <w:uiPriority w:val="0"/>
    <w:pPr>
      <w:shd w:val="clear" w:color="auto" w:fill="000080"/>
      <w:spacing w:before="240" w:line="240" w:lineRule="auto"/>
      <w:ind w:firstLine="0" w:firstLineChars="0"/>
    </w:pPr>
    <w:rPr>
      <w:rFonts w:hint="eastAsia" w:ascii="Tahoma" w:hAnsi="Tahoma"/>
      <w:kern w:val="0"/>
      <w:sz w:val="24"/>
      <w:szCs w:val="24"/>
    </w:rPr>
  </w:style>
  <w:style w:type="paragraph" w:customStyle="1" w:styleId="814">
    <w:name w:val="样式 段 + 四号 首行缩进:  2 字符 行距: 1.5 倍行距"/>
    <w:basedOn w:val="1"/>
    <w:qFormat/>
    <w:uiPriority w:val="0"/>
    <w:pPr>
      <w:widowControl/>
      <w:autoSpaceDE w:val="0"/>
      <w:autoSpaceDN w:val="0"/>
      <w:ind w:firstLine="560"/>
    </w:pPr>
    <w:rPr>
      <w:rFonts w:ascii="宋体" w:hAnsi="Times New Roman"/>
      <w:kern w:val="0"/>
      <w:szCs w:val="20"/>
    </w:rPr>
  </w:style>
  <w:style w:type="paragraph" w:customStyle="1" w:styleId="815">
    <w:name w:val="样式 仿宋_GB2312 小四 左侧:  1.06 厘米"/>
    <w:basedOn w:val="1"/>
    <w:qFormat/>
    <w:uiPriority w:val="0"/>
    <w:pPr>
      <w:spacing w:afterLines="50"/>
      <w:ind w:firstLine="480"/>
    </w:pPr>
    <w:rPr>
      <w:rFonts w:ascii="仿宋_GB2312" w:hAnsi="仿宋_GB2312" w:eastAsia="仿宋_GB2312" w:cs="宋体"/>
      <w:szCs w:val="20"/>
    </w:rPr>
  </w:style>
  <w:style w:type="paragraph" w:customStyle="1" w:styleId="816">
    <w:name w:val="样式 左侧:  2 字符4"/>
    <w:basedOn w:val="1"/>
    <w:qFormat/>
    <w:uiPriority w:val="0"/>
    <w:pPr>
      <w:ind w:right="210" w:rightChars="100" w:firstLine="0" w:firstLineChars="0"/>
    </w:pPr>
    <w:rPr>
      <w:rFonts w:ascii="Times New Roman" w:hAnsi="Times New Roman" w:cs="宋体"/>
      <w:bCs/>
      <w:szCs w:val="20"/>
    </w:rPr>
  </w:style>
  <w:style w:type="paragraph" w:customStyle="1" w:styleId="817">
    <w:name w:val="Char11"/>
    <w:basedOn w:val="1"/>
    <w:qFormat/>
    <w:uiPriority w:val="0"/>
    <w:pPr>
      <w:spacing w:line="240" w:lineRule="auto"/>
      <w:ind w:firstLine="0" w:firstLineChars="0"/>
    </w:pPr>
    <w:rPr>
      <w:rFonts w:ascii="Tahoma" w:hAnsi="Tahoma"/>
      <w:szCs w:val="20"/>
    </w:rPr>
  </w:style>
  <w:style w:type="paragraph" w:customStyle="1" w:styleId="818">
    <w:name w:val="正文缩进6字符"/>
    <w:basedOn w:val="1"/>
    <w:qFormat/>
    <w:uiPriority w:val="0"/>
    <w:pPr>
      <w:widowControl/>
      <w:ind w:left="600" w:leftChars="600" w:firstLine="0" w:firstLineChars="0"/>
      <w:jc w:val="left"/>
    </w:pPr>
    <w:rPr>
      <w:kern w:val="0"/>
      <w:szCs w:val="24"/>
      <w:lang w:eastAsia="en-US" w:bidi="en-US"/>
    </w:rPr>
  </w:style>
  <w:style w:type="paragraph" w:customStyle="1" w:styleId="819">
    <w:name w:val="样式  标题 4"/>
    <w:basedOn w:val="6"/>
    <w:next w:val="32"/>
    <w:qFormat/>
    <w:uiPriority w:val="0"/>
    <w:pPr>
      <w:numPr>
        <w:ilvl w:val="0"/>
        <w:numId w:val="0"/>
      </w:numPr>
      <w:spacing w:before="280" w:after="290" w:line="374" w:lineRule="auto"/>
    </w:pPr>
    <w:rPr>
      <w:rFonts w:ascii="Arial" w:hAnsi="Arial"/>
      <w:bCs w:val="0"/>
      <w:sz w:val="21"/>
    </w:rPr>
  </w:style>
  <w:style w:type="paragraph" w:customStyle="1" w:styleId="820">
    <w:name w:val="Section Title"/>
    <w:basedOn w:val="1"/>
    <w:qFormat/>
    <w:uiPriority w:val="0"/>
    <w:pPr>
      <w:numPr>
        <w:ilvl w:val="0"/>
        <w:numId w:val="50"/>
      </w:numPr>
      <w:spacing w:line="240" w:lineRule="auto"/>
      <w:ind w:firstLine="0" w:firstLineChars="0"/>
    </w:pPr>
    <w:rPr>
      <w:rFonts w:ascii="宋体" w:hAnsi="宋体"/>
      <w:b/>
      <w:sz w:val="44"/>
      <w:szCs w:val="44"/>
    </w:rPr>
  </w:style>
  <w:style w:type="paragraph" w:customStyle="1" w:styleId="821">
    <w:name w:val="字元 字元 Char Char 字元 字元"/>
    <w:basedOn w:val="1"/>
    <w:qFormat/>
    <w:uiPriority w:val="0"/>
    <w:pPr>
      <w:widowControl/>
      <w:snapToGrid w:val="0"/>
      <w:spacing w:before="80" w:after="80" w:line="240" w:lineRule="auto"/>
      <w:ind w:firstLine="0" w:firstLineChars="0"/>
    </w:pPr>
    <w:rPr>
      <w:rFonts w:ascii="Times New Roman" w:hAnsi="Times New Roman"/>
      <w:sz w:val="21"/>
      <w:szCs w:val="20"/>
    </w:rPr>
  </w:style>
  <w:style w:type="character" w:customStyle="1" w:styleId="822">
    <w:name w:val="样式正文 Char"/>
    <w:basedOn w:val="100"/>
    <w:link w:val="823"/>
    <w:locked/>
    <w:uiPriority w:val="0"/>
    <w:rPr>
      <w:rFonts w:asciiTheme="minorHAnsi" w:hAnsiTheme="minorHAnsi" w:eastAsiaTheme="minorEastAsia" w:cstheme="minorBidi"/>
      <w:kern w:val="2"/>
      <w:sz w:val="21"/>
      <w:szCs w:val="22"/>
    </w:rPr>
  </w:style>
  <w:style w:type="paragraph" w:customStyle="1" w:styleId="823">
    <w:name w:val="样式正文"/>
    <w:basedOn w:val="1"/>
    <w:link w:val="822"/>
    <w:qFormat/>
    <w:uiPriority w:val="0"/>
    <w:pPr>
      <w:spacing w:beforeLines="50"/>
      <w:ind w:firstLine="510" w:firstLineChars="0"/>
    </w:pPr>
    <w:rPr>
      <w:rFonts w:asciiTheme="minorHAnsi" w:hAnsiTheme="minorHAnsi" w:eastAsiaTheme="minorEastAsia" w:cstheme="minorBidi"/>
      <w:sz w:val="21"/>
      <w:szCs w:val="22"/>
    </w:rPr>
  </w:style>
  <w:style w:type="character" w:customStyle="1" w:styleId="824">
    <w:name w:val="样式列表1 Char"/>
    <w:basedOn w:val="100"/>
    <w:link w:val="825"/>
    <w:locked/>
    <w:uiPriority w:val="0"/>
    <w:rPr>
      <w:rFonts w:asciiTheme="minorEastAsia" w:hAnsiTheme="minorEastAsia" w:eastAsiaTheme="minorEastAsia"/>
      <w:color w:val="000000"/>
      <w:kern w:val="2"/>
      <w:sz w:val="21"/>
      <w:szCs w:val="21"/>
    </w:rPr>
  </w:style>
  <w:style w:type="paragraph" w:customStyle="1" w:styleId="825">
    <w:name w:val="样式列表1"/>
    <w:basedOn w:val="136"/>
    <w:link w:val="824"/>
    <w:qFormat/>
    <w:uiPriority w:val="0"/>
    <w:pPr>
      <w:numPr>
        <w:ilvl w:val="0"/>
        <w:numId w:val="51"/>
      </w:numPr>
      <w:adjustRightInd w:val="0"/>
      <w:snapToGrid w:val="0"/>
      <w:ind w:right="140" w:firstLine="0" w:firstLineChars="0"/>
    </w:pPr>
    <w:rPr>
      <w:rFonts w:asciiTheme="minorEastAsia" w:hAnsiTheme="minorEastAsia" w:eastAsiaTheme="minorEastAsia"/>
      <w:color w:val="000000"/>
      <w:sz w:val="21"/>
    </w:rPr>
  </w:style>
  <w:style w:type="character" w:customStyle="1" w:styleId="826">
    <w:name w:val="样式图片 Char"/>
    <w:basedOn w:val="100"/>
    <w:link w:val="827"/>
    <w:locked/>
    <w:uiPriority w:val="0"/>
    <w:rPr>
      <w:rFonts w:ascii="Arial" w:hAnsi="Arial" w:cs="Arial"/>
      <w:kern w:val="2"/>
      <w:sz w:val="21"/>
      <w:szCs w:val="24"/>
    </w:rPr>
  </w:style>
  <w:style w:type="paragraph" w:customStyle="1" w:styleId="827">
    <w:name w:val="样式图片"/>
    <w:basedOn w:val="1"/>
    <w:link w:val="826"/>
    <w:qFormat/>
    <w:uiPriority w:val="0"/>
    <w:pPr>
      <w:spacing w:line="300" w:lineRule="auto"/>
      <w:ind w:firstLine="0" w:firstLineChars="0"/>
      <w:jc w:val="center"/>
    </w:pPr>
    <w:rPr>
      <w:rFonts w:ascii="Arial" w:hAnsi="Arial" w:cs="Arial"/>
      <w:sz w:val="21"/>
      <w:szCs w:val="24"/>
    </w:rPr>
  </w:style>
  <w:style w:type="paragraph" w:customStyle="1" w:styleId="828">
    <w:name w:val="正文 New New New New New New New New New New New New New New New New New New New New New New New New New New New New New New New New"/>
    <w:qFormat/>
    <w:uiPriority w:val="0"/>
    <w:pPr>
      <w:widowControl w:val="0"/>
      <w:spacing w:before="40" w:after="40" w:line="360" w:lineRule="atLeast"/>
      <w:ind w:left="420"/>
    </w:pPr>
    <w:rPr>
      <w:rFonts w:ascii="Times New Roman" w:hAnsi="Times New Roman" w:eastAsia="宋体" w:cs="Times New Roman"/>
      <w:kern w:val="2"/>
      <w:sz w:val="21"/>
      <w:szCs w:val="21"/>
      <w:lang w:val="en-US" w:eastAsia="zh-CN" w:bidi="ar-SA"/>
    </w:rPr>
  </w:style>
  <w:style w:type="paragraph" w:customStyle="1" w:styleId="829">
    <w:name w:val="正文 New New New New New New New New New New New New New New New New New New New New New New New New New New New New New New New New New"/>
    <w:qFormat/>
    <w:uiPriority w:val="0"/>
    <w:pPr>
      <w:widowControl w:val="0"/>
      <w:spacing w:before="40" w:after="40" w:line="360" w:lineRule="atLeast"/>
      <w:ind w:left="420"/>
    </w:pPr>
    <w:rPr>
      <w:rFonts w:ascii="Times New Roman" w:hAnsi="Times New Roman" w:eastAsia="宋体" w:cs="Times New Roman"/>
      <w:kern w:val="2"/>
      <w:sz w:val="21"/>
      <w:szCs w:val="21"/>
      <w:lang w:val="en-US" w:eastAsia="zh-CN" w:bidi="ar-SA"/>
    </w:rPr>
  </w:style>
  <w:style w:type="paragraph" w:customStyle="1" w:styleId="830">
    <w:name w:val="正文 New New New New New New New"/>
    <w:qFormat/>
    <w:uiPriority w:val="0"/>
    <w:pPr>
      <w:widowControl w:val="0"/>
      <w:spacing w:before="40" w:after="40" w:line="360" w:lineRule="atLeast"/>
      <w:ind w:left="420"/>
    </w:pPr>
    <w:rPr>
      <w:rFonts w:ascii="Times New Roman" w:hAnsi="Times New Roman" w:eastAsia="宋体" w:cs="Times New Roman"/>
      <w:kern w:val="2"/>
      <w:sz w:val="21"/>
      <w:szCs w:val="21"/>
      <w:lang w:val="en-US" w:eastAsia="zh-CN" w:bidi="ar-SA"/>
    </w:rPr>
  </w:style>
  <w:style w:type="paragraph" w:customStyle="1" w:styleId="831">
    <w:name w:val="List Bullet L1"/>
    <w:basedOn w:val="1"/>
    <w:qFormat/>
    <w:uiPriority w:val="99"/>
    <w:pPr>
      <w:widowControl/>
      <w:numPr>
        <w:ilvl w:val="0"/>
        <w:numId w:val="52"/>
      </w:numPr>
      <w:tabs>
        <w:tab w:val="left" w:pos="504"/>
      </w:tabs>
      <w:spacing w:before="60" w:line="240" w:lineRule="auto"/>
      <w:ind w:left="504" w:firstLine="0" w:firstLineChars="0"/>
      <w:jc w:val="left"/>
    </w:pPr>
    <w:rPr>
      <w:rFonts w:ascii="Century Gothic" w:hAnsi="Century Gothic"/>
      <w:kern w:val="0"/>
      <w:sz w:val="20"/>
      <w:szCs w:val="20"/>
      <w:lang w:val="en-AU" w:eastAsia="en-US"/>
    </w:rPr>
  </w:style>
  <w:style w:type="paragraph" w:customStyle="1" w:styleId="832">
    <w:name w:val="List Bullet L2"/>
    <w:basedOn w:val="831"/>
    <w:qFormat/>
    <w:uiPriority w:val="99"/>
    <w:pPr>
      <w:numPr>
        <w:numId w:val="53"/>
      </w:numPr>
      <w:tabs>
        <w:tab w:val="left" w:pos="860"/>
      </w:tabs>
      <w:spacing w:before="40" w:after="40"/>
    </w:pPr>
  </w:style>
  <w:style w:type="paragraph" w:customStyle="1" w:styleId="833">
    <w:name w:val="List Bullet L3"/>
    <w:basedOn w:val="832"/>
    <w:qFormat/>
    <w:uiPriority w:val="99"/>
    <w:pPr>
      <w:numPr>
        <w:numId w:val="54"/>
      </w:numPr>
      <w:tabs>
        <w:tab w:val="left" w:pos="720"/>
      </w:tabs>
      <w:spacing w:before="0" w:after="0"/>
      <w:ind w:left="936"/>
    </w:pPr>
  </w:style>
  <w:style w:type="paragraph" w:customStyle="1" w:styleId="834">
    <w:name w:val="List Number L1"/>
    <w:basedOn w:val="1"/>
    <w:qFormat/>
    <w:uiPriority w:val="99"/>
    <w:pPr>
      <w:widowControl/>
      <w:numPr>
        <w:ilvl w:val="0"/>
        <w:numId w:val="55"/>
      </w:numPr>
      <w:tabs>
        <w:tab w:val="left" w:pos="360"/>
      </w:tabs>
      <w:spacing w:before="60" w:after="60" w:line="240" w:lineRule="auto"/>
      <w:ind w:firstLine="0" w:firstLineChars="0"/>
      <w:jc w:val="left"/>
    </w:pPr>
    <w:rPr>
      <w:rFonts w:ascii="Century Gothic" w:hAnsi="Century Gothic"/>
      <w:kern w:val="0"/>
      <w:sz w:val="20"/>
      <w:szCs w:val="20"/>
      <w:lang w:val="en-AU" w:eastAsia="en-US"/>
    </w:rPr>
  </w:style>
  <w:style w:type="paragraph" w:customStyle="1" w:styleId="835">
    <w:name w:val="List Number L2"/>
    <w:basedOn w:val="1"/>
    <w:qFormat/>
    <w:uiPriority w:val="99"/>
    <w:pPr>
      <w:widowControl/>
      <w:numPr>
        <w:ilvl w:val="1"/>
        <w:numId w:val="56"/>
      </w:numPr>
      <w:spacing w:before="4" w:after="4" w:line="240" w:lineRule="auto"/>
      <w:ind w:firstLine="0" w:firstLineChars="0"/>
      <w:jc w:val="left"/>
    </w:pPr>
    <w:rPr>
      <w:rFonts w:ascii="Century Gothic" w:hAnsi="Century Gothic"/>
      <w:kern w:val="0"/>
      <w:sz w:val="20"/>
      <w:szCs w:val="20"/>
      <w:lang w:val="en-AU" w:eastAsia="en-US"/>
    </w:rPr>
  </w:style>
  <w:style w:type="paragraph" w:customStyle="1" w:styleId="836">
    <w:name w:val="Appendix Letter"/>
    <w:basedOn w:val="1"/>
    <w:next w:val="1"/>
    <w:qFormat/>
    <w:uiPriority w:val="99"/>
    <w:pPr>
      <w:widowControl/>
      <w:numPr>
        <w:ilvl w:val="0"/>
        <w:numId w:val="57"/>
      </w:numPr>
      <w:spacing w:before="60" w:after="240" w:line="240" w:lineRule="auto"/>
      <w:ind w:firstLine="0" w:firstLineChars="0"/>
      <w:jc w:val="left"/>
    </w:pPr>
    <w:rPr>
      <w:rFonts w:ascii="Century Gothic" w:hAnsi="Century Gothic"/>
      <w:b/>
      <w:color w:val="000080"/>
      <w:kern w:val="0"/>
      <w:sz w:val="32"/>
      <w:szCs w:val="32"/>
      <w:lang w:val="en-AU" w:eastAsia="en-US"/>
    </w:rPr>
  </w:style>
  <w:style w:type="paragraph" w:customStyle="1" w:styleId="837">
    <w:name w:val="Table Entry"/>
    <w:basedOn w:val="1"/>
    <w:qFormat/>
    <w:uiPriority w:val="99"/>
    <w:pPr>
      <w:widowControl/>
      <w:spacing w:before="40" w:after="40" w:line="240" w:lineRule="auto"/>
      <w:ind w:firstLine="0" w:firstLineChars="0"/>
      <w:jc w:val="left"/>
    </w:pPr>
    <w:rPr>
      <w:rFonts w:ascii="Century Gothic" w:hAnsi="Century Gothic"/>
      <w:kern w:val="0"/>
      <w:sz w:val="20"/>
      <w:szCs w:val="20"/>
      <w:lang w:val="en-AU" w:eastAsia="en-US"/>
    </w:rPr>
  </w:style>
  <w:style w:type="paragraph" w:customStyle="1" w:styleId="838">
    <w:name w:val="TableData"/>
    <w:basedOn w:val="1"/>
    <w:qFormat/>
    <w:uiPriority w:val="99"/>
    <w:pPr>
      <w:widowControl/>
      <w:spacing w:before="60" w:after="60" w:line="240" w:lineRule="auto"/>
      <w:ind w:firstLine="0" w:firstLineChars="0"/>
      <w:jc w:val="left"/>
    </w:pPr>
    <w:rPr>
      <w:rFonts w:ascii="Arial" w:hAnsi="Arial"/>
      <w:kern w:val="0"/>
      <w:sz w:val="18"/>
      <w:szCs w:val="20"/>
      <w:lang w:val="en-AU" w:eastAsia="en-US"/>
    </w:rPr>
  </w:style>
  <w:style w:type="paragraph" w:customStyle="1" w:styleId="839">
    <w:name w:val="TableHead"/>
    <w:basedOn w:val="1"/>
    <w:next w:val="838"/>
    <w:qFormat/>
    <w:uiPriority w:val="99"/>
    <w:pPr>
      <w:widowControl/>
      <w:spacing w:before="60" w:after="60" w:line="240" w:lineRule="auto"/>
      <w:ind w:firstLine="0" w:firstLineChars="0"/>
      <w:jc w:val="left"/>
    </w:pPr>
    <w:rPr>
      <w:rFonts w:ascii="Arial" w:hAnsi="Arial"/>
      <w:b/>
      <w:kern w:val="0"/>
      <w:sz w:val="18"/>
      <w:szCs w:val="20"/>
      <w:lang w:val="en-AU" w:eastAsia="en-US"/>
    </w:rPr>
  </w:style>
  <w:style w:type="paragraph" w:customStyle="1" w:styleId="840">
    <w:name w:val="HP_Internal"/>
    <w:basedOn w:val="1"/>
    <w:next w:val="1"/>
    <w:qFormat/>
    <w:uiPriority w:val="99"/>
    <w:pPr>
      <w:widowControl/>
      <w:spacing w:line="240" w:lineRule="auto"/>
      <w:ind w:firstLine="0" w:firstLineChars="0"/>
      <w:jc w:val="left"/>
    </w:pPr>
    <w:rPr>
      <w:rFonts w:ascii="Futura Bk" w:hAnsi="Futura Bk" w:eastAsia="PMingLiU"/>
      <w:i/>
      <w:kern w:val="0"/>
      <w:sz w:val="18"/>
      <w:szCs w:val="20"/>
      <w:lang w:eastAsia="en-US"/>
    </w:rPr>
  </w:style>
  <w:style w:type="paragraph" w:customStyle="1" w:styleId="841">
    <w:name w:val="Table_Sm_Heading"/>
    <w:basedOn w:val="1"/>
    <w:qFormat/>
    <w:uiPriority w:val="99"/>
    <w:pPr>
      <w:keepNext/>
      <w:keepLines/>
      <w:widowControl/>
      <w:spacing w:before="60" w:after="40" w:line="240" w:lineRule="auto"/>
      <w:ind w:firstLine="0" w:firstLineChars="0"/>
      <w:jc w:val="left"/>
    </w:pPr>
    <w:rPr>
      <w:rFonts w:ascii="Futura Bk" w:hAnsi="Futura Bk" w:eastAsia="PMingLiU"/>
      <w:b/>
      <w:kern w:val="0"/>
      <w:sz w:val="16"/>
      <w:szCs w:val="20"/>
      <w:lang w:eastAsia="en-US"/>
    </w:rPr>
  </w:style>
  <w:style w:type="paragraph" w:customStyle="1" w:styleId="842">
    <w:name w:val="HP_Table_Title"/>
    <w:basedOn w:val="1"/>
    <w:next w:val="1"/>
    <w:qFormat/>
    <w:uiPriority w:val="99"/>
    <w:pPr>
      <w:keepNext/>
      <w:keepLines/>
      <w:widowControl/>
      <w:spacing w:before="240" w:after="60" w:line="240" w:lineRule="auto"/>
      <w:ind w:firstLine="0" w:firstLineChars="0"/>
      <w:jc w:val="left"/>
    </w:pPr>
    <w:rPr>
      <w:rFonts w:ascii="Futura Bk" w:hAnsi="Futura Bk" w:eastAsia="PMingLiU"/>
      <w:b/>
      <w:kern w:val="0"/>
      <w:sz w:val="18"/>
      <w:szCs w:val="20"/>
      <w:lang w:eastAsia="en-US"/>
    </w:rPr>
  </w:style>
  <w:style w:type="paragraph" w:customStyle="1" w:styleId="843">
    <w:name w:val="Table_Medium"/>
    <w:basedOn w:val="1"/>
    <w:qFormat/>
    <w:uiPriority w:val="99"/>
    <w:pPr>
      <w:widowControl/>
      <w:spacing w:before="40" w:after="40" w:line="240" w:lineRule="auto"/>
      <w:ind w:firstLine="0" w:firstLineChars="0"/>
      <w:jc w:val="left"/>
    </w:pPr>
    <w:rPr>
      <w:rFonts w:ascii="Futura Bk" w:hAnsi="Futura Bk" w:eastAsia="PMingLiU"/>
      <w:kern w:val="0"/>
      <w:sz w:val="18"/>
      <w:szCs w:val="20"/>
      <w:lang w:eastAsia="en-US"/>
    </w:rPr>
  </w:style>
  <w:style w:type="character" w:customStyle="1" w:styleId="844">
    <w:name w:val="不明显强调1"/>
    <w:qFormat/>
    <w:uiPriority w:val="19"/>
    <w:rPr>
      <w:i/>
      <w:iCs/>
      <w:color w:val="5A5A5A"/>
    </w:rPr>
  </w:style>
  <w:style w:type="character" w:customStyle="1" w:styleId="845">
    <w:name w:val="明显强调1"/>
    <w:qFormat/>
    <w:uiPriority w:val="21"/>
    <w:rPr>
      <w:b/>
      <w:bCs/>
      <w:i/>
      <w:iCs/>
      <w:color w:val="4F81BD"/>
      <w:sz w:val="22"/>
      <w:szCs w:val="22"/>
    </w:rPr>
  </w:style>
  <w:style w:type="character" w:customStyle="1" w:styleId="846">
    <w:name w:val="不明显参考1"/>
    <w:qFormat/>
    <w:uiPriority w:val="31"/>
    <w:rPr>
      <w:color w:val="auto"/>
      <w:u w:val="single" w:color="9BBB59"/>
    </w:rPr>
  </w:style>
  <w:style w:type="character" w:customStyle="1" w:styleId="847">
    <w:name w:val="明显参考1"/>
    <w:qFormat/>
    <w:uiPriority w:val="32"/>
    <w:rPr>
      <w:b/>
      <w:bCs/>
      <w:color w:val="76923C"/>
      <w:u w:val="single" w:color="9BBB59"/>
    </w:rPr>
  </w:style>
  <w:style w:type="character" w:customStyle="1" w:styleId="848">
    <w:name w:val="书籍标题1"/>
    <w:qFormat/>
    <w:uiPriority w:val="33"/>
    <w:rPr>
      <w:rFonts w:hint="default" w:ascii="Cambria" w:hAnsi="Cambria" w:eastAsia="宋体" w:cs="Times New Roman"/>
      <w:b/>
      <w:bCs/>
      <w:i/>
      <w:iCs/>
      <w:color w:val="auto"/>
    </w:rPr>
  </w:style>
  <w:style w:type="character" w:customStyle="1" w:styleId="849">
    <w:name w:val="sectitle1"/>
    <w:uiPriority w:val="0"/>
    <w:rPr>
      <w:b/>
      <w:bCs/>
      <w:sz w:val="20"/>
      <w:szCs w:val="20"/>
    </w:rPr>
  </w:style>
  <w:style w:type="character" w:customStyle="1" w:styleId="850">
    <w:name w:val="Char Char33"/>
    <w:uiPriority w:val="0"/>
    <w:rPr>
      <w:rFonts w:hint="default" w:ascii="Arial" w:hAnsi="Arial" w:eastAsia="黑体" w:cs="Arial"/>
      <w:b/>
      <w:bCs/>
      <w:kern w:val="2"/>
      <w:sz w:val="32"/>
      <w:szCs w:val="32"/>
      <w:lang w:val="en-US" w:eastAsia="zh-CN" w:bidi="ar-SA"/>
    </w:rPr>
  </w:style>
  <w:style w:type="character" w:customStyle="1" w:styleId="851">
    <w:name w:val="title1"/>
    <w:uiPriority w:val="0"/>
    <w:rPr>
      <w:b/>
      <w:bCs/>
      <w:color w:val="FF6600"/>
      <w:sz w:val="21"/>
      <w:szCs w:val="21"/>
    </w:rPr>
  </w:style>
  <w:style w:type="character" w:customStyle="1" w:styleId="852">
    <w:name w:val="日期 Char1"/>
    <w:basedOn w:val="100"/>
    <w:semiHidden/>
    <w:uiPriority w:val="99"/>
    <w:rPr>
      <w:rFonts w:ascii="Times New Roman" w:hAnsi="Times New Roman"/>
      <w:kern w:val="2"/>
      <w:sz w:val="24"/>
      <w:szCs w:val="24"/>
    </w:rPr>
  </w:style>
  <w:style w:type="character" w:customStyle="1" w:styleId="853">
    <w:name w:val="Char Char18"/>
    <w:uiPriority w:val="0"/>
    <w:rPr>
      <w:rFonts w:hint="default" w:ascii="Arial" w:hAnsi="Arial" w:eastAsia="黑体" w:cs="Arial"/>
      <w:kern w:val="2"/>
      <w:lang w:val="en-US" w:eastAsia="zh-CN" w:bidi="ar-SA"/>
    </w:rPr>
  </w:style>
  <w:style w:type="character" w:customStyle="1" w:styleId="854">
    <w:name w:val="Char Char6"/>
    <w:uiPriority w:val="0"/>
    <w:rPr>
      <w:rFonts w:hint="default" w:ascii="Times New Roman" w:hAnsi="Times New Roman" w:eastAsia="宋体" w:cs="Times New Roman"/>
      <w:sz w:val="18"/>
      <w:szCs w:val="18"/>
    </w:rPr>
  </w:style>
  <w:style w:type="character" w:customStyle="1" w:styleId="855">
    <w:name w:val="正文文本 3 Char1"/>
    <w:basedOn w:val="100"/>
    <w:semiHidden/>
    <w:uiPriority w:val="99"/>
    <w:rPr>
      <w:rFonts w:ascii="Times New Roman" w:hAnsi="Times New Roman"/>
      <w:kern w:val="2"/>
      <w:sz w:val="16"/>
      <w:szCs w:val="16"/>
    </w:rPr>
  </w:style>
  <w:style w:type="character" w:customStyle="1" w:styleId="856">
    <w:name w:val="Char Char17"/>
    <w:uiPriority w:val="0"/>
    <w:rPr>
      <w:rFonts w:hint="default" w:ascii="Arial Narrow" w:hAnsi="Arial Narrow"/>
      <w:lang w:val="en-US" w:eastAsia="zh-CN" w:bidi="ar-SA"/>
    </w:rPr>
  </w:style>
  <w:style w:type="character" w:customStyle="1" w:styleId="857">
    <w:name w:val="Char Char11"/>
    <w:uiPriority w:val="0"/>
    <w:rPr>
      <w:rFonts w:hint="default" w:ascii="Arial" w:hAnsi="Arial" w:cs="Arial"/>
      <w:snapToGrid/>
      <w:sz w:val="21"/>
      <w:szCs w:val="21"/>
    </w:rPr>
  </w:style>
  <w:style w:type="character" w:customStyle="1" w:styleId="858">
    <w:name w:val="Char Char34"/>
    <w:uiPriority w:val="0"/>
    <w:rPr>
      <w:rFonts w:hint="eastAsia" w:ascii="宋体" w:hAnsi="宋体" w:eastAsia="宋体"/>
      <w:b/>
      <w:bCs/>
      <w:kern w:val="44"/>
      <w:sz w:val="44"/>
      <w:szCs w:val="44"/>
      <w:lang w:val="en-US" w:eastAsia="zh-CN" w:bidi="ar-SA"/>
    </w:rPr>
  </w:style>
  <w:style w:type="character" w:customStyle="1" w:styleId="859">
    <w:name w:val="题注 Char11"/>
    <w:uiPriority w:val="0"/>
    <w:rPr>
      <w:rFonts w:hint="default" w:ascii="Arial" w:hAnsi="Arial" w:eastAsia="黑体" w:cs="Arial"/>
      <w:kern w:val="2"/>
      <w:lang w:val="en-US" w:eastAsia="zh-CN" w:bidi="ar-SA"/>
    </w:rPr>
  </w:style>
  <w:style w:type="character" w:customStyle="1" w:styleId="860">
    <w:name w:val="1.1 Char"/>
    <w:uiPriority w:val="0"/>
    <w:rPr>
      <w:rFonts w:hint="default" w:ascii="Arial" w:hAnsi="Arial" w:eastAsia="黑体" w:cs="Arial"/>
      <w:b/>
      <w:bCs/>
      <w:sz w:val="24"/>
      <w:lang w:val="en-US" w:eastAsia="zh-CN" w:bidi="he-IL"/>
    </w:rPr>
  </w:style>
  <w:style w:type="character" w:customStyle="1" w:styleId="861">
    <w:name w:val="t_tag"/>
    <w:basedOn w:val="100"/>
    <w:uiPriority w:val="0"/>
  </w:style>
  <w:style w:type="character" w:customStyle="1" w:styleId="862">
    <w:name w:val="宏文本 Char1"/>
    <w:basedOn w:val="100"/>
    <w:semiHidden/>
    <w:uiPriority w:val="0"/>
    <w:rPr>
      <w:rFonts w:ascii="Courier New" w:hAnsi="Courier New" w:cs="Courier New"/>
      <w:kern w:val="2"/>
      <w:sz w:val="24"/>
      <w:szCs w:val="24"/>
    </w:rPr>
  </w:style>
  <w:style w:type="character" w:customStyle="1" w:styleId="863">
    <w:name w:val="副标题 Char1"/>
    <w:basedOn w:val="100"/>
    <w:uiPriority w:val="11"/>
    <w:rPr>
      <w:rFonts w:asciiTheme="majorHAnsi" w:hAnsiTheme="majorHAnsi" w:cstheme="majorBidi"/>
      <w:b/>
      <w:bCs/>
      <w:kern w:val="28"/>
      <w:sz w:val="32"/>
      <w:szCs w:val="32"/>
    </w:rPr>
  </w:style>
  <w:style w:type="character" w:customStyle="1" w:styleId="864">
    <w:name w:val="small1"/>
    <w:uiPriority w:val="0"/>
    <w:rPr>
      <w:rFonts w:hint="default" w:ascii="Verdana" w:hAnsi="Verdana"/>
      <w:sz w:val="24"/>
      <w:szCs w:val="24"/>
    </w:rPr>
  </w:style>
  <w:style w:type="character" w:customStyle="1" w:styleId="865">
    <w:name w:val="Char Char20"/>
    <w:uiPriority w:val="0"/>
    <w:rPr>
      <w:rFonts w:hint="default" w:ascii="Times New Roman" w:hAnsi="Times New Roman" w:eastAsia="宋体" w:cs="Times New Roman"/>
      <w:sz w:val="18"/>
      <w:szCs w:val="18"/>
    </w:rPr>
  </w:style>
  <w:style w:type="character" w:customStyle="1" w:styleId="866">
    <w:name w:val="body1"/>
    <w:uiPriority w:val="0"/>
    <w:rPr>
      <w:sz w:val="20"/>
      <w:szCs w:val="20"/>
    </w:rPr>
  </w:style>
  <w:style w:type="character" w:customStyle="1" w:styleId="867">
    <w:name w:val="Char Char Char Char Char Char Char2"/>
    <w:uiPriority w:val="0"/>
    <w:rPr>
      <w:rFonts w:hint="default" w:ascii="Cambria" w:hAnsi="Cambria" w:eastAsia="黑体"/>
      <w:kern w:val="2"/>
    </w:rPr>
  </w:style>
  <w:style w:type="character" w:customStyle="1" w:styleId="868">
    <w:name w:val="csspagetitle"/>
    <w:basedOn w:val="100"/>
    <w:uiPriority w:val="0"/>
  </w:style>
  <w:style w:type="character" w:customStyle="1" w:styleId="869">
    <w:name w:val="Char Char21"/>
    <w:uiPriority w:val="0"/>
    <w:rPr>
      <w:rFonts w:hint="eastAsia" w:ascii="宋体" w:hAnsi="Times New Roman" w:eastAsia="宋体" w:cs="Times New Roman"/>
      <w:sz w:val="18"/>
      <w:szCs w:val="18"/>
    </w:rPr>
  </w:style>
  <w:style w:type="character" w:customStyle="1" w:styleId="870">
    <w:name w:val="Char Char9"/>
    <w:uiPriority w:val="0"/>
    <w:rPr>
      <w:rFonts w:hint="default" w:ascii="Arial" w:hAnsi="Arial" w:cs="Arial"/>
      <w:snapToGrid/>
      <w:sz w:val="18"/>
      <w:szCs w:val="18"/>
    </w:rPr>
  </w:style>
  <w:style w:type="character" w:customStyle="1" w:styleId="871">
    <w:name w:val="text_blue1"/>
    <w:uiPriority w:val="0"/>
    <w:rPr>
      <w:rFonts w:hint="default" w:ascii="Arial" w:hAnsi="Arial" w:cs="Arial"/>
      <w:color w:val="006699"/>
      <w:sz w:val="18"/>
      <w:szCs w:val="18"/>
    </w:rPr>
  </w:style>
  <w:style w:type="character" w:customStyle="1" w:styleId="872">
    <w:name w:val="middot1"/>
    <w:uiPriority w:val="0"/>
    <w:rPr>
      <w:rFonts w:hint="default" w:ascii="ˎ̥" w:hAnsi="ˎ̥"/>
      <w:sz w:val="18"/>
      <w:szCs w:val="18"/>
    </w:rPr>
  </w:style>
  <w:style w:type="character" w:customStyle="1" w:styleId="873">
    <w:name w:val="正文文本1 Char"/>
    <w:uiPriority w:val="0"/>
    <w:rPr>
      <w:kern w:val="2"/>
      <w:sz w:val="21"/>
      <w:szCs w:val="24"/>
    </w:rPr>
  </w:style>
  <w:style w:type="character" w:customStyle="1" w:styleId="874">
    <w:name w:val="small"/>
    <w:basedOn w:val="100"/>
    <w:uiPriority w:val="0"/>
  </w:style>
  <w:style w:type="character" w:customStyle="1" w:styleId="875">
    <w:name w:val="一、 Char"/>
    <w:uiPriority w:val="0"/>
    <w:rPr>
      <w:rFonts w:hint="default" w:ascii="Arial" w:hAnsi="Arial" w:eastAsia="黑体" w:cs="Arial"/>
      <w:b/>
      <w:kern w:val="2"/>
      <w:sz w:val="28"/>
      <w:szCs w:val="28"/>
      <w:lang w:val="en-US" w:eastAsia="zh-CN" w:bidi="he-IL"/>
    </w:rPr>
  </w:style>
  <w:style w:type="character" w:customStyle="1" w:styleId="876">
    <w:name w:val="keyword"/>
    <w:basedOn w:val="100"/>
    <w:uiPriority w:val="0"/>
  </w:style>
  <w:style w:type="character" w:customStyle="1" w:styleId="877">
    <w:name w:val="Char Char19"/>
    <w:uiPriority w:val="0"/>
    <w:rPr>
      <w:rFonts w:hint="eastAsia" w:ascii="宋体" w:hAnsi="宋体" w:eastAsia="宋体"/>
      <w:kern w:val="2"/>
      <w:sz w:val="18"/>
      <w:szCs w:val="18"/>
      <w:lang w:val="en-US" w:eastAsia="zh-CN" w:bidi="ar-SA"/>
    </w:rPr>
  </w:style>
  <w:style w:type="character" w:customStyle="1" w:styleId="878">
    <w:name w:val="Char Char Char Char Char Char Char1"/>
    <w:uiPriority w:val="0"/>
    <w:rPr>
      <w:rFonts w:hint="default" w:ascii="Arial" w:hAnsi="Arial" w:eastAsia="黑体" w:cs="Arial"/>
      <w:kern w:val="2"/>
    </w:rPr>
  </w:style>
  <w:style w:type="character" w:customStyle="1" w:styleId="879">
    <w:name w:val="contentheaderrev"/>
    <w:basedOn w:val="100"/>
    <w:uiPriority w:val="0"/>
  </w:style>
  <w:style w:type="character" w:customStyle="1" w:styleId="880">
    <w:name w:val="正文文本缩进 3 Char1"/>
    <w:basedOn w:val="100"/>
    <w:semiHidden/>
    <w:uiPriority w:val="0"/>
    <w:rPr>
      <w:rFonts w:ascii="Times New Roman" w:hAnsi="Times New Roman"/>
      <w:kern w:val="2"/>
      <w:sz w:val="16"/>
      <w:szCs w:val="16"/>
    </w:rPr>
  </w:style>
  <w:style w:type="character" w:customStyle="1" w:styleId="881">
    <w:name w:val="text_black1"/>
    <w:uiPriority w:val="0"/>
    <w:rPr>
      <w:rFonts w:hint="default" w:ascii="Arial" w:hAnsi="Arial" w:cs="Arial"/>
      <w:color w:val="000000"/>
      <w:sz w:val="18"/>
      <w:szCs w:val="18"/>
    </w:rPr>
  </w:style>
  <w:style w:type="character" w:customStyle="1" w:styleId="882">
    <w:name w:val="正文文本缩进 2 Char1"/>
    <w:basedOn w:val="100"/>
    <w:semiHidden/>
    <w:uiPriority w:val="99"/>
    <w:rPr>
      <w:rFonts w:ascii="Times New Roman" w:hAnsi="Times New Roman"/>
      <w:kern w:val="2"/>
      <w:sz w:val="24"/>
      <w:szCs w:val="24"/>
    </w:rPr>
  </w:style>
  <w:style w:type="character" w:customStyle="1" w:styleId="883">
    <w:name w:val="标题 Char2"/>
    <w:basedOn w:val="100"/>
    <w:uiPriority w:val="10"/>
    <w:rPr>
      <w:rFonts w:hint="default" w:asciiTheme="majorHAnsi" w:hAnsiTheme="majorHAnsi" w:cstheme="majorBidi"/>
      <w:b/>
      <w:bCs/>
      <w:kern w:val="2"/>
      <w:sz w:val="32"/>
      <w:szCs w:val="32"/>
    </w:rPr>
  </w:style>
  <w:style w:type="character" w:customStyle="1" w:styleId="884">
    <w:name w:val="批注框文本 Char1"/>
    <w:basedOn w:val="100"/>
    <w:semiHidden/>
    <w:uiPriority w:val="0"/>
    <w:rPr>
      <w:rFonts w:ascii="Times New Roman" w:hAnsi="Times New Roman"/>
      <w:kern w:val="2"/>
      <w:sz w:val="18"/>
      <w:szCs w:val="18"/>
    </w:rPr>
  </w:style>
  <w:style w:type="character" w:customStyle="1" w:styleId="885">
    <w:name w:val="批注文字 Char1"/>
    <w:basedOn w:val="100"/>
    <w:uiPriority w:val="0"/>
    <w:rPr>
      <w:rFonts w:ascii="Times New Roman" w:hAnsi="Times New Roman"/>
      <w:kern w:val="2"/>
      <w:sz w:val="24"/>
      <w:szCs w:val="24"/>
    </w:rPr>
  </w:style>
  <w:style w:type="character" w:customStyle="1" w:styleId="886">
    <w:name w:val="页脚 Char2"/>
    <w:basedOn w:val="100"/>
    <w:semiHidden/>
    <w:uiPriority w:val="99"/>
    <w:rPr>
      <w:rFonts w:hint="default" w:ascii="Times New Roman" w:hAnsi="Times New Roman" w:cs="Times New Roman"/>
      <w:kern w:val="2"/>
      <w:sz w:val="18"/>
      <w:szCs w:val="18"/>
    </w:rPr>
  </w:style>
  <w:style w:type="character" w:customStyle="1" w:styleId="887">
    <w:name w:val="a141"/>
    <w:uiPriority w:val="0"/>
    <w:rPr>
      <w:sz w:val="21"/>
      <w:szCs w:val="21"/>
    </w:rPr>
  </w:style>
  <w:style w:type="character" w:customStyle="1" w:styleId="888">
    <w:name w:val="grey1"/>
    <w:uiPriority w:val="0"/>
    <w:rPr>
      <w:color w:val="333333"/>
      <w:sz w:val="18"/>
      <w:szCs w:val="18"/>
      <w:u w:val="none"/>
    </w:rPr>
  </w:style>
  <w:style w:type="character" w:customStyle="1" w:styleId="889">
    <w:name w:val="已访问的超链接1"/>
    <w:uiPriority w:val="99"/>
    <w:rPr>
      <w:color w:val="800080"/>
      <w:u w:val="single"/>
    </w:rPr>
  </w:style>
  <w:style w:type="character" w:customStyle="1" w:styleId="890">
    <w:name w:val="引用 Char1"/>
    <w:basedOn w:val="100"/>
    <w:uiPriority w:val="0"/>
    <w:rPr>
      <w:i/>
      <w:iCs/>
      <w:color w:val="000000" w:themeColor="text1"/>
      <w:kern w:val="2"/>
      <w:sz w:val="24"/>
      <w:szCs w:val="21"/>
      <w14:textFill>
        <w14:solidFill>
          <w14:schemeClr w14:val="tx1"/>
        </w14:solidFill>
      </w14:textFill>
    </w:rPr>
  </w:style>
  <w:style w:type="character" w:customStyle="1" w:styleId="891">
    <w:name w:val="明显引用 Char1"/>
    <w:basedOn w:val="100"/>
    <w:uiPriority w:val="30"/>
    <w:rPr>
      <w:b/>
      <w:bCs/>
      <w:i/>
      <w:iCs/>
      <w:color w:val="4F81BD" w:themeColor="accent1"/>
      <w:kern w:val="2"/>
      <w:sz w:val="24"/>
      <w:szCs w:val="21"/>
      <w14:textFill>
        <w14:solidFill>
          <w14:schemeClr w14:val="accent1"/>
        </w14:solidFill>
      </w14:textFill>
    </w:rPr>
  </w:style>
  <w:style w:type="character" w:customStyle="1" w:styleId="892">
    <w:name w:val="style21"/>
    <w:uiPriority w:val="0"/>
    <w:rPr>
      <w:color w:val="FF0000"/>
      <w:sz w:val="18"/>
      <w:szCs w:val="18"/>
    </w:rPr>
  </w:style>
  <w:style w:type="character" w:customStyle="1" w:styleId="893">
    <w:name w:val="neirong2"/>
    <w:uiPriority w:val="0"/>
    <w:rPr>
      <w:rFonts w:hint="eastAsia" w:ascii="宋体" w:hAnsi="宋体" w:eastAsia="宋体"/>
      <w:color w:val="000000"/>
      <w:sz w:val="18"/>
      <w:szCs w:val="18"/>
      <w:u w:val="none"/>
    </w:rPr>
  </w:style>
  <w:style w:type="character" w:customStyle="1" w:styleId="894">
    <w:name w:val="样式 标题 3heading 3H3h33rd levelHeading 3 - oldl3CTLevel 3 ... Char"/>
    <w:uiPriority w:val="0"/>
    <w:rPr>
      <w:rFonts w:hint="eastAsia" w:ascii="宋体" w:hAnsi="宋体" w:eastAsia="黑体"/>
      <w:bCs/>
      <w:sz w:val="28"/>
      <w:szCs w:val="32"/>
      <w:lang w:val="en-US" w:eastAsia="zh-CN" w:bidi="ar-SA"/>
    </w:rPr>
  </w:style>
  <w:style w:type="character" w:customStyle="1" w:styleId="895">
    <w:name w:val="加宽"/>
    <w:uiPriority w:val="0"/>
    <w:rPr>
      <w:spacing w:val="6"/>
    </w:rPr>
  </w:style>
  <w:style w:type="character" w:customStyle="1" w:styleId="896">
    <w:name w:val="style6"/>
    <w:uiPriority w:val="0"/>
    <w:rPr>
      <w:sz w:val="20"/>
    </w:rPr>
  </w:style>
  <w:style w:type="character" w:customStyle="1" w:styleId="897">
    <w:name w:val="news-111"/>
    <w:uiPriority w:val="0"/>
    <w:rPr>
      <w:rFonts w:hint="default" w:ascii="̥_GB2312" w:hAnsi="̥_GB2312" w:eastAsia="宋体"/>
      <w:color w:val="0000FF"/>
      <w:sz w:val="20"/>
      <w:szCs w:val="20"/>
      <w:lang w:val="en-US" w:eastAsia="zh-CN" w:bidi="ar-SA"/>
    </w:rPr>
  </w:style>
  <w:style w:type="character" w:customStyle="1" w:styleId="898">
    <w:name w:val="称呼 Char1"/>
    <w:basedOn w:val="100"/>
    <w:semiHidden/>
    <w:uiPriority w:val="0"/>
    <w:rPr>
      <w:rFonts w:ascii="Times New Roman" w:hAnsi="Times New Roman"/>
      <w:kern w:val="2"/>
      <w:sz w:val="24"/>
      <w:szCs w:val="24"/>
    </w:rPr>
  </w:style>
  <w:style w:type="character" w:customStyle="1" w:styleId="899">
    <w:name w:val="hotzone"/>
    <w:basedOn w:val="100"/>
    <w:uiPriority w:val="0"/>
  </w:style>
  <w:style w:type="character" w:customStyle="1" w:styleId="900">
    <w:name w:val="样式 仿宋_GB2312 小四1"/>
    <w:basedOn w:val="100"/>
    <w:uiPriority w:val="0"/>
    <w:rPr>
      <w:rFonts w:hint="eastAsia" w:ascii="仿宋_GB2312" w:hAnsi="仿宋_GB2312" w:eastAsia="仿宋_GB2312"/>
      <w:sz w:val="24"/>
    </w:rPr>
  </w:style>
  <w:style w:type="character" w:customStyle="1" w:styleId="901">
    <w:name w:val="尾注文本 Char1"/>
    <w:basedOn w:val="100"/>
    <w:semiHidden/>
    <w:uiPriority w:val="0"/>
    <w:rPr>
      <w:rFonts w:ascii="Times New Roman" w:hAnsi="Times New Roman"/>
      <w:kern w:val="2"/>
      <w:sz w:val="24"/>
      <w:szCs w:val="24"/>
    </w:rPr>
  </w:style>
  <w:style w:type="character" w:customStyle="1" w:styleId="902">
    <w:name w:val="Heading 1 Char"/>
    <w:basedOn w:val="100"/>
    <w:uiPriority w:val="0"/>
    <w:rPr>
      <w:rFonts w:hint="default" w:ascii="Arial" w:hAnsi="Arial" w:cs="Arial"/>
      <w:b/>
      <w:bCs/>
      <w:color w:val="000080"/>
      <w:kern w:val="32"/>
      <w:sz w:val="32"/>
      <w:szCs w:val="32"/>
      <w:lang w:val="en-US" w:eastAsia="en-US" w:bidi="ar-SA"/>
    </w:rPr>
  </w:style>
  <w:style w:type="character" w:customStyle="1" w:styleId="903">
    <w:name w:val="RemoveIt"/>
    <w:uiPriority w:val="0"/>
    <w:rPr>
      <w:rFonts w:hint="default" w:ascii="Times New Roman" w:hAnsi="Times New Roman" w:cs="Times New Roman"/>
      <w:b/>
      <w:color w:val="FF0000"/>
      <w:sz w:val="32"/>
      <w:szCs w:val="32"/>
    </w:rPr>
  </w:style>
  <w:style w:type="table" w:customStyle="1" w:styleId="904">
    <w:name w:val="浅色底纹1"/>
    <w:basedOn w:val="83"/>
    <w:uiPriority w:val="60"/>
    <w:rPr>
      <w:color w:val="000000"/>
    </w:rPr>
    <w:tblPr>
      <w:tblBorders>
        <w:top w:val="single" w:color="000000" w:sz="8" w:space="0"/>
        <w:bottom w:val="single" w:color="000000" w:sz="8" w:space="0"/>
      </w:tblBorders>
    </w:tblPr>
    <w:tblStylePr w:type="firstRow">
      <w:pPr>
        <w:spacing w:before="0" w:beforeLines="0" w:beforeAutospacing="0" w:after="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beforeLines="0" w:beforeAutospacing="0" w:after="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905">
    <w:name w:val="浅色底纹 - 强调文字颜色 11"/>
    <w:basedOn w:val="83"/>
    <w:uiPriority w:val="60"/>
    <w:rPr>
      <w:color w:val="365F91"/>
    </w:rPr>
    <w:tblPr>
      <w:tblBorders>
        <w:top w:val="single" w:color="4F81BD" w:sz="8" w:space="0"/>
        <w:bottom w:val="single" w:color="4F81BD" w:sz="8" w:space="0"/>
      </w:tblBorders>
    </w:tblPr>
    <w:tblStylePr w:type="firstRow">
      <w:pPr>
        <w:spacing w:before="0" w:beforeLines="0" w:beforeAutospacing="0" w:after="0" w:afterLines="0" w:afterAutospacing="0" w:line="240" w:lineRule="auto"/>
      </w:pPr>
      <w:rPr>
        <w:b/>
        <w:bCs/>
      </w:rPr>
      <w:tcPr>
        <w:tcBorders>
          <w:top w:val="single" w:color="4F81BD" w:sz="8" w:space="0"/>
          <w:left w:val="nil"/>
          <w:bottom w:val="single" w:color="4F81BD" w:sz="8" w:space="0"/>
          <w:right w:val="nil"/>
          <w:insideH w:val="nil"/>
          <w:insideV w:val="nil"/>
        </w:tcBorders>
      </w:tcPr>
    </w:tblStylePr>
    <w:tblStylePr w:type="lastRow">
      <w:pPr>
        <w:spacing w:before="0" w:beforeLines="0" w:beforeAutospacing="0" w:after="0" w:afterLines="0" w:afterAutospacing="0" w:line="240" w:lineRule="auto"/>
      </w:pPr>
      <w:rPr>
        <w:b/>
        <w:bCs/>
      </w:rPr>
      <w:tcPr>
        <w:tcBorders>
          <w:top w:val="single" w:color="4F81BD" w:sz="8" w:space="0"/>
          <w:left w:val="nil"/>
          <w:bottom w:val="single" w:color="4F81BD"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3DFEE"/>
      </w:tcPr>
    </w:tblStylePr>
    <w:tblStylePr w:type="band1Horz">
      <w:tcPr>
        <w:tcBorders>
          <w:left w:val="nil"/>
          <w:right w:val="nil"/>
          <w:insideH w:val="nil"/>
          <w:insideV w:val="nil"/>
        </w:tcBorders>
        <w:shd w:val="clear" w:color="auto" w:fill="D3DFEE"/>
      </w:tcPr>
    </w:tblStylePr>
  </w:style>
  <w:style w:type="table" w:customStyle="1" w:styleId="906">
    <w:name w:val="浅色网格 - 强调文字颜色 11"/>
    <w:basedOn w:val="83"/>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beforeLines="0" w:beforeAutospacing="0" w:after="0" w:afterLines="0" w:afterAutospacing="0" w:line="240" w:lineRule="auto"/>
      </w:pPr>
      <w:rPr>
        <w:rFonts w:hint="default" w:ascii="Cambria" w:hAnsi="Cambria" w:eastAsia="宋体"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beforeLines="0" w:beforeAutospacing="0" w:after="0" w:afterLines="0" w:afterAutospacing="0" w:line="240" w:lineRule="auto"/>
      </w:pPr>
      <w:rPr>
        <w:rFonts w:hint="default" w:ascii="Cambria" w:hAnsi="Cambria" w:eastAsia="宋体"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hint="default" w:ascii="Cambria" w:hAnsi="Cambria" w:eastAsia="宋体" w:cs="Times New Roman"/>
        <w:b/>
        <w:bCs/>
      </w:rPr>
    </w:tblStylePr>
    <w:tblStylePr w:type="lastCol">
      <w:rPr>
        <w:rFonts w:hint="default" w:ascii="Cambria" w:hAnsi="Cambria" w:eastAsia="宋体"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customStyle="1" w:styleId="907">
    <w:name w:val="NewStyle"/>
    <w:basedOn w:val="85"/>
    <w:uiPriority w:val="0"/>
    <w:tblStylePr w:type="firstRow">
      <w:tcPr>
        <w:shd w:val="clear" w:color="auto" w:fill="8DB3E2"/>
      </w:tcPr>
    </w:tblStylePr>
  </w:style>
  <w:style w:type="table" w:customStyle="1" w:styleId="908">
    <w:name w:val="A01"/>
    <w:basedOn w:val="83"/>
    <w:uiPriority w:val="0"/>
    <w:pPr>
      <w:jc w:val="center"/>
    </w:pPr>
    <w:rPr>
      <w:rFonts w:ascii="Times New Roman" w:hAnsi="Times New Roman"/>
    </w:rPr>
    <w:tblPr>
      <w:tblBorders>
        <w:top w:val="single" w:color="548DD4" w:sz="4" w:space="0"/>
        <w:left w:val="single" w:color="548DD4" w:sz="4" w:space="0"/>
        <w:bottom w:val="single" w:color="548DD4" w:sz="4" w:space="0"/>
        <w:right w:val="single" w:color="548DD4" w:sz="4" w:space="0"/>
        <w:insideH w:val="single" w:color="548DD4" w:sz="4" w:space="0"/>
        <w:insideV w:val="single" w:color="548DD4" w:sz="4" w:space="0"/>
      </w:tblBorders>
    </w:tblPr>
    <w:tcPr>
      <w:vAlign w:val="center"/>
    </w:tcPr>
    <w:tblStylePr w:type="firstRow">
      <w:pPr>
        <w:wordWrap/>
      </w:pPr>
      <w:tcPr>
        <w:shd w:val="clear" w:color="auto" w:fill="C6D9F1"/>
      </w:tcPr>
    </w:tblStylePr>
  </w:style>
  <w:style w:type="table" w:customStyle="1" w:styleId="909">
    <w:name w:val="清单表 3 - 着色 11"/>
    <w:basedOn w:val="83"/>
    <w:uiPriority w:val="48"/>
    <w:rPr>
      <w:rFonts w:asciiTheme="minorHAnsi" w:hAnsiTheme="minorHAnsi" w:eastAsiaTheme="minorEastAsia" w:cstheme="minorBidi"/>
      <w:kern w:val="2"/>
      <w:sz w:val="21"/>
      <w:szCs w:val="22"/>
    </w:r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b/>
        <w:bCs/>
        <w:color w:val="FFFFFF" w:themeColor="background1"/>
        <w14:textFill>
          <w14:solidFill>
            <w14:schemeClr w14:val="bg1"/>
          </w14:solidFill>
        </w14:textFill>
      </w:rPr>
      <w:tcPr>
        <w:shd w:val="clear" w:color="auto" w:fill="4F81BD" w:themeFill="accent1"/>
      </w:tcPr>
    </w:tblStylePr>
    <w:tblStylePr w:type="lastRow">
      <w:rPr>
        <w:b/>
        <w:bCs/>
      </w:rPr>
      <w:tcPr>
        <w:tcBorders>
          <w:top w:val="double" w:color="4F81BD"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F81BD" w:themeColor="accent1" w:sz="4" w:space="0"/>
          <w:right w:val="single" w:color="4F81BD" w:themeColor="accent1" w:sz="4" w:space="0"/>
        </w:tcBorders>
      </w:tcPr>
    </w:tblStylePr>
    <w:tblStylePr w:type="band1Horz">
      <w:tcPr>
        <w:tcBorders>
          <w:top w:val="single" w:color="4F81BD" w:themeColor="accent1" w:sz="4" w:space="0"/>
          <w:bottom w:val="single" w:color="4F81BD"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F81BD" w:themeColor="accent1" w:sz="4" w:space="0"/>
          <w:left w:val="nil"/>
        </w:tcBorders>
      </w:tcPr>
    </w:tblStylePr>
    <w:tblStylePr w:type="swCell">
      <w:tcPr>
        <w:tcBorders>
          <w:top w:val="double" w:color="4F81BD" w:themeColor="accent1" w:sz="4" w:space="0"/>
          <w:right w:val="nil"/>
        </w:tcBorders>
      </w:tcPr>
    </w:tblStylePr>
  </w:style>
  <w:style w:type="paragraph" w:customStyle="1" w:styleId="910">
    <w:name w:val="CM222"/>
    <w:basedOn w:val="215"/>
    <w:next w:val="215"/>
    <w:qFormat/>
    <w:uiPriority w:val="0"/>
    <w:pPr>
      <w:spacing w:after="1750"/>
    </w:pPr>
    <w:rPr>
      <w:rFonts w:ascii="宋体" w:hAnsi="Times New Roman"/>
      <w:color w:val="auto"/>
    </w:rPr>
  </w:style>
  <w:style w:type="paragraph" w:customStyle="1" w:styleId="911">
    <w:name w:val="CM126"/>
    <w:basedOn w:val="215"/>
    <w:next w:val="215"/>
    <w:qFormat/>
    <w:uiPriority w:val="0"/>
    <w:pPr>
      <w:spacing w:line="478" w:lineRule="atLeast"/>
    </w:pPr>
    <w:rPr>
      <w:rFonts w:ascii="宋体" w:hAnsi="Times New Roman"/>
      <w:color w:val="auto"/>
    </w:rPr>
  </w:style>
  <w:style w:type="paragraph" w:customStyle="1" w:styleId="912">
    <w:name w:val="CM72"/>
    <w:basedOn w:val="215"/>
    <w:next w:val="215"/>
    <w:qFormat/>
    <w:uiPriority w:val="0"/>
    <w:pPr>
      <w:spacing w:line="468" w:lineRule="atLeast"/>
    </w:pPr>
    <w:rPr>
      <w:rFonts w:ascii="宋体" w:hAnsi="Times New Roman"/>
      <w:color w:val="auto"/>
    </w:rPr>
  </w:style>
  <w:style w:type="paragraph" w:customStyle="1" w:styleId="913">
    <w:name w:val="CM65"/>
    <w:basedOn w:val="215"/>
    <w:next w:val="215"/>
    <w:qFormat/>
    <w:uiPriority w:val="0"/>
    <w:pPr>
      <w:spacing w:line="468" w:lineRule="atLeast"/>
    </w:pPr>
    <w:rPr>
      <w:rFonts w:ascii="宋体" w:hAnsi="Times New Roman"/>
      <w:color w:val="auto"/>
    </w:rPr>
  </w:style>
  <w:style w:type="paragraph" w:customStyle="1" w:styleId="914">
    <w:name w:val="CM132"/>
    <w:basedOn w:val="215"/>
    <w:next w:val="215"/>
    <w:qFormat/>
    <w:uiPriority w:val="0"/>
    <w:pPr>
      <w:spacing w:line="468" w:lineRule="atLeast"/>
    </w:pPr>
    <w:rPr>
      <w:rFonts w:ascii="宋体" w:hAnsi="Times New Roman"/>
      <w:color w:val="auto"/>
    </w:rPr>
  </w:style>
  <w:style w:type="paragraph" w:customStyle="1" w:styleId="915">
    <w:name w:val="CM119"/>
    <w:basedOn w:val="215"/>
    <w:next w:val="215"/>
    <w:qFormat/>
    <w:uiPriority w:val="0"/>
    <w:pPr>
      <w:spacing w:line="468" w:lineRule="atLeast"/>
    </w:pPr>
    <w:rPr>
      <w:rFonts w:ascii="宋体" w:hAnsi="Times New Roman"/>
      <w:color w:val="auto"/>
    </w:rPr>
  </w:style>
  <w:style w:type="paragraph" w:customStyle="1" w:styleId="916">
    <w:name w:val="CM247"/>
    <w:basedOn w:val="215"/>
    <w:next w:val="215"/>
    <w:qFormat/>
    <w:uiPriority w:val="0"/>
    <w:pPr>
      <w:spacing w:after="3245"/>
    </w:pPr>
    <w:rPr>
      <w:rFonts w:ascii="宋体" w:hAnsi="Times New Roman"/>
      <w:color w:val="auto"/>
    </w:rPr>
  </w:style>
  <w:style w:type="paragraph" w:customStyle="1" w:styleId="917">
    <w:name w:val="CM175"/>
    <w:basedOn w:val="215"/>
    <w:next w:val="215"/>
    <w:qFormat/>
    <w:uiPriority w:val="0"/>
    <w:pPr>
      <w:spacing w:line="400" w:lineRule="atLeast"/>
    </w:pPr>
    <w:rPr>
      <w:rFonts w:ascii="宋体" w:hAnsi="Times New Roman"/>
      <w:color w:val="auto"/>
    </w:rPr>
  </w:style>
  <w:style w:type="paragraph" w:customStyle="1" w:styleId="918">
    <w:name w:val="CM53"/>
    <w:basedOn w:val="215"/>
    <w:next w:val="215"/>
    <w:qFormat/>
    <w:uiPriority w:val="0"/>
    <w:pPr>
      <w:spacing w:line="468" w:lineRule="atLeast"/>
    </w:pPr>
    <w:rPr>
      <w:rFonts w:ascii="宋体" w:hAnsi="Times New Roman"/>
      <w:color w:val="auto"/>
    </w:rPr>
  </w:style>
  <w:style w:type="paragraph" w:customStyle="1" w:styleId="919">
    <w:name w:val="CM191"/>
    <w:basedOn w:val="215"/>
    <w:next w:val="215"/>
    <w:qFormat/>
    <w:uiPriority w:val="0"/>
    <w:pPr>
      <w:spacing w:line="400" w:lineRule="atLeast"/>
    </w:pPr>
    <w:rPr>
      <w:rFonts w:ascii="宋体" w:hAnsi="Times New Roman"/>
      <w:color w:val="auto"/>
    </w:rPr>
  </w:style>
  <w:style w:type="paragraph" w:customStyle="1" w:styleId="920">
    <w:name w:val="CM107"/>
    <w:basedOn w:val="215"/>
    <w:next w:val="215"/>
    <w:qFormat/>
    <w:uiPriority w:val="0"/>
    <w:pPr>
      <w:spacing w:line="468" w:lineRule="atLeast"/>
    </w:pPr>
    <w:rPr>
      <w:rFonts w:ascii="宋体" w:hAnsi="Times New Roman"/>
      <w:color w:val="auto"/>
    </w:rPr>
  </w:style>
  <w:style w:type="paragraph" w:customStyle="1" w:styleId="921">
    <w:name w:val="CM130"/>
    <w:basedOn w:val="215"/>
    <w:next w:val="215"/>
    <w:qFormat/>
    <w:uiPriority w:val="0"/>
    <w:pPr>
      <w:spacing w:line="396" w:lineRule="atLeast"/>
    </w:pPr>
    <w:rPr>
      <w:rFonts w:ascii="宋体" w:hAnsi="Times New Roman"/>
      <w:color w:val="auto"/>
    </w:rPr>
  </w:style>
  <w:style w:type="paragraph" w:customStyle="1" w:styleId="922">
    <w:name w:val="CM17"/>
    <w:basedOn w:val="215"/>
    <w:next w:val="215"/>
    <w:qFormat/>
    <w:uiPriority w:val="0"/>
    <w:rPr>
      <w:rFonts w:ascii="宋体" w:hAnsi="Times New Roman"/>
      <w:color w:val="auto"/>
    </w:rPr>
  </w:style>
  <w:style w:type="paragraph" w:customStyle="1" w:styleId="923">
    <w:name w:val="CM187"/>
    <w:basedOn w:val="215"/>
    <w:next w:val="215"/>
    <w:qFormat/>
    <w:uiPriority w:val="0"/>
    <w:pPr>
      <w:spacing w:line="240" w:lineRule="atLeast"/>
    </w:pPr>
    <w:rPr>
      <w:rFonts w:ascii="宋体" w:hAnsi="Times New Roman"/>
      <w:color w:val="auto"/>
    </w:rPr>
  </w:style>
  <w:style w:type="paragraph" w:customStyle="1" w:styleId="924">
    <w:name w:val="CM136"/>
    <w:basedOn w:val="215"/>
    <w:next w:val="215"/>
    <w:qFormat/>
    <w:uiPriority w:val="0"/>
    <w:pPr>
      <w:spacing w:line="468" w:lineRule="atLeast"/>
    </w:pPr>
    <w:rPr>
      <w:rFonts w:ascii="宋体" w:hAnsi="Times New Roman"/>
      <w:color w:val="auto"/>
    </w:rPr>
  </w:style>
  <w:style w:type="paragraph" w:customStyle="1" w:styleId="925">
    <w:name w:val="CM258"/>
    <w:basedOn w:val="215"/>
    <w:next w:val="215"/>
    <w:qFormat/>
    <w:uiPriority w:val="0"/>
    <w:pPr>
      <w:spacing w:after="2280"/>
    </w:pPr>
    <w:rPr>
      <w:rFonts w:ascii="宋体" w:hAnsi="Times New Roman"/>
      <w:color w:val="auto"/>
    </w:rPr>
  </w:style>
  <w:style w:type="paragraph" w:customStyle="1" w:styleId="926">
    <w:name w:val="CM81"/>
    <w:basedOn w:val="215"/>
    <w:next w:val="215"/>
    <w:qFormat/>
    <w:uiPriority w:val="0"/>
    <w:pPr>
      <w:spacing w:line="313" w:lineRule="atLeast"/>
    </w:pPr>
    <w:rPr>
      <w:rFonts w:ascii="宋体" w:hAnsi="Times New Roman"/>
      <w:color w:val="auto"/>
    </w:rPr>
  </w:style>
  <w:style w:type="paragraph" w:customStyle="1" w:styleId="927">
    <w:name w:val="CM248"/>
    <w:basedOn w:val="215"/>
    <w:next w:val="215"/>
    <w:qFormat/>
    <w:uiPriority w:val="0"/>
    <w:pPr>
      <w:spacing w:after="3555"/>
    </w:pPr>
    <w:rPr>
      <w:rFonts w:ascii="宋体" w:hAnsi="Times New Roman"/>
      <w:color w:val="auto"/>
    </w:rPr>
  </w:style>
  <w:style w:type="paragraph" w:customStyle="1" w:styleId="928">
    <w:name w:val="CM237"/>
    <w:basedOn w:val="215"/>
    <w:next w:val="215"/>
    <w:qFormat/>
    <w:uiPriority w:val="0"/>
    <w:pPr>
      <w:spacing w:after="1445"/>
    </w:pPr>
    <w:rPr>
      <w:rFonts w:ascii="宋体" w:hAnsi="Times New Roman"/>
      <w:color w:val="auto"/>
    </w:rPr>
  </w:style>
  <w:style w:type="paragraph" w:customStyle="1" w:styleId="929">
    <w:name w:val="CM143"/>
    <w:basedOn w:val="215"/>
    <w:next w:val="215"/>
    <w:qFormat/>
    <w:uiPriority w:val="0"/>
    <w:rPr>
      <w:rFonts w:ascii="宋体" w:hAnsi="Times New Roman"/>
      <w:color w:val="auto"/>
    </w:rPr>
  </w:style>
  <w:style w:type="paragraph" w:customStyle="1" w:styleId="930">
    <w:name w:val="CM38"/>
    <w:basedOn w:val="215"/>
    <w:next w:val="215"/>
    <w:qFormat/>
    <w:uiPriority w:val="0"/>
    <w:pPr>
      <w:spacing w:line="433" w:lineRule="atLeast"/>
    </w:pPr>
    <w:rPr>
      <w:rFonts w:ascii="宋体" w:hAnsi="Times New Roman"/>
      <w:color w:val="auto"/>
    </w:rPr>
  </w:style>
  <w:style w:type="paragraph" w:customStyle="1" w:styleId="931">
    <w:name w:val="CM255"/>
    <w:basedOn w:val="215"/>
    <w:next w:val="215"/>
    <w:qFormat/>
    <w:uiPriority w:val="0"/>
    <w:pPr>
      <w:spacing w:after="1853"/>
    </w:pPr>
    <w:rPr>
      <w:rFonts w:ascii="宋体" w:hAnsi="Times New Roman"/>
      <w:color w:val="auto"/>
    </w:rPr>
  </w:style>
  <w:style w:type="paragraph" w:customStyle="1" w:styleId="932">
    <w:name w:val="CM221"/>
    <w:basedOn w:val="215"/>
    <w:next w:val="215"/>
    <w:qFormat/>
    <w:uiPriority w:val="0"/>
    <w:pPr>
      <w:spacing w:after="122"/>
    </w:pPr>
    <w:rPr>
      <w:rFonts w:ascii="宋体" w:hAnsi="Times New Roman"/>
      <w:color w:val="auto"/>
    </w:rPr>
  </w:style>
  <w:style w:type="paragraph" w:customStyle="1" w:styleId="933">
    <w:name w:val="CM243"/>
    <w:basedOn w:val="215"/>
    <w:next w:val="215"/>
    <w:qFormat/>
    <w:uiPriority w:val="0"/>
    <w:pPr>
      <w:spacing w:after="1378"/>
    </w:pPr>
    <w:rPr>
      <w:rFonts w:ascii="宋体" w:hAnsi="Times New Roman"/>
      <w:color w:val="auto"/>
    </w:rPr>
  </w:style>
  <w:style w:type="paragraph" w:customStyle="1" w:styleId="934">
    <w:name w:val="CM242"/>
    <w:basedOn w:val="215"/>
    <w:next w:val="215"/>
    <w:qFormat/>
    <w:uiPriority w:val="0"/>
    <w:pPr>
      <w:spacing w:after="415"/>
    </w:pPr>
    <w:rPr>
      <w:rFonts w:ascii="宋体" w:hAnsi="Times New Roman"/>
      <w:color w:val="auto"/>
    </w:rPr>
  </w:style>
  <w:style w:type="paragraph" w:customStyle="1" w:styleId="935">
    <w:name w:val="CM245"/>
    <w:basedOn w:val="215"/>
    <w:next w:val="215"/>
    <w:qFormat/>
    <w:uiPriority w:val="0"/>
    <w:pPr>
      <w:spacing w:after="11113"/>
    </w:pPr>
    <w:rPr>
      <w:rFonts w:ascii="宋体" w:hAnsi="Times New Roman"/>
      <w:color w:val="auto"/>
    </w:rPr>
  </w:style>
  <w:style w:type="paragraph" w:customStyle="1" w:styleId="936">
    <w:name w:val="CM135"/>
    <w:basedOn w:val="215"/>
    <w:next w:val="215"/>
    <w:qFormat/>
    <w:uiPriority w:val="0"/>
    <w:pPr>
      <w:spacing w:line="468" w:lineRule="atLeast"/>
    </w:pPr>
    <w:rPr>
      <w:rFonts w:ascii="宋体" w:hAnsi="Times New Roman"/>
      <w:color w:val="auto"/>
    </w:rPr>
  </w:style>
  <w:style w:type="paragraph" w:customStyle="1" w:styleId="937">
    <w:name w:val="CM120"/>
    <w:basedOn w:val="215"/>
    <w:next w:val="215"/>
    <w:qFormat/>
    <w:uiPriority w:val="0"/>
    <w:pPr>
      <w:spacing w:line="498" w:lineRule="atLeast"/>
    </w:pPr>
    <w:rPr>
      <w:rFonts w:ascii="宋体" w:hAnsi="Times New Roman"/>
      <w:color w:val="auto"/>
    </w:rPr>
  </w:style>
  <w:style w:type="paragraph" w:customStyle="1" w:styleId="938">
    <w:name w:val="CM91"/>
    <w:basedOn w:val="215"/>
    <w:next w:val="215"/>
    <w:qFormat/>
    <w:uiPriority w:val="0"/>
    <w:rPr>
      <w:rFonts w:ascii="宋体" w:hAnsi="Times New Roman"/>
      <w:color w:val="auto"/>
    </w:rPr>
  </w:style>
  <w:style w:type="paragraph" w:customStyle="1" w:styleId="939">
    <w:name w:val="CM226"/>
    <w:basedOn w:val="215"/>
    <w:next w:val="215"/>
    <w:qFormat/>
    <w:uiPriority w:val="0"/>
    <w:pPr>
      <w:spacing w:after="895"/>
    </w:pPr>
    <w:rPr>
      <w:rFonts w:ascii="宋体" w:hAnsi="Times New Roman"/>
      <w:color w:val="auto"/>
    </w:rPr>
  </w:style>
  <w:style w:type="paragraph" w:customStyle="1" w:styleId="940">
    <w:name w:val="CM66"/>
    <w:basedOn w:val="215"/>
    <w:next w:val="215"/>
    <w:qFormat/>
    <w:uiPriority w:val="0"/>
    <w:pPr>
      <w:spacing w:line="468" w:lineRule="atLeast"/>
    </w:pPr>
    <w:rPr>
      <w:rFonts w:ascii="宋体" w:hAnsi="Times New Roman"/>
      <w:color w:val="auto"/>
    </w:rPr>
  </w:style>
  <w:style w:type="paragraph" w:customStyle="1" w:styleId="941">
    <w:name w:val="CM233"/>
    <w:basedOn w:val="215"/>
    <w:next w:val="215"/>
    <w:qFormat/>
    <w:uiPriority w:val="0"/>
    <w:pPr>
      <w:spacing w:after="5208"/>
    </w:pPr>
    <w:rPr>
      <w:rFonts w:ascii="宋体" w:hAnsi="Times New Roman"/>
      <w:color w:val="auto"/>
    </w:rPr>
  </w:style>
  <w:style w:type="paragraph" w:customStyle="1" w:styleId="942">
    <w:name w:val="CM218"/>
    <w:basedOn w:val="215"/>
    <w:next w:val="215"/>
    <w:qFormat/>
    <w:uiPriority w:val="0"/>
    <w:pPr>
      <w:spacing w:after="698"/>
    </w:pPr>
    <w:rPr>
      <w:rFonts w:ascii="宋体" w:hAnsi="Times New Roman"/>
      <w:color w:val="auto"/>
    </w:rPr>
  </w:style>
  <w:style w:type="paragraph" w:customStyle="1" w:styleId="943">
    <w:name w:val="CM122"/>
    <w:basedOn w:val="215"/>
    <w:next w:val="215"/>
    <w:qFormat/>
    <w:uiPriority w:val="0"/>
    <w:pPr>
      <w:spacing w:line="468" w:lineRule="atLeast"/>
    </w:pPr>
    <w:rPr>
      <w:rFonts w:ascii="宋体" w:hAnsi="Times New Roman"/>
      <w:color w:val="auto"/>
    </w:rPr>
  </w:style>
  <w:style w:type="paragraph" w:customStyle="1" w:styleId="944">
    <w:name w:val="CM147"/>
    <w:basedOn w:val="215"/>
    <w:next w:val="215"/>
    <w:qFormat/>
    <w:uiPriority w:val="0"/>
    <w:pPr>
      <w:spacing w:line="318" w:lineRule="atLeast"/>
    </w:pPr>
    <w:rPr>
      <w:rFonts w:ascii="宋体" w:hAnsi="Times New Roman"/>
      <w:color w:val="auto"/>
    </w:rPr>
  </w:style>
  <w:style w:type="paragraph" w:customStyle="1" w:styleId="945">
    <w:name w:val="CM26"/>
    <w:basedOn w:val="215"/>
    <w:next w:val="215"/>
    <w:qFormat/>
    <w:uiPriority w:val="0"/>
    <w:rPr>
      <w:rFonts w:ascii="宋体" w:hAnsi="Times New Roman"/>
      <w:color w:val="auto"/>
    </w:rPr>
  </w:style>
  <w:style w:type="paragraph" w:customStyle="1" w:styleId="946">
    <w:name w:val="CM109"/>
    <w:basedOn w:val="215"/>
    <w:next w:val="215"/>
    <w:qFormat/>
    <w:uiPriority w:val="0"/>
    <w:pPr>
      <w:spacing w:line="528" w:lineRule="atLeast"/>
    </w:pPr>
    <w:rPr>
      <w:rFonts w:ascii="宋体" w:hAnsi="Times New Roman"/>
      <w:color w:val="auto"/>
    </w:rPr>
  </w:style>
  <w:style w:type="paragraph" w:customStyle="1" w:styleId="947">
    <w:name w:val="CM253"/>
    <w:basedOn w:val="215"/>
    <w:next w:val="215"/>
    <w:qFormat/>
    <w:uiPriority w:val="0"/>
    <w:pPr>
      <w:spacing w:after="2398"/>
    </w:pPr>
    <w:rPr>
      <w:rFonts w:ascii="宋体" w:hAnsi="Times New Roman"/>
      <w:color w:val="auto"/>
    </w:rPr>
  </w:style>
  <w:style w:type="paragraph" w:customStyle="1" w:styleId="948">
    <w:name w:val="CM73"/>
    <w:basedOn w:val="215"/>
    <w:next w:val="215"/>
    <w:qFormat/>
    <w:uiPriority w:val="0"/>
    <w:rPr>
      <w:rFonts w:ascii="宋体" w:hAnsi="Times New Roman"/>
      <w:color w:val="auto"/>
    </w:rPr>
  </w:style>
  <w:style w:type="paragraph" w:customStyle="1" w:styleId="949">
    <w:name w:val="CM34"/>
    <w:basedOn w:val="215"/>
    <w:next w:val="215"/>
    <w:qFormat/>
    <w:uiPriority w:val="0"/>
    <w:rPr>
      <w:rFonts w:ascii="宋体" w:hAnsi="Times New Roman"/>
      <w:color w:val="auto"/>
    </w:rPr>
  </w:style>
  <w:style w:type="paragraph" w:customStyle="1" w:styleId="950">
    <w:name w:val="CM11"/>
    <w:basedOn w:val="215"/>
    <w:next w:val="215"/>
    <w:qFormat/>
    <w:uiPriority w:val="0"/>
    <w:pPr>
      <w:spacing w:line="468" w:lineRule="atLeast"/>
    </w:pPr>
    <w:rPr>
      <w:rFonts w:ascii="宋体" w:hAnsi="Times New Roman"/>
      <w:color w:val="auto"/>
    </w:rPr>
  </w:style>
  <w:style w:type="paragraph" w:customStyle="1" w:styleId="951">
    <w:name w:val="CM55"/>
    <w:basedOn w:val="215"/>
    <w:next w:val="215"/>
    <w:qFormat/>
    <w:uiPriority w:val="0"/>
    <w:pPr>
      <w:spacing w:line="591" w:lineRule="atLeast"/>
    </w:pPr>
    <w:rPr>
      <w:rFonts w:ascii="宋体" w:hAnsi="Times New Roman"/>
      <w:color w:val="auto"/>
    </w:rPr>
  </w:style>
  <w:style w:type="paragraph" w:customStyle="1" w:styleId="952">
    <w:name w:val="CM148"/>
    <w:basedOn w:val="215"/>
    <w:next w:val="215"/>
    <w:qFormat/>
    <w:uiPriority w:val="0"/>
    <w:pPr>
      <w:spacing w:line="468" w:lineRule="atLeast"/>
    </w:pPr>
    <w:rPr>
      <w:rFonts w:ascii="宋体" w:hAnsi="Times New Roman"/>
      <w:color w:val="auto"/>
    </w:rPr>
  </w:style>
  <w:style w:type="paragraph" w:customStyle="1" w:styleId="953">
    <w:name w:val="CM2"/>
    <w:basedOn w:val="215"/>
    <w:next w:val="215"/>
    <w:qFormat/>
    <w:uiPriority w:val="0"/>
    <w:rPr>
      <w:rFonts w:ascii="宋体" w:hAnsi="Times New Roman"/>
      <w:color w:val="auto"/>
    </w:rPr>
  </w:style>
  <w:style w:type="paragraph" w:customStyle="1" w:styleId="954">
    <w:name w:val="CM256"/>
    <w:basedOn w:val="215"/>
    <w:next w:val="215"/>
    <w:qFormat/>
    <w:uiPriority w:val="0"/>
    <w:pPr>
      <w:spacing w:after="1283"/>
    </w:pPr>
    <w:rPr>
      <w:rFonts w:ascii="宋体" w:hAnsi="Times New Roman"/>
      <w:color w:val="auto"/>
    </w:rPr>
  </w:style>
  <w:style w:type="paragraph" w:customStyle="1" w:styleId="955">
    <w:name w:val="CM113"/>
    <w:basedOn w:val="215"/>
    <w:next w:val="215"/>
    <w:qFormat/>
    <w:uiPriority w:val="0"/>
    <w:pPr>
      <w:spacing w:line="468" w:lineRule="atLeast"/>
    </w:pPr>
    <w:rPr>
      <w:rFonts w:ascii="宋体" w:hAnsi="Times New Roman"/>
      <w:color w:val="auto"/>
    </w:rPr>
  </w:style>
  <w:style w:type="paragraph" w:customStyle="1" w:styleId="956">
    <w:name w:val="CM9"/>
    <w:basedOn w:val="215"/>
    <w:next w:val="215"/>
    <w:qFormat/>
    <w:uiPriority w:val="0"/>
    <w:pPr>
      <w:spacing w:line="468" w:lineRule="atLeast"/>
    </w:pPr>
    <w:rPr>
      <w:rFonts w:ascii="宋体" w:hAnsi="Times New Roman"/>
      <w:color w:val="auto"/>
    </w:rPr>
  </w:style>
  <w:style w:type="paragraph" w:customStyle="1" w:styleId="957">
    <w:name w:val="CM105"/>
    <w:basedOn w:val="215"/>
    <w:next w:val="215"/>
    <w:qFormat/>
    <w:uiPriority w:val="0"/>
    <w:pPr>
      <w:spacing w:line="820" w:lineRule="atLeast"/>
    </w:pPr>
    <w:rPr>
      <w:rFonts w:ascii="宋体" w:hAnsi="Times New Roman"/>
      <w:color w:val="auto"/>
    </w:rPr>
  </w:style>
  <w:style w:type="paragraph" w:customStyle="1" w:styleId="958">
    <w:name w:val="CM19"/>
    <w:basedOn w:val="215"/>
    <w:next w:val="215"/>
    <w:qFormat/>
    <w:uiPriority w:val="0"/>
    <w:pPr>
      <w:spacing w:line="468" w:lineRule="atLeast"/>
    </w:pPr>
    <w:rPr>
      <w:rFonts w:ascii="宋体" w:hAnsi="Times New Roman"/>
      <w:color w:val="auto"/>
    </w:rPr>
  </w:style>
  <w:style w:type="paragraph" w:customStyle="1" w:styleId="959">
    <w:name w:val="CM68"/>
    <w:basedOn w:val="215"/>
    <w:next w:val="215"/>
    <w:qFormat/>
    <w:uiPriority w:val="0"/>
    <w:rPr>
      <w:rFonts w:ascii="宋体" w:hAnsi="Times New Roman"/>
      <w:color w:val="auto"/>
    </w:rPr>
  </w:style>
  <w:style w:type="paragraph" w:customStyle="1" w:styleId="960">
    <w:name w:val="CM10"/>
    <w:basedOn w:val="215"/>
    <w:next w:val="215"/>
    <w:qFormat/>
    <w:uiPriority w:val="0"/>
    <w:pPr>
      <w:spacing w:line="468" w:lineRule="atLeast"/>
    </w:pPr>
    <w:rPr>
      <w:rFonts w:ascii="宋体" w:hAnsi="Times New Roman"/>
      <w:color w:val="auto"/>
    </w:rPr>
  </w:style>
  <w:style w:type="paragraph" w:customStyle="1" w:styleId="961">
    <w:name w:val="CM127"/>
    <w:basedOn w:val="215"/>
    <w:next w:val="215"/>
    <w:qFormat/>
    <w:uiPriority w:val="0"/>
    <w:pPr>
      <w:spacing w:line="468" w:lineRule="atLeast"/>
    </w:pPr>
    <w:rPr>
      <w:rFonts w:ascii="宋体" w:hAnsi="Times New Roman"/>
      <w:color w:val="auto"/>
    </w:rPr>
  </w:style>
  <w:style w:type="paragraph" w:customStyle="1" w:styleId="962">
    <w:name w:val="CM57"/>
    <w:basedOn w:val="215"/>
    <w:next w:val="215"/>
    <w:qFormat/>
    <w:uiPriority w:val="0"/>
    <w:pPr>
      <w:spacing w:line="468" w:lineRule="atLeast"/>
    </w:pPr>
    <w:rPr>
      <w:rFonts w:ascii="宋体" w:hAnsi="Times New Roman"/>
      <w:color w:val="auto"/>
    </w:rPr>
  </w:style>
  <w:style w:type="paragraph" w:customStyle="1" w:styleId="963">
    <w:name w:val="CM123"/>
    <w:basedOn w:val="215"/>
    <w:next w:val="215"/>
    <w:qFormat/>
    <w:uiPriority w:val="0"/>
    <w:pPr>
      <w:spacing w:line="480" w:lineRule="atLeast"/>
    </w:pPr>
    <w:rPr>
      <w:rFonts w:ascii="宋体" w:hAnsi="Times New Roman"/>
      <w:color w:val="auto"/>
    </w:rPr>
  </w:style>
  <w:style w:type="paragraph" w:customStyle="1" w:styleId="964">
    <w:name w:val="CM5"/>
    <w:basedOn w:val="215"/>
    <w:next w:val="215"/>
    <w:qFormat/>
    <w:uiPriority w:val="0"/>
    <w:pPr>
      <w:spacing w:line="313" w:lineRule="atLeast"/>
    </w:pPr>
    <w:rPr>
      <w:rFonts w:ascii="宋体" w:hAnsi="Times New Roman"/>
      <w:color w:val="auto"/>
    </w:rPr>
  </w:style>
  <w:style w:type="paragraph" w:customStyle="1" w:styleId="965">
    <w:name w:val="CM236"/>
    <w:basedOn w:val="215"/>
    <w:next w:val="215"/>
    <w:qFormat/>
    <w:uiPriority w:val="0"/>
    <w:pPr>
      <w:spacing w:after="1048"/>
    </w:pPr>
    <w:rPr>
      <w:rFonts w:ascii="宋体" w:hAnsi="Times New Roman"/>
      <w:color w:val="auto"/>
    </w:rPr>
  </w:style>
  <w:style w:type="paragraph" w:customStyle="1" w:styleId="966">
    <w:name w:val="CM32"/>
    <w:basedOn w:val="215"/>
    <w:next w:val="215"/>
    <w:qFormat/>
    <w:uiPriority w:val="0"/>
    <w:pPr>
      <w:spacing w:line="503" w:lineRule="atLeast"/>
    </w:pPr>
    <w:rPr>
      <w:rFonts w:ascii="宋体" w:hAnsi="Times New Roman"/>
      <w:color w:val="auto"/>
    </w:rPr>
  </w:style>
  <w:style w:type="paragraph" w:customStyle="1" w:styleId="967">
    <w:name w:val="CM67"/>
    <w:basedOn w:val="215"/>
    <w:next w:val="215"/>
    <w:qFormat/>
    <w:uiPriority w:val="0"/>
    <w:rPr>
      <w:rFonts w:ascii="宋体" w:hAnsi="Times New Roman"/>
      <w:color w:val="auto"/>
    </w:rPr>
  </w:style>
  <w:style w:type="paragraph" w:customStyle="1" w:styleId="968">
    <w:name w:val="CM151"/>
    <w:basedOn w:val="215"/>
    <w:next w:val="215"/>
    <w:qFormat/>
    <w:uiPriority w:val="0"/>
    <w:pPr>
      <w:spacing w:line="318" w:lineRule="atLeast"/>
    </w:pPr>
    <w:rPr>
      <w:rFonts w:ascii="宋体" w:hAnsi="Times New Roman"/>
      <w:color w:val="auto"/>
    </w:rPr>
  </w:style>
  <w:style w:type="paragraph" w:customStyle="1" w:styleId="969">
    <w:name w:val="CM254"/>
    <w:basedOn w:val="215"/>
    <w:next w:val="215"/>
    <w:qFormat/>
    <w:uiPriority w:val="0"/>
    <w:pPr>
      <w:spacing w:after="3940"/>
    </w:pPr>
    <w:rPr>
      <w:rFonts w:ascii="宋体" w:hAnsi="Times New Roman"/>
      <w:color w:val="auto"/>
    </w:rPr>
  </w:style>
  <w:style w:type="paragraph" w:customStyle="1" w:styleId="970">
    <w:name w:val="CM70"/>
    <w:basedOn w:val="215"/>
    <w:next w:val="215"/>
    <w:qFormat/>
    <w:uiPriority w:val="0"/>
    <w:pPr>
      <w:spacing w:line="468" w:lineRule="atLeast"/>
    </w:pPr>
    <w:rPr>
      <w:rFonts w:ascii="宋体" w:hAnsi="Times New Roman"/>
      <w:color w:val="auto"/>
    </w:rPr>
  </w:style>
  <w:style w:type="paragraph" w:customStyle="1" w:styleId="971">
    <w:name w:val="CM186"/>
    <w:basedOn w:val="215"/>
    <w:next w:val="215"/>
    <w:qFormat/>
    <w:uiPriority w:val="0"/>
    <w:pPr>
      <w:spacing w:line="240" w:lineRule="atLeast"/>
    </w:pPr>
    <w:rPr>
      <w:rFonts w:ascii="宋体" w:hAnsi="Times New Roman"/>
      <w:color w:val="auto"/>
    </w:rPr>
  </w:style>
  <w:style w:type="paragraph" w:customStyle="1" w:styleId="972">
    <w:name w:val="CM178"/>
    <w:basedOn w:val="215"/>
    <w:next w:val="215"/>
    <w:qFormat/>
    <w:uiPriority w:val="0"/>
    <w:pPr>
      <w:spacing w:line="400" w:lineRule="atLeast"/>
    </w:pPr>
    <w:rPr>
      <w:rFonts w:ascii="宋体" w:hAnsi="Times New Roman"/>
      <w:color w:val="auto"/>
    </w:rPr>
  </w:style>
  <w:style w:type="paragraph" w:customStyle="1" w:styleId="973">
    <w:name w:val="CM21"/>
    <w:basedOn w:val="215"/>
    <w:next w:val="215"/>
    <w:qFormat/>
    <w:uiPriority w:val="0"/>
    <w:pPr>
      <w:spacing w:line="471" w:lineRule="atLeast"/>
    </w:pPr>
    <w:rPr>
      <w:rFonts w:ascii="宋体" w:hAnsi="Times New Roman"/>
      <w:color w:val="auto"/>
    </w:rPr>
  </w:style>
  <w:style w:type="paragraph" w:customStyle="1" w:styleId="974">
    <w:name w:val="CM145"/>
    <w:basedOn w:val="215"/>
    <w:next w:val="215"/>
    <w:qFormat/>
    <w:uiPriority w:val="0"/>
    <w:rPr>
      <w:rFonts w:ascii="宋体" w:hAnsi="Times New Roman"/>
      <w:color w:val="auto"/>
    </w:rPr>
  </w:style>
  <w:style w:type="paragraph" w:customStyle="1" w:styleId="975">
    <w:name w:val="CM140"/>
    <w:basedOn w:val="215"/>
    <w:next w:val="215"/>
    <w:qFormat/>
    <w:uiPriority w:val="0"/>
    <w:pPr>
      <w:spacing w:line="468" w:lineRule="atLeast"/>
    </w:pPr>
    <w:rPr>
      <w:rFonts w:ascii="宋体" w:hAnsi="Times New Roman"/>
      <w:color w:val="auto"/>
    </w:rPr>
  </w:style>
  <w:style w:type="paragraph" w:customStyle="1" w:styleId="976">
    <w:name w:val="CM40"/>
    <w:basedOn w:val="215"/>
    <w:next w:val="215"/>
    <w:qFormat/>
    <w:uiPriority w:val="0"/>
    <w:rPr>
      <w:rFonts w:ascii="宋体" w:hAnsi="Times New Roman"/>
      <w:color w:val="auto"/>
    </w:rPr>
  </w:style>
  <w:style w:type="paragraph" w:customStyle="1" w:styleId="977">
    <w:name w:val="CM49"/>
    <w:basedOn w:val="215"/>
    <w:next w:val="215"/>
    <w:qFormat/>
    <w:uiPriority w:val="0"/>
    <w:pPr>
      <w:spacing w:line="468" w:lineRule="atLeast"/>
    </w:pPr>
    <w:rPr>
      <w:rFonts w:ascii="宋体" w:hAnsi="Times New Roman"/>
      <w:color w:val="auto"/>
    </w:rPr>
  </w:style>
  <w:style w:type="paragraph" w:customStyle="1" w:styleId="978">
    <w:name w:val="CM239"/>
    <w:basedOn w:val="215"/>
    <w:next w:val="215"/>
    <w:qFormat/>
    <w:uiPriority w:val="0"/>
    <w:pPr>
      <w:spacing w:after="1218"/>
    </w:pPr>
    <w:rPr>
      <w:rFonts w:ascii="宋体" w:hAnsi="Times New Roman"/>
      <w:color w:val="auto"/>
    </w:rPr>
  </w:style>
  <w:style w:type="paragraph" w:customStyle="1" w:styleId="979">
    <w:name w:val="CM185"/>
    <w:basedOn w:val="215"/>
    <w:next w:val="215"/>
    <w:qFormat/>
    <w:uiPriority w:val="0"/>
    <w:rPr>
      <w:rFonts w:ascii="宋体" w:hAnsi="Times New Roman"/>
      <w:color w:val="auto"/>
    </w:rPr>
  </w:style>
  <w:style w:type="paragraph" w:customStyle="1" w:styleId="980">
    <w:name w:val="CM144"/>
    <w:basedOn w:val="215"/>
    <w:next w:val="215"/>
    <w:qFormat/>
    <w:uiPriority w:val="0"/>
    <w:rPr>
      <w:rFonts w:ascii="宋体" w:hAnsi="Times New Roman"/>
      <w:color w:val="auto"/>
    </w:rPr>
  </w:style>
  <w:style w:type="paragraph" w:customStyle="1" w:styleId="981">
    <w:name w:val="CM179"/>
    <w:basedOn w:val="215"/>
    <w:next w:val="215"/>
    <w:qFormat/>
    <w:uiPriority w:val="0"/>
    <w:pPr>
      <w:spacing w:line="400" w:lineRule="atLeast"/>
    </w:pPr>
    <w:rPr>
      <w:rFonts w:ascii="宋体" w:hAnsi="Times New Roman"/>
      <w:color w:val="auto"/>
    </w:rPr>
  </w:style>
  <w:style w:type="paragraph" w:customStyle="1" w:styleId="982">
    <w:name w:val="CM46"/>
    <w:basedOn w:val="215"/>
    <w:next w:val="215"/>
    <w:qFormat/>
    <w:uiPriority w:val="0"/>
    <w:pPr>
      <w:spacing w:line="468" w:lineRule="atLeast"/>
    </w:pPr>
    <w:rPr>
      <w:rFonts w:ascii="宋体" w:hAnsi="Times New Roman"/>
      <w:color w:val="auto"/>
    </w:rPr>
  </w:style>
  <w:style w:type="paragraph" w:customStyle="1" w:styleId="983">
    <w:name w:val="CM214"/>
    <w:basedOn w:val="215"/>
    <w:next w:val="215"/>
    <w:qFormat/>
    <w:uiPriority w:val="0"/>
    <w:pPr>
      <w:spacing w:after="345"/>
    </w:pPr>
    <w:rPr>
      <w:rFonts w:ascii="宋体" w:hAnsi="Times New Roman"/>
      <w:color w:val="auto"/>
    </w:rPr>
  </w:style>
  <w:style w:type="paragraph" w:customStyle="1" w:styleId="984">
    <w:name w:val="CM224"/>
    <w:basedOn w:val="215"/>
    <w:next w:val="215"/>
    <w:qFormat/>
    <w:uiPriority w:val="0"/>
    <w:pPr>
      <w:spacing w:after="60"/>
    </w:pPr>
    <w:rPr>
      <w:rFonts w:ascii="宋体" w:hAnsi="Times New Roman"/>
      <w:color w:val="auto"/>
    </w:rPr>
  </w:style>
  <w:style w:type="paragraph" w:customStyle="1" w:styleId="985">
    <w:name w:val="CM83"/>
    <w:basedOn w:val="215"/>
    <w:next w:val="215"/>
    <w:qFormat/>
    <w:uiPriority w:val="0"/>
    <w:pPr>
      <w:spacing w:line="468" w:lineRule="atLeast"/>
    </w:pPr>
    <w:rPr>
      <w:rFonts w:ascii="宋体" w:hAnsi="Times New Roman"/>
      <w:color w:val="auto"/>
    </w:rPr>
  </w:style>
  <w:style w:type="paragraph" w:customStyle="1" w:styleId="986">
    <w:name w:val="CM208"/>
    <w:basedOn w:val="215"/>
    <w:next w:val="215"/>
    <w:qFormat/>
    <w:uiPriority w:val="0"/>
    <w:pPr>
      <w:spacing w:line="468" w:lineRule="atLeast"/>
    </w:pPr>
    <w:rPr>
      <w:rFonts w:ascii="宋体" w:hAnsi="Times New Roman"/>
      <w:color w:val="auto"/>
    </w:rPr>
  </w:style>
  <w:style w:type="paragraph" w:customStyle="1" w:styleId="987">
    <w:name w:val="CM228"/>
    <w:basedOn w:val="215"/>
    <w:next w:val="215"/>
    <w:qFormat/>
    <w:uiPriority w:val="0"/>
    <w:pPr>
      <w:spacing w:after="815"/>
    </w:pPr>
    <w:rPr>
      <w:rFonts w:ascii="宋体" w:hAnsi="Times New Roman"/>
      <w:color w:val="auto"/>
    </w:rPr>
  </w:style>
  <w:style w:type="paragraph" w:customStyle="1" w:styleId="988">
    <w:name w:val="CM42"/>
    <w:basedOn w:val="215"/>
    <w:next w:val="215"/>
    <w:qFormat/>
    <w:uiPriority w:val="0"/>
    <w:pPr>
      <w:spacing w:line="498" w:lineRule="atLeast"/>
    </w:pPr>
    <w:rPr>
      <w:rFonts w:ascii="宋体" w:hAnsi="Times New Roman"/>
      <w:color w:val="auto"/>
    </w:rPr>
  </w:style>
  <w:style w:type="paragraph" w:customStyle="1" w:styleId="989">
    <w:name w:val="CM111"/>
    <w:basedOn w:val="215"/>
    <w:next w:val="215"/>
    <w:qFormat/>
    <w:uiPriority w:val="0"/>
    <w:pPr>
      <w:spacing w:line="468" w:lineRule="atLeast"/>
    </w:pPr>
    <w:rPr>
      <w:rFonts w:ascii="宋体" w:hAnsi="Times New Roman"/>
      <w:color w:val="auto"/>
    </w:rPr>
  </w:style>
  <w:style w:type="paragraph" w:customStyle="1" w:styleId="990">
    <w:name w:val="CM16"/>
    <w:basedOn w:val="215"/>
    <w:next w:val="215"/>
    <w:qFormat/>
    <w:uiPriority w:val="0"/>
    <w:rPr>
      <w:rFonts w:ascii="宋体" w:hAnsi="Times New Roman"/>
      <w:color w:val="auto"/>
    </w:rPr>
  </w:style>
  <w:style w:type="paragraph" w:customStyle="1" w:styleId="991">
    <w:name w:val="CM217"/>
    <w:basedOn w:val="215"/>
    <w:next w:val="215"/>
    <w:qFormat/>
    <w:uiPriority w:val="0"/>
    <w:pPr>
      <w:spacing w:after="285"/>
    </w:pPr>
    <w:rPr>
      <w:rFonts w:ascii="宋体" w:hAnsi="Times New Roman"/>
      <w:color w:val="auto"/>
    </w:rPr>
  </w:style>
  <w:style w:type="paragraph" w:customStyle="1" w:styleId="992">
    <w:name w:val="CM15"/>
    <w:basedOn w:val="215"/>
    <w:next w:val="215"/>
    <w:qFormat/>
    <w:uiPriority w:val="0"/>
    <w:rPr>
      <w:rFonts w:ascii="宋体" w:hAnsi="Times New Roman"/>
      <w:color w:val="auto"/>
    </w:rPr>
  </w:style>
  <w:style w:type="paragraph" w:customStyle="1" w:styleId="993">
    <w:name w:val="CM225"/>
    <w:basedOn w:val="215"/>
    <w:next w:val="215"/>
    <w:qFormat/>
    <w:uiPriority w:val="0"/>
    <w:pPr>
      <w:spacing w:after="640"/>
    </w:pPr>
    <w:rPr>
      <w:rFonts w:ascii="宋体" w:hAnsi="Times New Roman"/>
      <w:color w:val="auto"/>
    </w:rPr>
  </w:style>
  <w:style w:type="paragraph" w:customStyle="1" w:styleId="994">
    <w:name w:val="CM251"/>
    <w:basedOn w:val="215"/>
    <w:next w:val="215"/>
    <w:qFormat/>
    <w:uiPriority w:val="0"/>
    <w:pPr>
      <w:spacing w:after="2083"/>
    </w:pPr>
    <w:rPr>
      <w:rFonts w:ascii="宋体" w:hAnsi="Times New Roman"/>
      <w:color w:val="auto"/>
    </w:rPr>
  </w:style>
  <w:style w:type="paragraph" w:customStyle="1" w:styleId="995">
    <w:name w:val="CM125"/>
    <w:basedOn w:val="215"/>
    <w:next w:val="215"/>
    <w:qFormat/>
    <w:uiPriority w:val="0"/>
    <w:pPr>
      <w:spacing w:line="468" w:lineRule="atLeast"/>
    </w:pPr>
    <w:rPr>
      <w:rFonts w:ascii="宋体" w:hAnsi="Times New Roman"/>
      <w:color w:val="auto"/>
    </w:rPr>
  </w:style>
  <w:style w:type="paragraph" w:customStyle="1" w:styleId="996">
    <w:name w:val="CM257"/>
    <w:basedOn w:val="215"/>
    <w:next w:val="215"/>
    <w:qFormat/>
    <w:uiPriority w:val="0"/>
    <w:pPr>
      <w:spacing w:after="3310"/>
    </w:pPr>
    <w:rPr>
      <w:rFonts w:ascii="宋体" w:hAnsi="Times New Roman"/>
      <w:color w:val="auto"/>
    </w:rPr>
  </w:style>
  <w:style w:type="paragraph" w:customStyle="1" w:styleId="997">
    <w:name w:val="CM18"/>
    <w:basedOn w:val="215"/>
    <w:next w:val="215"/>
    <w:qFormat/>
    <w:uiPriority w:val="0"/>
    <w:pPr>
      <w:spacing w:line="468" w:lineRule="atLeast"/>
    </w:pPr>
    <w:rPr>
      <w:rFonts w:ascii="宋体" w:hAnsi="Times New Roman"/>
      <w:color w:val="auto"/>
    </w:rPr>
  </w:style>
  <w:style w:type="paragraph" w:customStyle="1" w:styleId="998">
    <w:name w:val="CM3"/>
    <w:basedOn w:val="215"/>
    <w:next w:val="215"/>
    <w:qFormat/>
    <w:uiPriority w:val="0"/>
    <w:pPr>
      <w:spacing w:line="313" w:lineRule="atLeast"/>
    </w:pPr>
    <w:rPr>
      <w:rFonts w:ascii="宋体" w:hAnsi="Times New Roman"/>
      <w:color w:val="auto"/>
    </w:rPr>
  </w:style>
  <w:style w:type="paragraph" w:customStyle="1" w:styleId="999">
    <w:name w:val="CM168"/>
    <w:basedOn w:val="215"/>
    <w:next w:val="215"/>
    <w:qFormat/>
    <w:uiPriority w:val="0"/>
    <w:pPr>
      <w:spacing w:line="400" w:lineRule="atLeast"/>
    </w:pPr>
    <w:rPr>
      <w:rFonts w:ascii="宋体" w:hAnsi="Times New Roman"/>
      <w:color w:val="auto"/>
    </w:rPr>
  </w:style>
  <w:style w:type="paragraph" w:customStyle="1" w:styleId="1000">
    <w:name w:val="CM173"/>
    <w:basedOn w:val="215"/>
    <w:next w:val="215"/>
    <w:qFormat/>
    <w:uiPriority w:val="0"/>
    <w:pPr>
      <w:spacing w:line="400" w:lineRule="atLeast"/>
    </w:pPr>
    <w:rPr>
      <w:rFonts w:ascii="宋体" w:hAnsi="Times New Roman"/>
      <w:color w:val="auto"/>
    </w:rPr>
  </w:style>
  <w:style w:type="paragraph" w:customStyle="1" w:styleId="1001">
    <w:name w:val="CM106"/>
    <w:basedOn w:val="215"/>
    <w:next w:val="215"/>
    <w:qFormat/>
    <w:uiPriority w:val="0"/>
    <w:pPr>
      <w:spacing w:line="468" w:lineRule="atLeast"/>
    </w:pPr>
    <w:rPr>
      <w:rFonts w:ascii="宋体" w:hAnsi="Times New Roman"/>
      <w:color w:val="auto"/>
    </w:rPr>
  </w:style>
  <w:style w:type="paragraph" w:customStyle="1" w:styleId="1002">
    <w:name w:val="CM139"/>
    <w:basedOn w:val="215"/>
    <w:next w:val="215"/>
    <w:qFormat/>
    <w:uiPriority w:val="0"/>
    <w:pPr>
      <w:spacing w:line="468" w:lineRule="atLeast"/>
    </w:pPr>
    <w:rPr>
      <w:rFonts w:ascii="宋体" w:hAnsi="Times New Roman"/>
      <w:color w:val="auto"/>
    </w:rPr>
  </w:style>
  <w:style w:type="paragraph" w:customStyle="1" w:styleId="1003">
    <w:name w:val="CM142"/>
    <w:basedOn w:val="215"/>
    <w:next w:val="215"/>
    <w:qFormat/>
    <w:uiPriority w:val="0"/>
    <w:rPr>
      <w:rFonts w:ascii="宋体" w:hAnsi="Times New Roman"/>
      <w:color w:val="auto"/>
    </w:rPr>
  </w:style>
  <w:style w:type="paragraph" w:customStyle="1" w:styleId="1004">
    <w:name w:val="CM138"/>
    <w:basedOn w:val="215"/>
    <w:next w:val="215"/>
    <w:qFormat/>
    <w:uiPriority w:val="0"/>
    <w:pPr>
      <w:spacing w:line="468" w:lineRule="atLeast"/>
    </w:pPr>
    <w:rPr>
      <w:rFonts w:ascii="宋体" w:hAnsi="Times New Roman"/>
      <w:color w:val="auto"/>
    </w:rPr>
  </w:style>
  <w:style w:type="paragraph" w:customStyle="1" w:styleId="1005">
    <w:name w:val="CM220"/>
    <w:basedOn w:val="215"/>
    <w:next w:val="215"/>
    <w:qFormat/>
    <w:uiPriority w:val="0"/>
    <w:pPr>
      <w:spacing w:after="965"/>
    </w:pPr>
    <w:rPr>
      <w:rFonts w:ascii="宋体" w:hAnsi="Times New Roman"/>
      <w:color w:val="auto"/>
    </w:rPr>
  </w:style>
  <w:style w:type="paragraph" w:customStyle="1" w:styleId="1006">
    <w:name w:val="CM158"/>
    <w:basedOn w:val="215"/>
    <w:next w:val="215"/>
    <w:qFormat/>
    <w:uiPriority w:val="0"/>
    <w:pPr>
      <w:spacing w:line="468" w:lineRule="atLeast"/>
    </w:pPr>
    <w:rPr>
      <w:rFonts w:ascii="宋体" w:hAnsi="Times New Roman"/>
      <w:color w:val="auto"/>
    </w:rPr>
  </w:style>
  <w:style w:type="paragraph" w:customStyle="1" w:styleId="1007">
    <w:name w:val="CM6"/>
    <w:basedOn w:val="215"/>
    <w:next w:val="215"/>
    <w:qFormat/>
    <w:uiPriority w:val="0"/>
    <w:pPr>
      <w:spacing w:line="316" w:lineRule="atLeast"/>
    </w:pPr>
    <w:rPr>
      <w:rFonts w:ascii="宋体" w:hAnsi="Times New Roman"/>
      <w:color w:val="auto"/>
    </w:rPr>
  </w:style>
  <w:style w:type="paragraph" w:customStyle="1" w:styleId="1008">
    <w:name w:val="CM93"/>
    <w:basedOn w:val="215"/>
    <w:next w:val="215"/>
    <w:qFormat/>
    <w:uiPriority w:val="0"/>
    <w:pPr>
      <w:spacing w:line="398" w:lineRule="atLeast"/>
    </w:pPr>
    <w:rPr>
      <w:rFonts w:ascii="宋体" w:hAnsi="Times New Roman"/>
      <w:color w:val="auto"/>
    </w:rPr>
  </w:style>
  <w:style w:type="paragraph" w:customStyle="1" w:styleId="1009">
    <w:name w:val="CM170"/>
    <w:basedOn w:val="215"/>
    <w:next w:val="215"/>
    <w:qFormat/>
    <w:uiPriority w:val="0"/>
    <w:pPr>
      <w:spacing w:line="400" w:lineRule="atLeast"/>
    </w:pPr>
    <w:rPr>
      <w:rFonts w:ascii="宋体" w:hAnsi="Times New Roman"/>
      <w:color w:val="auto"/>
    </w:rPr>
  </w:style>
  <w:style w:type="paragraph" w:customStyle="1" w:styleId="1010">
    <w:name w:val="CM213"/>
    <w:basedOn w:val="215"/>
    <w:next w:val="215"/>
    <w:qFormat/>
    <w:uiPriority w:val="0"/>
    <w:pPr>
      <w:spacing w:after="60"/>
    </w:pPr>
    <w:rPr>
      <w:rFonts w:ascii="宋体" w:hAnsi="Times New Roman"/>
      <w:color w:val="auto"/>
    </w:rPr>
  </w:style>
  <w:style w:type="paragraph" w:customStyle="1" w:styleId="1011">
    <w:name w:val="CM153"/>
    <w:basedOn w:val="215"/>
    <w:next w:val="215"/>
    <w:qFormat/>
    <w:uiPriority w:val="0"/>
    <w:pPr>
      <w:spacing w:line="320" w:lineRule="atLeast"/>
    </w:pPr>
    <w:rPr>
      <w:rFonts w:ascii="宋体" w:hAnsi="Times New Roman"/>
      <w:color w:val="auto"/>
    </w:rPr>
  </w:style>
  <w:style w:type="paragraph" w:customStyle="1" w:styleId="1012">
    <w:name w:val="CM159"/>
    <w:basedOn w:val="215"/>
    <w:next w:val="215"/>
    <w:qFormat/>
    <w:uiPriority w:val="0"/>
    <w:pPr>
      <w:spacing w:line="400" w:lineRule="atLeast"/>
    </w:pPr>
    <w:rPr>
      <w:rFonts w:ascii="宋体" w:hAnsi="Times New Roman"/>
      <w:color w:val="auto"/>
    </w:rPr>
  </w:style>
  <w:style w:type="paragraph" w:customStyle="1" w:styleId="1013">
    <w:name w:val="CM164"/>
    <w:basedOn w:val="215"/>
    <w:next w:val="215"/>
    <w:qFormat/>
    <w:uiPriority w:val="0"/>
    <w:pPr>
      <w:spacing w:line="400" w:lineRule="atLeast"/>
    </w:pPr>
    <w:rPr>
      <w:rFonts w:ascii="宋体" w:hAnsi="Times New Roman"/>
      <w:color w:val="auto"/>
    </w:rPr>
  </w:style>
  <w:style w:type="paragraph" w:customStyle="1" w:styleId="1014">
    <w:name w:val="CM121"/>
    <w:basedOn w:val="215"/>
    <w:next w:val="215"/>
    <w:qFormat/>
    <w:uiPriority w:val="0"/>
    <w:pPr>
      <w:spacing w:line="528" w:lineRule="atLeast"/>
    </w:pPr>
    <w:rPr>
      <w:rFonts w:ascii="宋体" w:hAnsi="Times New Roman"/>
      <w:color w:val="auto"/>
    </w:rPr>
  </w:style>
  <w:style w:type="paragraph" w:customStyle="1" w:styleId="1015">
    <w:name w:val="CM88"/>
    <w:basedOn w:val="215"/>
    <w:next w:val="215"/>
    <w:qFormat/>
    <w:uiPriority w:val="0"/>
    <w:pPr>
      <w:spacing w:line="468" w:lineRule="atLeast"/>
    </w:pPr>
    <w:rPr>
      <w:rFonts w:ascii="宋体" w:hAnsi="Times New Roman"/>
      <w:color w:val="auto"/>
    </w:rPr>
  </w:style>
  <w:style w:type="paragraph" w:customStyle="1" w:styleId="1016">
    <w:name w:val="CM64"/>
    <w:basedOn w:val="215"/>
    <w:next w:val="215"/>
    <w:qFormat/>
    <w:uiPriority w:val="0"/>
    <w:rPr>
      <w:rFonts w:ascii="宋体" w:hAnsi="Times New Roman"/>
      <w:color w:val="auto"/>
    </w:rPr>
  </w:style>
  <w:style w:type="paragraph" w:customStyle="1" w:styleId="1017">
    <w:name w:val="CM22"/>
    <w:basedOn w:val="215"/>
    <w:next w:val="215"/>
    <w:qFormat/>
    <w:uiPriority w:val="0"/>
    <w:pPr>
      <w:spacing w:line="466" w:lineRule="atLeast"/>
    </w:pPr>
    <w:rPr>
      <w:rFonts w:ascii="宋体" w:hAnsi="Times New Roman"/>
      <w:color w:val="auto"/>
    </w:rPr>
  </w:style>
  <w:style w:type="paragraph" w:customStyle="1" w:styleId="1018">
    <w:name w:val="CM114"/>
    <w:basedOn w:val="215"/>
    <w:next w:val="215"/>
    <w:qFormat/>
    <w:uiPriority w:val="0"/>
    <w:pPr>
      <w:spacing w:line="468" w:lineRule="atLeast"/>
    </w:pPr>
    <w:rPr>
      <w:rFonts w:ascii="宋体" w:hAnsi="Times New Roman"/>
      <w:color w:val="auto"/>
    </w:rPr>
  </w:style>
  <w:style w:type="paragraph" w:customStyle="1" w:styleId="1019">
    <w:name w:val="CM8"/>
    <w:basedOn w:val="215"/>
    <w:next w:val="215"/>
    <w:qFormat/>
    <w:uiPriority w:val="0"/>
    <w:pPr>
      <w:spacing w:line="468" w:lineRule="atLeast"/>
    </w:pPr>
    <w:rPr>
      <w:rFonts w:ascii="宋体" w:hAnsi="Times New Roman"/>
      <w:color w:val="auto"/>
    </w:rPr>
  </w:style>
  <w:style w:type="paragraph" w:customStyle="1" w:styleId="1020">
    <w:name w:val="CM216"/>
    <w:basedOn w:val="215"/>
    <w:next w:val="215"/>
    <w:qFormat/>
    <w:uiPriority w:val="0"/>
    <w:pPr>
      <w:spacing w:after="565"/>
    </w:pPr>
    <w:rPr>
      <w:rFonts w:ascii="宋体" w:hAnsi="Times New Roman"/>
      <w:color w:val="auto"/>
    </w:rPr>
  </w:style>
  <w:style w:type="paragraph" w:customStyle="1" w:styleId="1021">
    <w:name w:val="CM12"/>
    <w:basedOn w:val="215"/>
    <w:next w:val="215"/>
    <w:qFormat/>
    <w:uiPriority w:val="0"/>
    <w:pPr>
      <w:spacing w:line="468" w:lineRule="atLeast"/>
    </w:pPr>
    <w:rPr>
      <w:rFonts w:ascii="宋体" w:hAnsi="Times New Roman"/>
      <w:color w:val="auto"/>
    </w:rPr>
  </w:style>
  <w:style w:type="paragraph" w:customStyle="1" w:styleId="1022">
    <w:name w:val="CM87"/>
    <w:basedOn w:val="215"/>
    <w:next w:val="215"/>
    <w:qFormat/>
    <w:uiPriority w:val="0"/>
    <w:rPr>
      <w:rFonts w:ascii="宋体" w:hAnsi="Times New Roman"/>
      <w:color w:val="auto"/>
    </w:rPr>
  </w:style>
  <w:style w:type="paragraph" w:customStyle="1" w:styleId="1023">
    <w:name w:val="CM110"/>
    <w:basedOn w:val="215"/>
    <w:next w:val="215"/>
    <w:qFormat/>
    <w:uiPriority w:val="0"/>
    <w:pPr>
      <w:spacing w:line="468" w:lineRule="atLeast"/>
    </w:pPr>
    <w:rPr>
      <w:rFonts w:ascii="宋体" w:hAnsi="Times New Roman"/>
      <w:color w:val="auto"/>
    </w:rPr>
  </w:style>
  <w:style w:type="paragraph" w:customStyle="1" w:styleId="1024">
    <w:name w:val="CM85"/>
    <w:basedOn w:val="215"/>
    <w:next w:val="215"/>
    <w:qFormat/>
    <w:uiPriority w:val="0"/>
    <w:rPr>
      <w:rFonts w:ascii="宋体" w:hAnsi="Times New Roman"/>
      <w:color w:val="auto"/>
    </w:rPr>
  </w:style>
  <w:style w:type="paragraph" w:customStyle="1" w:styleId="1025">
    <w:name w:val="CM230"/>
    <w:basedOn w:val="215"/>
    <w:next w:val="215"/>
    <w:qFormat/>
    <w:uiPriority w:val="0"/>
    <w:pPr>
      <w:spacing w:after="238"/>
    </w:pPr>
    <w:rPr>
      <w:rFonts w:ascii="宋体" w:hAnsi="Times New Roman"/>
      <w:color w:val="auto"/>
    </w:rPr>
  </w:style>
  <w:style w:type="paragraph" w:customStyle="1" w:styleId="1026">
    <w:name w:val="CM1"/>
    <w:basedOn w:val="215"/>
    <w:next w:val="215"/>
    <w:qFormat/>
    <w:uiPriority w:val="0"/>
    <w:rPr>
      <w:rFonts w:ascii="宋体" w:hAnsi="Times New Roman"/>
      <w:color w:val="auto"/>
    </w:rPr>
  </w:style>
  <w:style w:type="paragraph" w:customStyle="1" w:styleId="1027">
    <w:name w:val="CM210"/>
    <w:basedOn w:val="215"/>
    <w:next w:val="215"/>
    <w:qFormat/>
    <w:uiPriority w:val="0"/>
    <w:pPr>
      <w:spacing w:after="475"/>
    </w:pPr>
    <w:rPr>
      <w:rFonts w:ascii="宋体" w:hAnsi="Times New Roman"/>
      <w:color w:val="auto"/>
    </w:rPr>
  </w:style>
  <w:style w:type="paragraph" w:customStyle="1" w:styleId="1028">
    <w:name w:val="CM24"/>
    <w:basedOn w:val="215"/>
    <w:next w:val="215"/>
    <w:qFormat/>
    <w:uiPriority w:val="0"/>
    <w:pPr>
      <w:spacing w:line="468" w:lineRule="atLeast"/>
    </w:pPr>
    <w:rPr>
      <w:rFonts w:ascii="宋体" w:hAnsi="Times New Roman"/>
      <w:color w:val="auto"/>
    </w:rPr>
  </w:style>
  <w:style w:type="paragraph" w:customStyle="1" w:styleId="1029">
    <w:name w:val="CM137"/>
    <w:basedOn w:val="215"/>
    <w:next w:val="215"/>
    <w:qFormat/>
    <w:uiPriority w:val="0"/>
    <w:pPr>
      <w:spacing w:line="468" w:lineRule="atLeast"/>
    </w:pPr>
    <w:rPr>
      <w:rFonts w:ascii="宋体" w:hAnsi="Times New Roman"/>
      <w:color w:val="auto"/>
    </w:rPr>
  </w:style>
  <w:style w:type="paragraph" w:customStyle="1" w:styleId="1030">
    <w:name w:val="CM74"/>
    <w:basedOn w:val="215"/>
    <w:next w:val="215"/>
    <w:qFormat/>
    <w:uiPriority w:val="0"/>
    <w:rPr>
      <w:rFonts w:ascii="宋体" w:hAnsi="Times New Roman"/>
      <w:color w:val="auto"/>
    </w:rPr>
  </w:style>
  <w:style w:type="paragraph" w:customStyle="1" w:styleId="1031">
    <w:name w:val="CM182"/>
    <w:basedOn w:val="215"/>
    <w:next w:val="215"/>
    <w:qFormat/>
    <w:uiPriority w:val="0"/>
    <w:pPr>
      <w:spacing w:line="400" w:lineRule="atLeast"/>
    </w:pPr>
    <w:rPr>
      <w:rFonts w:ascii="宋体" w:hAnsi="Times New Roman"/>
      <w:color w:val="auto"/>
    </w:rPr>
  </w:style>
  <w:style w:type="paragraph" w:customStyle="1" w:styleId="1032">
    <w:name w:val="CM152"/>
    <w:basedOn w:val="215"/>
    <w:next w:val="215"/>
    <w:qFormat/>
    <w:uiPriority w:val="0"/>
    <w:pPr>
      <w:spacing w:line="396" w:lineRule="atLeast"/>
    </w:pPr>
    <w:rPr>
      <w:rFonts w:ascii="宋体" w:hAnsi="Times New Roman"/>
      <w:color w:val="auto"/>
    </w:rPr>
  </w:style>
  <w:style w:type="paragraph" w:customStyle="1" w:styleId="1033">
    <w:name w:val="CM30"/>
    <w:basedOn w:val="215"/>
    <w:next w:val="215"/>
    <w:qFormat/>
    <w:uiPriority w:val="0"/>
    <w:pPr>
      <w:spacing w:line="468" w:lineRule="atLeast"/>
    </w:pPr>
    <w:rPr>
      <w:rFonts w:ascii="宋体" w:hAnsi="Times New Roman"/>
      <w:color w:val="auto"/>
    </w:rPr>
  </w:style>
  <w:style w:type="paragraph" w:customStyle="1" w:styleId="1034">
    <w:name w:val="CM223"/>
    <w:basedOn w:val="215"/>
    <w:next w:val="215"/>
    <w:qFormat/>
    <w:uiPriority w:val="0"/>
    <w:pPr>
      <w:spacing w:after="5978"/>
    </w:pPr>
    <w:rPr>
      <w:rFonts w:ascii="宋体" w:hAnsi="Times New Roman"/>
      <w:color w:val="auto"/>
    </w:rPr>
  </w:style>
  <w:style w:type="paragraph" w:customStyle="1" w:styleId="1035">
    <w:name w:val="CM252"/>
    <w:basedOn w:val="215"/>
    <w:next w:val="215"/>
    <w:qFormat/>
    <w:uiPriority w:val="0"/>
    <w:pPr>
      <w:spacing w:after="3483"/>
    </w:pPr>
    <w:rPr>
      <w:rFonts w:ascii="宋体" w:hAnsi="Times New Roman"/>
      <w:color w:val="auto"/>
    </w:rPr>
  </w:style>
  <w:style w:type="paragraph" w:customStyle="1" w:styleId="1036">
    <w:name w:val="CM50"/>
    <w:basedOn w:val="215"/>
    <w:next w:val="215"/>
    <w:qFormat/>
    <w:uiPriority w:val="0"/>
    <w:pPr>
      <w:spacing w:line="468" w:lineRule="atLeast"/>
    </w:pPr>
    <w:rPr>
      <w:rFonts w:ascii="宋体" w:hAnsi="Times New Roman"/>
      <w:color w:val="auto"/>
    </w:rPr>
  </w:style>
  <w:style w:type="paragraph" w:customStyle="1" w:styleId="1037">
    <w:name w:val="CM154"/>
    <w:basedOn w:val="215"/>
    <w:next w:val="215"/>
    <w:qFormat/>
    <w:uiPriority w:val="0"/>
    <w:pPr>
      <w:spacing w:line="468" w:lineRule="atLeast"/>
    </w:pPr>
    <w:rPr>
      <w:rFonts w:ascii="宋体" w:hAnsi="Times New Roman"/>
      <w:color w:val="auto"/>
    </w:rPr>
  </w:style>
  <w:style w:type="paragraph" w:customStyle="1" w:styleId="1038">
    <w:name w:val="CM161"/>
    <w:basedOn w:val="215"/>
    <w:next w:val="215"/>
    <w:qFormat/>
    <w:uiPriority w:val="0"/>
    <w:pPr>
      <w:spacing w:line="400" w:lineRule="atLeast"/>
    </w:pPr>
    <w:rPr>
      <w:rFonts w:ascii="宋体" w:hAnsi="Times New Roman"/>
      <w:color w:val="auto"/>
    </w:rPr>
  </w:style>
  <w:style w:type="paragraph" w:customStyle="1" w:styleId="1039">
    <w:name w:val="CM27"/>
    <w:basedOn w:val="215"/>
    <w:next w:val="215"/>
    <w:qFormat/>
    <w:uiPriority w:val="0"/>
    <w:pPr>
      <w:spacing w:line="471" w:lineRule="atLeast"/>
    </w:pPr>
    <w:rPr>
      <w:rFonts w:ascii="宋体" w:hAnsi="Times New Roman"/>
      <w:color w:val="auto"/>
    </w:rPr>
  </w:style>
  <w:style w:type="paragraph" w:customStyle="1" w:styleId="1040">
    <w:name w:val="CM7"/>
    <w:basedOn w:val="215"/>
    <w:next w:val="215"/>
    <w:qFormat/>
    <w:uiPriority w:val="0"/>
    <w:pPr>
      <w:spacing w:line="468" w:lineRule="atLeast"/>
    </w:pPr>
    <w:rPr>
      <w:rFonts w:ascii="宋体" w:hAnsi="Times New Roman"/>
      <w:color w:val="auto"/>
    </w:rPr>
  </w:style>
  <w:style w:type="paragraph" w:customStyle="1" w:styleId="1041">
    <w:name w:val="CM97"/>
    <w:basedOn w:val="215"/>
    <w:next w:val="215"/>
    <w:qFormat/>
    <w:uiPriority w:val="0"/>
    <w:pPr>
      <w:spacing w:line="468" w:lineRule="atLeast"/>
    </w:pPr>
    <w:rPr>
      <w:rFonts w:ascii="宋体" w:hAnsi="Times New Roman"/>
      <w:color w:val="auto"/>
    </w:rPr>
  </w:style>
  <w:style w:type="paragraph" w:customStyle="1" w:styleId="1042">
    <w:name w:val="CM163"/>
    <w:basedOn w:val="215"/>
    <w:next w:val="215"/>
    <w:qFormat/>
    <w:uiPriority w:val="0"/>
    <w:pPr>
      <w:spacing w:line="400" w:lineRule="atLeast"/>
    </w:pPr>
    <w:rPr>
      <w:rFonts w:ascii="宋体" w:hAnsi="Times New Roman"/>
      <w:color w:val="auto"/>
    </w:rPr>
  </w:style>
  <w:style w:type="paragraph" w:customStyle="1" w:styleId="1043">
    <w:name w:val="CM52"/>
    <w:basedOn w:val="215"/>
    <w:next w:val="215"/>
    <w:qFormat/>
    <w:uiPriority w:val="0"/>
    <w:rPr>
      <w:rFonts w:ascii="宋体" w:hAnsi="Times New Roman"/>
      <w:color w:val="auto"/>
    </w:rPr>
  </w:style>
  <w:style w:type="paragraph" w:customStyle="1" w:styleId="1044">
    <w:name w:val="CM181"/>
    <w:basedOn w:val="215"/>
    <w:next w:val="215"/>
    <w:qFormat/>
    <w:uiPriority w:val="0"/>
    <w:pPr>
      <w:spacing w:line="400" w:lineRule="atLeast"/>
    </w:pPr>
    <w:rPr>
      <w:rFonts w:ascii="宋体" w:hAnsi="Times New Roman"/>
      <w:color w:val="auto"/>
    </w:rPr>
  </w:style>
  <w:style w:type="paragraph" w:customStyle="1" w:styleId="1045">
    <w:name w:val="CM141"/>
    <w:basedOn w:val="215"/>
    <w:next w:val="215"/>
    <w:qFormat/>
    <w:uiPriority w:val="0"/>
    <w:rPr>
      <w:rFonts w:ascii="宋体" w:hAnsi="Times New Roman"/>
      <w:color w:val="auto"/>
    </w:rPr>
  </w:style>
  <w:style w:type="paragraph" w:customStyle="1" w:styleId="1046">
    <w:name w:val="CM62"/>
    <w:basedOn w:val="215"/>
    <w:next w:val="215"/>
    <w:qFormat/>
    <w:uiPriority w:val="0"/>
    <w:rPr>
      <w:rFonts w:ascii="宋体" w:hAnsi="Times New Roman"/>
      <w:color w:val="auto"/>
    </w:rPr>
  </w:style>
  <w:style w:type="paragraph" w:customStyle="1" w:styleId="1047">
    <w:name w:val="CM63"/>
    <w:basedOn w:val="215"/>
    <w:next w:val="215"/>
    <w:qFormat/>
    <w:uiPriority w:val="0"/>
    <w:rPr>
      <w:rFonts w:ascii="宋体" w:hAnsi="Times New Roman"/>
      <w:color w:val="auto"/>
    </w:rPr>
  </w:style>
  <w:style w:type="paragraph" w:customStyle="1" w:styleId="1048">
    <w:name w:val="CM58"/>
    <w:basedOn w:val="215"/>
    <w:next w:val="215"/>
    <w:qFormat/>
    <w:uiPriority w:val="0"/>
    <w:pPr>
      <w:spacing w:line="468" w:lineRule="atLeast"/>
    </w:pPr>
    <w:rPr>
      <w:rFonts w:ascii="宋体" w:hAnsi="Times New Roman"/>
      <w:color w:val="auto"/>
    </w:rPr>
  </w:style>
  <w:style w:type="paragraph" w:customStyle="1" w:styleId="1049">
    <w:name w:val="CM188"/>
    <w:basedOn w:val="215"/>
    <w:next w:val="215"/>
    <w:qFormat/>
    <w:uiPriority w:val="0"/>
    <w:pPr>
      <w:spacing w:line="240" w:lineRule="atLeast"/>
    </w:pPr>
    <w:rPr>
      <w:rFonts w:ascii="宋体" w:hAnsi="Times New Roman"/>
      <w:color w:val="auto"/>
    </w:rPr>
  </w:style>
  <w:style w:type="paragraph" w:customStyle="1" w:styleId="1050">
    <w:name w:val="CM244"/>
    <w:basedOn w:val="215"/>
    <w:next w:val="215"/>
    <w:qFormat/>
    <w:uiPriority w:val="0"/>
    <w:pPr>
      <w:spacing w:after="6130"/>
    </w:pPr>
    <w:rPr>
      <w:rFonts w:ascii="宋体" w:hAnsi="Times New Roman"/>
      <w:color w:val="auto"/>
    </w:rPr>
  </w:style>
  <w:style w:type="paragraph" w:customStyle="1" w:styleId="1051">
    <w:name w:val="CM37"/>
    <w:basedOn w:val="215"/>
    <w:next w:val="215"/>
    <w:qFormat/>
    <w:uiPriority w:val="0"/>
    <w:pPr>
      <w:spacing w:line="626" w:lineRule="atLeast"/>
    </w:pPr>
    <w:rPr>
      <w:rFonts w:ascii="宋体" w:hAnsi="Times New Roman"/>
      <w:color w:val="auto"/>
    </w:rPr>
  </w:style>
  <w:style w:type="paragraph" w:customStyle="1" w:styleId="1052">
    <w:name w:val="CM48"/>
    <w:basedOn w:val="215"/>
    <w:next w:val="215"/>
    <w:qFormat/>
    <w:uiPriority w:val="0"/>
    <w:pPr>
      <w:spacing w:line="468" w:lineRule="atLeast"/>
    </w:pPr>
    <w:rPr>
      <w:rFonts w:ascii="宋体" w:hAnsi="Times New Roman"/>
      <w:color w:val="auto"/>
    </w:rPr>
  </w:style>
  <w:style w:type="paragraph" w:customStyle="1" w:styleId="1053">
    <w:name w:val="CM240"/>
    <w:basedOn w:val="215"/>
    <w:next w:val="215"/>
    <w:qFormat/>
    <w:uiPriority w:val="0"/>
    <w:pPr>
      <w:spacing w:after="1703"/>
    </w:pPr>
    <w:rPr>
      <w:rFonts w:ascii="宋体" w:hAnsi="Times New Roman"/>
      <w:color w:val="auto"/>
    </w:rPr>
  </w:style>
  <w:style w:type="paragraph" w:customStyle="1" w:styleId="1054">
    <w:name w:val="CM241"/>
    <w:basedOn w:val="215"/>
    <w:next w:val="215"/>
    <w:qFormat/>
    <w:uiPriority w:val="0"/>
    <w:pPr>
      <w:spacing w:after="5498"/>
    </w:pPr>
    <w:rPr>
      <w:rFonts w:ascii="宋体" w:hAnsi="Times New Roman"/>
      <w:color w:val="auto"/>
    </w:rPr>
  </w:style>
  <w:style w:type="paragraph" w:customStyle="1" w:styleId="1055">
    <w:name w:val="CM54"/>
    <w:basedOn w:val="215"/>
    <w:next w:val="215"/>
    <w:qFormat/>
    <w:uiPriority w:val="0"/>
    <w:pPr>
      <w:spacing w:line="588" w:lineRule="atLeast"/>
    </w:pPr>
    <w:rPr>
      <w:rFonts w:ascii="宋体" w:hAnsi="Times New Roman"/>
      <w:color w:val="auto"/>
    </w:rPr>
  </w:style>
  <w:style w:type="paragraph" w:customStyle="1" w:styleId="1056">
    <w:name w:val="CM33"/>
    <w:basedOn w:val="215"/>
    <w:next w:val="215"/>
    <w:qFormat/>
    <w:uiPriority w:val="0"/>
    <w:pPr>
      <w:spacing w:line="528" w:lineRule="atLeast"/>
    </w:pPr>
    <w:rPr>
      <w:rFonts w:ascii="宋体" w:hAnsi="Times New Roman"/>
      <w:color w:val="auto"/>
    </w:rPr>
  </w:style>
  <w:style w:type="paragraph" w:customStyle="1" w:styleId="1057">
    <w:name w:val="CM71"/>
    <w:basedOn w:val="215"/>
    <w:next w:val="215"/>
    <w:qFormat/>
    <w:uiPriority w:val="0"/>
    <w:rPr>
      <w:rFonts w:ascii="宋体" w:hAnsi="Times New Roman"/>
      <w:color w:val="auto"/>
    </w:rPr>
  </w:style>
  <w:style w:type="paragraph" w:customStyle="1" w:styleId="1058">
    <w:name w:val="CM215"/>
    <w:basedOn w:val="215"/>
    <w:next w:val="215"/>
    <w:qFormat/>
    <w:uiPriority w:val="0"/>
    <w:pPr>
      <w:spacing w:after="11278"/>
    </w:pPr>
    <w:rPr>
      <w:rFonts w:ascii="宋体" w:hAnsi="Times New Roman"/>
      <w:color w:val="auto"/>
    </w:rPr>
  </w:style>
  <w:style w:type="paragraph" w:customStyle="1" w:styleId="1059">
    <w:name w:val="CM129"/>
    <w:basedOn w:val="215"/>
    <w:next w:val="215"/>
    <w:qFormat/>
    <w:uiPriority w:val="0"/>
    <w:pPr>
      <w:spacing w:line="433" w:lineRule="atLeast"/>
    </w:pPr>
    <w:rPr>
      <w:rFonts w:ascii="宋体" w:hAnsi="Times New Roman"/>
      <w:color w:val="auto"/>
    </w:rPr>
  </w:style>
  <w:style w:type="paragraph" w:customStyle="1" w:styleId="1060">
    <w:name w:val="CM76"/>
    <w:basedOn w:val="215"/>
    <w:next w:val="215"/>
    <w:qFormat/>
    <w:uiPriority w:val="0"/>
    <w:pPr>
      <w:spacing w:line="588" w:lineRule="atLeast"/>
    </w:pPr>
    <w:rPr>
      <w:rFonts w:ascii="宋体" w:hAnsi="Times New Roman"/>
      <w:color w:val="auto"/>
    </w:rPr>
  </w:style>
  <w:style w:type="paragraph" w:customStyle="1" w:styleId="1061">
    <w:name w:val="CM28"/>
    <w:basedOn w:val="215"/>
    <w:next w:val="215"/>
    <w:qFormat/>
    <w:uiPriority w:val="0"/>
    <w:rPr>
      <w:rFonts w:ascii="宋体" w:hAnsi="Times New Roman"/>
      <w:color w:val="auto"/>
    </w:rPr>
  </w:style>
  <w:style w:type="paragraph" w:customStyle="1" w:styleId="1062">
    <w:name w:val="CM13"/>
    <w:basedOn w:val="215"/>
    <w:next w:val="215"/>
    <w:qFormat/>
    <w:uiPriority w:val="0"/>
    <w:pPr>
      <w:spacing w:line="468" w:lineRule="atLeast"/>
    </w:pPr>
    <w:rPr>
      <w:rFonts w:ascii="宋体" w:hAnsi="Times New Roman"/>
      <w:color w:val="auto"/>
    </w:rPr>
  </w:style>
  <w:style w:type="paragraph" w:customStyle="1" w:styleId="1063">
    <w:name w:val="CM209"/>
    <w:basedOn w:val="215"/>
    <w:next w:val="215"/>
    <w:qFormat/>
    <w:uiPriority w:val="0"/>
    <w:pPr>
      <w:spacing w:line="468" w:lineRule="atLeast"/>
    </w:pPr>
    <w:rPr>
      <w:rFonts w:ascii="宋体" w:hAnsi="Times New Roman"/>
      <w:color w:val="auto"/>
    </w:rPr>
  </w:style>
  <w:style w:type="paragraph" w:customStyle="1" w:styleId="1064">
    <w:name w:val="CM150"/>
    <w:basedOn w:val="215"/>
    <w:next w:val="215"/>
    <w:qFormat/>
    <w:uiPriority w:val="0"/>
    <w:pPr>
      <w:spacing w:line="468" w:lineRule="atLeast"/>
    </w:pPr>
    <w:rPr>
      <w:rFonts w:ascii="宋体" w:hAnsi="Times New Roman"/>
      <w:color w:val="auto"/>
    </w:rPr>
  </w:style>
  <w:style w:type="paragraph" w:customStyle="1" w:styleId="1065">
    <w:name w:val="CM35"/>
    <w:basedOn w:val="215"/>
    <w:next w:val="215"/>
    <w:qFormat/>
    <w:uiPriority w:val="0"/>
    <w:pPr>
      <w:spacing w:line="468" w:lineRule="atLeast"/>
    </w:pPr>
    <w:rPr>
      <w:rFonts w:ascii="宋体" w:hAnsi="Times New Roman"/>
      <w:color w:val="auto"/>
    </w:rPr>
  </w:style>
  <w:style w:type="paragraph" w:customStyle="1" w:styleId="1066">
    <w:name w:val="CM190"/>
    <w:basedOn w:val="215"/>
    <w:next w:val="215"/>
    <w:qFormat/>
    <w:uiPriority w:val="0"/>
    <w:pPr>
      <w:spacing w:line="400" w:lineRule="atLeast"/>
    </w:pPr>
    <w:rPr>
      <w:rFonts w:ascii="宋体" w:hAnsi="Times New Roman"/>
      <w:color w:val="auto"/>
    </w:rPr>
  </w:style>
  <w:style w:type="paragraph" w:customStyle="1" w:styleId="1067">
    <w:name w:val="CM39"/>
    <w:basedOn w:val="215"/>
    <w:next w:val="215"/>
    <w:qFormat/>
    <w:uiPriority w:val="0"/>
    <w:pPr>
      <w:spacing w:line="428" w:lineRule="atLeast"/>
    </w:pPr>
    <w:rPr>
      <w:rFonts w:ascii="宋体" w:hAnsi="Times New Roman"/>
      <w:color w:val="auto"/>
    </w:rPr>
  </w:style>
  <w:style w:type="paragraph" w:customStyle="1" w:styleId="1068">
    <w:name w:val="CM146"/>
    <w:basedOn w:val="215"/>
    <w:next w:val="215"/>
    <w:qFormat/>
    <w:uiPriority w:val="0"/>
    <w:pPr>
      <w:spacing w:line="318" w:lineRule="atLeast"/>
    </w:pPr>
    <w:rPr>
      <w:rFonts w:ascii="宋体" w:hAnsi="Times New Roman"/>
      <w:color w:val="auto"/>
    </w:rPr>
  </w:style>
  <w:style w:type="paragraph" w:customStyle="1" w:styleId="1069">
    <w:name w:val="CM25"/>
    <w:basedOn w:val="215"/>
    <w:next w:val="215"/>
    <w:qFormat/>
    <w:uiPriority w:val="0"/>
    <w:rPr>
      <w:rFonts w:ascii="宋体" w:hAnsi="Times New Roman"/>
      <w:color w:val="auto"/>
    </w:rPr>
  </w:style>
  <w:style w:type="paragraph" w:customStyle="1" w:styleId="1070">
    <w:name w:val="CM235"/>
    <w:basedOn w:val="215"/>
    <w:next w:val="215"/>
    <w:qFormat/>
    <w:uiPriority w:val="0"/>
    <w:pPr>
      <w:spacing w:after="8310"/>
    </w:pPr>
    <w:rPr>
      <w:rFonts w:ascii="宋体" w:hAnsi="Times New Roman"/>
      <w:color w:val="auto"/>
    </w:rPr>
  </w:style>
  <w:style w:type="paragraph" w:customStyle="1" w:styleId="1071">
    <w:name w:val="CM29"/>
    <w:basedOn w:val="215"/>
    <w:next w:val="215"/>
    <w:qFormat/>
    <w:uiPriority w:val="0"/>
    <w:pPr>
      <w:spacing w:line="466" w:lineRule="atLeast"/>
    </w:pPr>
    <w:rPr>
      <w:rFonts w:ascii="宋体" w:hAnsi="Times New Roman"/>
      <w:color w:val="auto"/>
    </w:rPr>
  </w:style>
  <w:style w:type="paragraph" w:customStyle="1" w:styleId="1072">
    <w:name w:val="CM180"/>
    <w:basedOn w:val="215"/>
    <w:next w:val="215"/>
    <w:qFormat/>
    <w:uiPriority w:val="0"/>
    <w:pPr>
      <w:spacing w:line="400" w:lineRule="atLeast"/>
    </w:pPr>
    <w:rPr>
      <w:rFonts w:ascii="宋体" w:hAnsi="Times New Roman"/>
      <w:color w:val="auto"/>
    </w:rPr>
  </w:style>
  <w:style w:type="paragraph" w:customStyle="1" w:styleId="1073">
    <w:name w:val="CM212"/>
    <w:basedOn w:val="215"/>
    <w:next w:val="215"/>
    <w:qFormat/>
    <w:uiPriority w:val="0"/>
    <w:pPr>
      <w:spacing w:after="108"/>
    </w:pPr>
    <w:rPr>
      <w:rFonts w:ascii="宋体" w:hAnsi="Times New Roman"/>
      <w:color w:val="auto"/>
    </w:rPr>
  </w:style>
  <w:style w:type="paragraph" w:customStyle="1" w:styleId="1074">
    <w:name w:val="CM160"/>
    <w:basedOn w:val="215"/>
    <w:next w:val="215"/>
    <w:qFormat/>
    <w:uiPriority w:val="0"/>
    <w:pPr>
      <w:spacing w:line="400" w:lineRule="atLeast"/>
    </w:pPr>
    <w:rPr>
      <w:rFonts w:ascii="宋体" w:hAnsi="Times New Roman"/>
      <w:color w:val="auto"/>
    </w:rPr>
  </w:style>
  <w:style w:type="paragraph" w:customStyle="1" w:styleId="1075">
    <w:name w:val="CM4"/>
    <w:basedOn w:val="215"/>
    <w:next w:val="215"/>
    <w:qFormat/>
    <w:uiPriority w:val="0"/>
    <w:rPr>
      <w:rFonts w:ascii="宋体" w:hAnsi="Times New Roman"/>
      <w:color w:val="auto"/>
    </w:rPr>
  </w:style>
  <w:style w:type="paragraph" w:customStyle="1" w:styleId="1076">
    <w:name w:val="CM14"/>
    <w:basedOn w:val="215"/>
    <w:next w:val="215"/>
    <w:qFormat/>
    <w:uiPriority w:val="0"/>
    <w:pPr>
      <w:spacing w:line="468" w:lineRule="atLeast"/>
    </w:pPr>
    <w:rPr>
      <w:rFonts w:ascii="宋体" w:hAnsi="Times New Roman"/>
      <w:color w:val="auto"/>
    </w:rPr>
  </w:style>
  <w:style w:type="paragraph" w:customStyle="1" w:styleId="1077">
    <w:name w:val="CM184"/>
    <w:basedOn w:val="215"/>
    <w:next w:val="215"/>
    <w:qFormat/>
    <w:uiPriority w:val="0"/>
    <w:pPr>
      <w:spacing w:line="200" w:lineRule="atLeast"/>
    </w:pPr>
    <w:rPr>
      <w:rFonts w:ascii="宋体" w:hAnsi="Times New Roman"/>
      <w:color w:val="auto"/>
    </w:rPr>
  </w:style>
  <w:style w:type="paragraph" w:customStyle="1" w:styleId="1078">
    <w:name w:val="CM99"/>
    <w:basedOn w:val="215"/>
    <w:next w:val="215"/>
    <w:qFormat/>
    <w:uiPriority w:val="0"/>
    <w:pPr>
      <w:spacing w:line="468" w:lineRule="atLeast"/>
    </w:pPr>
    <w:rPr>
      <w:rFonts w:ascii="宋体" w:hAnsi="Times New Roman"/>
      <w:color w:val="auto"/>
    </w:rPr>
  </w:style>
  <w:style w:type="paragraph" w:customStyle="1" w:styleId="1079">
    <w:name w:val="CM47"/>
    <w:basedOn w:val="215"/>
    <w:next w:val="215"/>
    <w:qFormat/>
    <w:uiPriority w:val="0"/>
    <w:pPr>
      <w:spacing w:line="468" w:lineRule="atLeast"/>
    </w:pPr>
    <w:rPr>
      <w:rFonts w:ascii="宋体" w:hAnsi="Times New Roman"/>
      <w:color w:val="auto"/>
    </w:rPr>
  </w:style>
  <w:style w:type="paragraph" w:customStyle="1" w:styleId="1080">
    <w:name w:val="CM80"/>
    <w:basedOn w:val="215"/>
    <w:next w:val="215"/>
    <w:qFormat/>
    <w:uiPriority w:val="0"/>
    <w:rPr>
      <w:rFonts w:ascii="宋体" w:hAnsi="Times New Roman"/>
      <w:color w:val="auto"/>
    </w:rPr>
  </w:style>
  <w:style w:type="paragraph" w:customStyle="1" w:styleId="1081">
    <w:name w:val="CM229"/>
    <w:basedOn w:val="215"/>
    <w:next w:val="215"/>
    <w:qFormat/>
    <w:uiPriority w:val="0"/>
    <w:pPr>
      <w:spacing w:after="2550"/>
    </w:pPr>
    <w:rPr>
      <w:rFonts w:ascii="宋体" w:hAnsi="Times New Roman"/>
      <w:color w:val="auto"/>
    </w:rPr>
  </w:style>
  <w:style w:type="paragraph" w:customStyle="1" w:styleId="1082">
    <w:name w:val="CM98"/>
    <w:basedOn w:val="215"/>
    <w:next w:val="215"/>
    <w:qFormat/>
    <w:uiPriority w:val="0"/>
    <w:pPr>
      <w:spacing w:line="468" w:lineRule="atLeast"/>
    </w:pPr>
    <w:rPr>
      <w:rFonts w:ascii="宋体" w:hAnsi="Times New Roman"/>
      <w:color w:val="auto"/>
    </w:rPr>
  </w:style>
  <w:style w:type="paragraph" w:customStyle="1" w:styleId="1083">
    <w:name w:val="CM234"/>
    <w:basedOn w:val="215"/>
    <w:next w:val="215"/>
    <w:qFormat/>
    <w:uiPriority w:val="0"/>
    <w:pPr>
      <w:spacing w:after="765"/>
    </w:pPr>
    <w:rPr>
      <w:rFonts w:ascii="宋体" w:hAnsi="Times New Roman"/>
      <w:color w:val="auto"/>
    </w:rPr>
  </w:style>
  <w:style w:type="paragraph" w:customStyle="1" w:styleId="1084">
    <w:name w:val="CM232"/>
    <w:basedOn w:val="215"/>
    <w:next w:val="215"/>
    <w:qFormat/>
    <w:uiPriority w:val="0"/>
    <w:pPr>
      <w:spacing w:after="1145"/>
    </w:pPr>
    <w:rPr>
      <w:rFonts w:ascii="宋体" w:hAnsi="Times New Roman"/>
      <w:color w:val="auto"/>
    </w:rPr>
  </w:style>
  <w:style w:type="paragraph" w:customStyle="1" w:styleId="1085">
    <w:name w:val="CM60"/>
    <w:basedOn w:val="215"/>
    <w:next w:val="215"/>
    <w:qFormat/>
    <w:uiPriority w:val="0"/>
    <w:pPr>
      <w:spacing w:line="468" w:lineRule="atLeast"/>
    </w:pPr>
    <w:rPr>
      <w:rFonts w:ascii="宋体" w:hAnsi="Times New Roman"/>
      <w:color w:val="auto"/>
    </w:rPr>
  </w:style>
  <w:style w:type="paragraph" w:customStyle="1" w:styleId="1086">
    <w:name w:val="CM211"/>
    <w:basedOn w:val="215"/>
    <w:next w:val="215"/>
    <w:qFormat/>
    <w:uiPriority w:val="0"/>
    <w:pPr>
      <w:spacing w:after="188"/>
    </w:pPr>
    <w:rPr>
      <w:rFonts w:ascii="宋体" w:hAnsi="Times New Roman"/>
      <w:color w:val="auto"/>
    </w:rPr>
  </w:style>
  <w:style w:type="paragraph" w:customStyle="1" w:styleId="1087">
    <w:name w:val="CM84"/>
    <w:basedOn w:val="215"/>
    <w:next w:val="215"/>
    <w:qFormat/>
    <w:uiPriority w:val="0"/>
    <w:rPr>
      <w:rFonts w:ascii="宋体" w:hAnsi="Times New Roman"/>
      <w:color w:val="auto"/>
    </w:rPr>
  </w:style>
  <w:style w:type="paragraph" w:customStyle="1" w:styleId="1088">
    <w:name w:val="编号"/>
    <w:basedOn w:val="279"/>
    <w:qFormat/>
    <w:uiPriority w:val="0"/>
    <w:pPr>
      <w:tabs>
        <w:tab w:val="left" w:pos="0"/>
      </w:tabs>
      <w:ind w:firstLine="397" w:firstLineChars="200"/>
      <w:jc w:val="left"/>
    </w:pPr>
    <w:rPr>
      <w:szCs w:val="20"/>
    </w:rPr>
  </w:style>
  <w:style w:type="paragraph" w:customStyle="1" w:styleId="1089">
    <w:name w:val="font8"/>
    <w:basedOn w:val="1"/>
    <w:uiPriority w:val="0"/>
    <w:pPr>
      <w:widowControl/>
      <w:spacing w:before="100" w:beforeAutospacing="1" w:after="100" w:afterAutospacing="1" w:line="240" w:lineRule="auto"/>
      <w:ind w:firstLine="0" w:firstLineChars="0"/>
      <w:jc w:val="left"/>
    </w:pPr>
    <w:rPr>
      <w:rFonts w:ascii="宋体" w:hAnsi="宋体" w:cs="宋体"/>
      <w:color w:val="000000"/>
      <w:kern w:val="0"/>
      <w:sz w:val="22"/>
      <w:szCs w:val="22"/>
    </w:rPr>
  </w:style>
  <w:style w:type="paragraph" w:customStyle="1" w:styleId="1090">
    <w:name w:val="列出段落3"/>
    <w:basedOn w:val="1"/>
    <w:qFormat/>
    <w:uiPriority w:val="0"/>
    <w:pPr>
      <w:spacing w:line="240" w:lineRule="auto"/>
      <w:ind w:firstLine="420"/>
    </w:pPr>
    <w:rPr>
      <w:sz w:val="21"/>
      <w:szCs w:val="22"/>
    </w:rPr>
  </w:style>
  <w:style w:type="paragraph" w:customStyle="1" w:styleId="1091">
    <w:name w:val="!RSlist6"/>
    <w:basedOn w:val="1"/>
    <w:semiHidden/>
    <w:uiPriority w:val="0"/>
    <w:pPr>
      <w:widowControl/>
      <w:numPr>
        <w:ilvl w:val="0"/>
        <w:numId w:val="58"/>
      </w:numPr>
      <w:spacing w:before="120" w:after="120" w:line="400" w:lineRule="exact"/>
      <w:ind w:firstLine="0" w:firstLineChars="0"/>
      <w:jc w:val="left"/>
    </w:pPr>
    <w:rPr>
      <w:rFonts w:ascii="Arial" w:hAnsi="华文楷体" w:eastAsia="华文楷体"/>
      <w:b/>
      <w:szCs w:val="24"/>
    </w:rPr>
  </w:style>
  <w:style w:type="paragraph" w:customStyle="1" w:styleId="1092">
    <w:name w:val="xl136"/>
    <w:basedOn w:val="1"/>
    <w:uiPriority w:val="0"/>
    <w:pPr>
      <w:widowControl/>
      <w:pBdr>
        <w:top w:val="single" w:color="auto" w:sz="4" w:space="0"/>
        <w:left w:val="single" w:color="auto" w:sz="4" w:space="0"/>
        <w:bottom w:val="single" w:color="auto" w:sz="4" w:space="0"/>
        <w:right w:val="single" w:color="auto" w:sz="4" w:space="0"/>
      </w:pBdr>
      <w:shd w:val="clear" w:color="000000" w:fill="00B0F0"/>
      <w:spacing w:before="100" w:beforeAutospacing="1" w:after="100" w:afterAutospacing="1" w:line="240" w:lineRule="auto"/>
      <w:ind w:firstLine="0" w:firstLineChars="0"/>
      <w:jc w:val="left"/>
      <w:textAlignment w:val="center"/>
    </w:pPr>
    <w:rPr>
      <w:rFonts w:ascii="微软雅黑" w:hAnsi="微软雅黑" w:eastAsia="微软雅黑" w:cs="宋体"/>
      <w:color w:val="FF0000"/>
      <w:kern w:val="0"/>
      <w:sz w:val="20"/>
      <w:szCs w:val="20"/>
    </w:rPr>
  </w:style>
  <w:style w:type="paragraph" w:customStyle="1" w:styleId="1093">
    <w:name w:val="xl137"/>
    <w:basedOn w:val="1"/>
    <w:uiPriority w:val="0"/>
    <w:pPr>
      <w:widowControl/>
      <w:pBdr>
        <w:top w:val="single" w:color="auto" w:sz="4" w:space="0"/>
        <w:left w:val="single" w:color="auto" w:sz="4" w:space="0"/>
        <w:bottom w:val="single" w:color="auto" w:sz="4" w:space="0"/>
        <w:right w:val="single" w:color="auto" w:sz="4" w:space="0"/>
      </w:pBdr>
      <w:shd w:val="clear" w:color="000000" w:fill="00B0F0"/>
      <w:spacing w:before="100" w:beforeAutospacing="1" w:after="100" w:afterAutospacing="1" w:line="240" w:lineRule="auto"/>
      <w:ind w:firstLine="0" w:firstLineChars="0"/>
      <w:jc w:val="left"/>
      <w:textAlignment w:val="center"/>
    </w:pPr>
    <w:rPr>
      <w:rFonts w:ascii="微软雅黑" w:hAnsi="微软雅黑" w:eastAsia="微软雅黑" w:cs="宋体"/>
      <w:color w:val="FF0000"/>
      <w:kern w:val="0"/>
      <w:sz w:val="20"/>
      <w:szCs w:val="20"/>
    </w:rPr>
  </w:style>
  <w:style w:type="paragraph" w:customStyle="1" w:styleId="1094">
    <w:name w:val="xl138"/>
    <w:basedOn w:val="1"/>
    <w:uiPriority w:val="0"/>
    <w:pPr>
      <w:widowControl/>
      <w:pBdr>
        <w:top w:val="single" w:color="auto" w:sz="4" w:space="0"/>
        <w:left w:val="single" w:color="auto" w:sz="4" w:space="0"/>
        <w:bottom w:val="single" w:color="auto" w:sz="4" w:space="0"/>
        <w:right w:val="single" w:color="auto" w:sz="4" w:space="0"/>
      </w:pBdr>
      <w:shd w:val="clear" w:color="000000" w:fill="FFFF00"/>
      <w:spacing w:before="100" w:beforeAutospacing="1" w:after="100" w:afterAutospacing="1" w:line="240" w:lineRule="auto"/>
      <w:ind w:firstLine="0" w:firstLineChars="0"/>
      <w:jc w:val="left"/>
      <w:textAlignment w:val="center"/>
    </w:pPr>
    <w:rPr>
      <w:rFonts w:ascii="微软雅黑" w:hAnsi="微软雅黑" w:eastAsia="微软雅黑" w:cs="宋体"/>
      <w:kern w:val="0"/>
      <w:sz w:val="20"/>
      <w:szCs w:val="20"/>
    </w:rPr>
  </w:style>
  <w:style w:type="paragraph" w:customStyle="1" w:styleId="1095">
    <w:name w:val="此正文"/>
    <w:basedOn w:val="1"/>
    <w:uiPriority w:val="0"/>
    <w:pPr>
      <w:ind w:firstLine="480"/>
    </w:pPr>
    <w:rPr>
      <w:rFonts w:ascii="Times New Roman" w:hAnsi="Times New Roman"/>
      <w:szCs w:val="24"/>
    </w:rPr>
  </w:style>
  <w:style w:type="paragraph" w:customStyle="1" w:styleId="1096">
    <w:name w:val="正文 New New New New New New New New New New New New New New New"/>
    <w:uiPriority w:val="0"/>
    <w:pPr>
      <w:widowControl w:val="0"/>
      <w:spacing w:before="40" w:after="40" w:line="360" w:lineRule="atLeast"/>
      <w:ind w:left="420"/>
    </w:pPr>
    <w:rPr>
      <w:rFonts w:ascii="Times New Roman" w:hAnsi="Times New Roman" w:eastAsia="宋体" w:cs="Times New Roman"/>
      <w:kern w:val="2"/>
      <w:sz w:val="21"/>
      <w:szCs w:val="21"/>
      <w:lang w:val="en-US" w:eastAsia="zh-CN" w:bidi="ar-SA"/>
    </w:rPr>
  </w:style>
  <w:style w:type="table" w:customStyle="1" w:styleId="1097">
    <w:name w:val="清单表 3 - 着色 111"/>
    <w:basedOn w:val="83"/>
    <w:uiPriority w:val="48"/>
    <w:rPr>
      <w:rFonts w:asciiTheme="minorHAnsi" w:hAnsiTheme="minorHAnsi" w:eastAsiaTheme="minorEastAsia" w:cstheme="minorBidi"/>
      <w:kern w:val="2"/>
      <w:sz w:val="21"/>
      <w:szCs w:val="22"/>
    </w:r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b/>
        <w:bCs/>
        <w:color w:val="FFFFFF" w:themeColor="background1"/>
        <w14:textFill>
          <w14:solidFill>
            <w14:schemeClr w14:val="bg1"/>
          </w14:solidFill>
        </w14:textFill>
      </w:rPr>
      <w:tcPr>
        <w:shd w:val="clear" w:color="auto" w:fill="4F81BD" w:themeFill="accent1"/>
      </w:tcPr>
    </w:tblStylePr>
    <w:tblStylePr w:type="lastRow">
      <w:rPr>
        <w:b/>
        <w:bCs/>
      </w:rPr>
      <w:tcPr>
        <w:tcBorders>
          <w:top w:val="double" w:color="4F81BD"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F81BD" w:themeColor="accent1" w:sz="4" w:space="0"/>
          <w:right w:val="single" w:color="4F81BD" w:themeColor="accent1" w:sz="4" w:space="0"/>
        </w:tcBorders>
      </w:tcPr>
    </w:tblStylePr>
    <w:tblStylePr w:type="band1Horz">
      <w:tcPr>
        <w:tcBorders>
          <w:top w:val="single" w:color="4F81BD" w:themeColor="accent1" w:sz="4" w:space="0"/>
          <w:bottom w:val="single" w:color="4F81BD"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F81BD" w:themeColor="accent1" w:sz="4" w:space="0"/>
          <w:left w:val="nil"/>
        </w:tcBorders>
      </w:tcPr>
    </w:tblStylePr>
    <w:tblStylePr w:type="swCell">
      <w:tcPr>
        <w:tcBorders>
          <w:top w:val="double" w:color="4F81BD" w:themeColor="accent1" w:sz="4" w:space="0"/>
          <w:right w:val="nil"/>
        </w:tcBorders>
      </w:tcPr>
    </w:tblStylePr>
  </w:style>
  <w:style w:type="paragraph" w:customStyle="1" w:styleId="1098">
    <w:name w:val="正文 New New New New New New New New New New New New New New New New New New New New"/>
    <w:uiPriority w:val="0"/>
    <w:pPr>
      <w:widowControl w:val="0"/>
      <w:spacing w:before="40" w:after="40" w:line="360" w:lineRule="atLeast"/>
      <w:ind w:left="420"/>
    </w:pPr>
    <w:rPr>
      <w:rFonts w:ascii="Times New Roman" w:hAnsi="Times New Roman" w:eastAsia="宋体" w:cs="Times New Roman"/>
      <w:kern w:val="2"/>
      <w:sz w:val="21"/>
      <w:szCs w:val="21"/>
      <w:lang w:val="en-US" w:eastAsia="zh-CN" w:bidi="ar-SA"/>
    </w:rPr>
  </w:style>
  <w:style w:type="paragraph" w:customStyle="1" w:styleId="1099">
    <w:name w:val="图说明"/>
    <w:basedOn w:val="1"/>
    <w:link w:val="1100"/>
    <w:qFormat/>
    <w:uiPriority w:val="0"/>
    <w:pPr>
      <w:widowControl/>
      <w:spacing w:after="120" w:afterLines="50"/>
      <w:ind w:firstLine="0" w:firstLineChars="0"/>
      <w:jc w:val="center"/>
    </w:pPr>
    <w:rPr>
      <w:rFonts w:ascii="宋体" w:hAnsi="宋体"/>
      <w:b/>
      <w:kern w:val="0"/>
      <w:sz w:val="21"/>
    </w:rPr>
  </w:style>
  <w:style w:type="character" w:customStyle="1" w:styleId="1100">
    <w:name w:val="图说明 Char"/>
    <w:basedOn w:val="100"/>
    <w:link w:val="1099"/>
    <w:uiPriority w:val="0"/>
    <w:rPr>
      <w:rFonts w:ascii="宋体" w:hAnsi="宋体"/>
      <w:b/>
      <w:sz w:val="21"/>
      <w:szCs w:val="21"/>
    </w:rPr>
  </w:style>
  <w:style w:type="character" w:customStyle="1" w:styleId="1101">
    <w:name w:val="fontstyle01"/>
    <w:basedOn w:val="100"/>
    <w:uiPriority w:val="0"/>
    <w:rPr>
      <w:rFonts w:hint="eastAsia" w:ascii="宋体" w:hAnsi="宋体" w:eastAsia="宋体"/>
      <w:color w:val="000000"/>
      <w:sz w:val="22"/>
      <w:szCs w:val="22"/>
    </w:rPr>
  </w:style>
  <w:style w:type="paragraph" w:customStyle="1" w:styleId="1102">
    <w:name w:val="目录标题1"/>
    <w:basedOn w:val="1"/>
    <w:uiPriority w:val="0"/>
    <w:pPr>
      <w:adjustRightInd w:val="0"/>
      <w:spacing w:beforeLines="20" w:afterLines="20" w:line="240" w:lineRule="auto"/>
      <w:ind w:firstLine="0" w:firstLineChars="0"/>
      <w:jc w:val="center"/>
    </w:pPr>
    <w:rPr>
      <w:rFonts w:ascii="Times New Roman" w:hAnsi="Times New Roman"/>
      <w:b/>
      <w:kern w:val="0"/>
      <w:sz w:val="36"/>
      <w:szCs w:val="20"/>
    </w:rPr>
  </w:style>
  <w:style w:type="table" w:customStyle="1" w:styleId="1103">
    <w:name w:val="列表 3 - 强调文字颜色 11"/>
    <w:basedOn w:val="83"/>
    <w:uiPriority w:val="48"/>
    <w:rPr>
      <w:rFonts w:asciiTheme="minorHAnsi" w:hAnsiTheme="minorHAnsi" w:eastAsiaTheme="minorEastAsia" w:cstheme="minorBidi"/>
      <w:kern w:val="2"/>
      <w:sz w:val="21"/>
      <w:szCs w:val="22"/>
    </w:r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b/>
        <w:bCs/>
        <w:color w:val="FFFFFF" w:themeColor="background1"/>
        <w14:textFill>
          <w14:solidFill>
            <w14:schemeClr w14:val="bg1"/>
          </w14:solidFill>
        </w14:textFill>
      </w:rPr>
      <w:tcPr>
        <w:shd w:val="clear" w:color="auto" w:fill="4F81BD" w:themeFill="accent1"/>
      </w:tcPr>
    </w:tblStylePr>
    <w:tblStylePr w:type="lastRow">
      <w:rPr>
        <w:b/>
        <w:bCs/>
      </w:rPr>
      <w:tcPr>
        <w:tcBorders>
          <w:top w:val="double" w:color="4F81BD"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F81BD" w:themeColor="accent1" w:sz="4" w:space="0"/>
          <w:right w:val="single" w:color="4F81BD" w:themeColor="accent1" w:sz="4" w:space="0"/>
        </w:tcBorders>
      </w:tcPr>
    </w:tblStylePr>
    <w:tblStylePr w:type="band1Horz">
      <w:tcPr>
        <w:tcBorders>
          <w:top w:val="single" w:color="4F81BD" w:themeColor="accent1" w:sz="4" w:space="0"/>
          <w:bottom w:val="single" w:color="4F81BD"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F81BD" w:themeColor="accent1" w:sz="4" w:space="0"/>
          <w:left w:val="nil"/>
        </w:tcBorders>
      </w:tcPr>
    </w:tblStylePr>
    <w:tblStylePr w:type="swCell">
      <w:tcPr>
        <w:tcBorders>
          <w:top w:val="double" w:color="4F81BD" w:themeColor="accent1" w:sz="4" w:space="0"/>
          <w:right w:val="nil"/>
        </w:tcBorders>
      </w:tcPr>
    </w:tblStylePr>
  </w:style>
  <w:style w:type="paragraph" w:customStyle="1" w:styleId="1104">
    <w:name w:val="*Bullet 3"/>
    <w:basedOn w:val="1"/>
    <w:semiHidden/>
    <w:uiPriority w:val="99"/>
    <w:pPr>
      <w:widowControl/>
      <w:numPr>
        <w:ilvl w:val="0"/>
        <w:numId w:val="59"/>
      </w:numPr>
      <w:tabs>
        <w:tab w:val="left" w:pos="360"/>
        <w:tab w:val="left" w:pos="432"/>
        <w:tab w:val="clear" w:pos="2830"/>
      </w:tabs>
      <w:adjustRightInd w:val="0"/>
      <w:snapToGrid w:val="0"/>
      <w:spacing w:before="100" w:beforeAutospacing="1" w:after="100" w:afterAutospacing="1" w:line="240" w:lineRule="auto"/>
      <w:ind w:left="4536" w:hanging="360" w:firstLineChars="0"/>
      <w:jc w:val="left"/>
    </w:pPr>
    <w:rPr>
      <w:rFonts w:ascii="Arial" w:hAnsi="Arial" w:eastAsia="华文楷体" w:cs="Arial"/>
      <w:kern w:val="0"/>
      <w:sz w:val="22"/>
      <w:szCs w:val="20"/>
      <w:lang w:val="en-AU"/>
    </w:rPr>
  </w:style>
  <w:style w:type="paragraph" w:customStyle="1" w:styleId="1105">
    <w:name w:val="正文 New New New New New New New New New New New New New New New New New New New New New New New New New New New New New New New New New New New New New"/>
    <w:uiPriority w:val="0"/>
    <w:pPr>
      <w:widowControl w:val="0"/>
      <w:spacing w:before="40" w:after="40" w:line="360" w:lineRule="atLeast"/>
      <w:ind w:left="420"/>
    </w:pPr>
    <w:rPr>
      <w:rFonts w:ascii="Times New Roman" w:hAnsi="Times New Roman" w:eastAsia="宋体" w:cs="Times New Roman"/>
      <w:kern w:val="2"/>
      <w:sz w:val="21"/>
      <w:szCs w:val="21"/>
      <w:lang w:val="en-US" w:eastAsia="zh-CN" w:bidi="ar-SA"/>
    </w:rPr>
  </w:style>
  <w:style w:type="paragraph" w:customStyle="1" w:styleId="1106">
    <w:name w:val="z-窗体顶端1"/>
    <w:basedOn w:val="1"/>
    <w:next w:val="1"/>
    <w:link w:val="1107"/>
    <w:uiPriority w:val="0"/>
    <w:pPr>
      <w:widowControl/>
      <w:pBdr>
        <w:bottom w:val="single" w:color="auto" w:sz="6" w:space="1"/>
      </w:pBdr>
      <w:spacing w:line="240" w:lineRule="auto"/>
      <w:ind w:firstLine="0" w:firstLineChars="0"/>
      <w:jc w:val="center"/>
    </w:pPr>
    <w:rPr>
      <w:rFonts w:ascii="Arial" w:hAnsi="Arial" w:eastAsia="仿宋" w:cs="Arial"/>
      <w:vanish/>
      <w:kern w:val="0"/>
      <w:sz w:val="16"/>
      <w:szCs w:val="16"/>
    </w:rPr>
  </w:style>
  <w:style w:type="character" w:customStyle="1" w:styleId="1107">
    <w:name w:val="z-窗体顶端 字符"/>
    <w:basedOn w:val="100"/>
    <w:link w:val="1106"/>
    <w:uiPriority w:val="0"/>
    <w:rPr>
      <w:rFonts w:ascii="Arial" w:hAnsi="Arial" w:eastAsia="仿宋" w:cs="Arial"/>
      <w:vanish/>
      <w:sz w:val="16"/>
      <w:szCs w:val="16"/>
    </w:rPr>
  </w:style>
  <w:style w:type="paragraph" w:customStyle="1" w:styleId="1108">
    <w:name w:val="z-窗体底端1"/>
    <w:basedOn w:val="1"/>
    <w:next w:val="1"/>
    <w:link w:val="1109"/>
    <w:uiPriority w:val="0"/>
    <w:pPr>
      <w:widowControl/>
      <w:pBdr>
        <w:top w:val="single" w:color="auto" w:sz="6" w:space="1"/>
      </w:pBdr>
      <w:spacing w:line="240" w:lineRule="auto"/>
      <w:ind w:firstLine="0" w:firstLineChars="0"/>
      <w:jc w:val="center"/>
    </w:pPr>
    <w:rPr>
      <w:rFonts w:ascii="Arial" w:hAnsi="Arial" w:eastAsia="仿宋" w:cs="Arial"/>
      <w:vanish/>
      <w:kern w:val="0"/>
      <w:sz w:val="16"/>
      <w:szCs w:val="16"/>
    </w:rPr>
  </w:style>
  <w:style w:type="character" w:customStyle="1" w:styleId="1109">
    <w:name w:val="z-窗体底端 字符"/>
    <w:basedOn w:val="100"/>
    <w:link w:val="1108"/>
    <w:uiPriority w:val="0"/>
    <w:rPr>
      <w:rFonts w:ascii="Arial" w:hAnsi="Arial" w:eastAsia="仿宋" w:cs="Arial"/>
      <w:vanish/>
      <w:sz w:val="16"/>
      <w:szCs w:val="16"/>
    </w:rPr>
  </w:style>
  <w:style w:type="paragraph" w:customStyle="1" w:styleId="1110">
    <w:name w:val="报表"/>
    <w:basedOn w:val="1"/>
    <w:link w:val="1111"/>
    <w:uiPriority w:val="0"/>
    <w:pPr>
      <w:ind w:left="720" w:firstLine="0" w:firstLineChars="0"/>
    </w:pPr>
  </w:style>
  <w:style w:type="character" w:customStyle="1" w:styleId="1111">
    <w:name w:val="报表 Char"/>
    <w:link w:val="1110"/>
    <w:uiPriority w:val="0"/>
    <w:rPr>
      <w:kern w:val="2"/>
      <w:sz w:val="24"/>
      <w:szCs w:val="21"/>
    </w:rPr>
  </w:style>
  <w:style w:type="paragraph" w:customStyle="1" w:styleId="1112">
    <w:name w:val="缩进项目"/>
    <w:basedOn w:val="1"/>
    <w:uiPriority w:val="0"/>
    <w:pPr>
      <w:widowControl/>
      <w:tabs>
        <w:tab w:val="left" w:pos="425"/>
        <w:tab w:val="left" w:pos="1924"/>
      </w:tabs>
      <w:spacing w:line="400" w:lineRule="exact"/>
      <w:ind w:left="1924" w:hanging="425" w:firstLineChars="0"/>
      <w:jc w:val="left"/>
      <w:outlineLvl w:val="0"/>
    </w:pPr>
    <w:rPr>
      <w:rFonts w:ascii="宋体" w:hAnsi="Times New Roman"/>
      <w:color w:val="0000FF"/>
      <w:kern w:val="0"/>
      <w:szCs w:val="20"/>
    </w:rPr>
  </w:style>
  <w:style w:type="paragraph" w:customStyle="1" w:styleId="1113">
    <w:name w:val="大标题"/>
    <w:basedOn w:val="1"/>
    <w:uiPriority w:val="0"/>
    <w:pPr>
      <w:spacing w:line="600" w:lineRule="exact"/>
      <w:ind w:left="340" w:right="340" w:firstLine="0" w:firstLineChars="0"/>
      <w:jc w:val="center"/>
    </w:pPr>
    <w:rPr>
      <w:rFonts w:ascii="Times New Roman" w:hAnsi="Times New Roman"/>
      <w:sz w:val="44"/>
      <w:szCs w:val="20"/>
    </w:rPr>
  </w:style>
  <w:style w:type="character" w:customStyle="1" w:styleId="1114">
    <w:name w:val="正文 Char1"/>
    <w:link w:val="181"/>
    <w:uiPriority w:val="0"/>
    <w:rPr>
      <w:rFonts w:ascii="宋体"/>
      <w:sz w:val="21"/>
    </w:rPr>
  </w:style>
  <w:style w:type="character" w:customStyle="1" w:styleId="1115">
    <w:name w:val="表格标题 Char"/>
    <w:basedOn w:val="1114"/>
    <w:link w:val="283"/>
    <w:uiPriority w:val="0"/>
    <w:rPr>
      <w:rFonts w:ascii="Times New Roman" w:hAnsi="Times New Roman"/>
      <w:b/>
      <w:color w:val="000000"/>
      <w:kern w:val="2"/>
      <w:sz w:val="24"/>
    </w:rPr>
  </w:style>
  <w:style w:type="table" w:customStyle="1" w:styleId="1116">
    <w:name w:val="清单表 3 - 着色 12"/>
    <w:basedOn w:val="83"/>
    <w:uiPriority w:val="48"/>
    <w:rPr>
      <w:rFonts w:asciiTheme="minorHAnsi" w:hAnsiTheme="minorHAnsi" w:eastAsiaTheme="minorEastAsia" w:cstheme="minorBidi"/>
      <w:kern w:val="2"/>
      <w:sz w:val="21"/>
      <w:szCs w:val="22"/>
    </w:r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b/>
        <w:bCs/>
        <w:color w:val="FFFFFF" w:themeColor="background1"/>
        <w14:textFill>
          <w14:solidFill>
            <w14:schemeClr w14:val="bg1"/>
          </w14:solidFill>
        </w14:textFill>
      </w:rPr>
      <w:tcPr>
        <w:shd w:val="clear" w:color="auto" w:fill="4F81BD" w:themeFill="accent1"/>
      </w:tcPr>
    </w:tblStylePr>
    <w:tblStylePr w:type="lastRow">
      <w:rPr>
        <w:b/>
        <w:bCs/>
      </w:rPr>
      <w:tcPr>
        <w:tcBorders>
          <w:top w:val="double" w:color="4F81BD"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F81BD" w:themeColor="accent1" w:sz="4" w:space="0"/>
          <w:right w:val="single" w:color="4F81BD" w:themeColor="accent1" w:sz="4" w:space="0"/>
        </w:tcBorders>
      </w:tcPr>
    </w:tblStylePr>
    <w:tblStylePr w:type="band1Horz">
      <w:tcPr>
        <w:tcBorders>
          <w:top w:val="single" w:color="4F81BD" w:themeColor="accent1" w:sz="4" w:space="0"/>
          <w:bottom w:val="single" w:color="4F81BD"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F81BD" w:themeColor="accent1" w:sz="4" w:space="0"/>
          <w:left w:val="nil"/>
        </w:tcBorders>
      </w:tcPr>
    </w:tblStylePr>
    <w:tblStylePr w:type="swCell">
      <w:tcPr>
        <w:tcBorders>
          <w:top w:val="double" w:color="4F81BD" w:themeColor="accent1" w:sz="4" w:space="0"/>
          <w:right w:val="nil"/>
        </w:tcBorders>
      </w:tcPr>
    </w:tblStylePr>
  </w:style>
  <w:style w:type="paragraph" w:customStyle="1" w:styleId="1117">
    <w:name w:val="正文缩进3"/>
    <w:basedOn w:val="1"/>
    <w:uiPriority w:val="0"/>
    <w:pPr>
      <w:ind w:firstLine="420"/>
    </w:pPr>
    <w:rPr>
      <w:rFonts w:ascii="Times New Roman" w:hAnsi="Times New Roman"/>
      <w:szCs w:val="22"/>
    </w:rPr>
  </w:style>
  <w:style w:type="paragraph" w:customStyle="1" w:styleId="1118">
    <w:name w:val="纯文本2"/>
    <w:basedOn w:val="1"/>
    <w:uiPriority w:val="0"/>
    <w:pPr>
      <w:adjustRightInd w:val="0"/>
      <w:spacing w:line="240" w:lineRule="auto"/>
      <w:ind w:firstLine="0" w:firstLineChars="0"/>
      <w:textAlignment w:val="baseline"/>
    </w:pPr>
    <w:rPr>
      <w:rFonts w:ascii="宋体" w:hAnsi="Courier New" w:eastAsia="楷体_GB2312"/>
      <w:sz w:val="26"/>
      <w:szCs w:val="20"/>
    </w:rPr>
  </w:style>
  <w:style w:type="paragraph" w:customStyle="1" w:styleId="1119">
    <w:name w:val="正文缩进31"/>
    <w:basedOn w:val="1"/>
    <w:uiPriority w:val="0"/>
    <w:pPr>
      <w:ind w:firstLine="420"/>
    </w:pPr>
    <w:rPr>
      <w:rFonts w:ascii="Times New Roman" w:hAnsi="Times New Roman"/>
      <w:szCs w:val="22"/>
    </w:rPr>
  </w:style>
  <w:style w:type="paragraph" w:customStyle="1" w:styleId="1120">
    <w:name w:val="正文缩进4"/>
    <w:basedOn w:val="1"/>
    <w:uiPriority w:val="0"/>
    <w:pPr>
      <w:ind w:firstLine="420"/>
    </w:pPr>
    <w:rPr>
      <w:rFonts w:ascii="Times New Roman" w:hAnsi="Times New Roman"/>
      <w:szCs w:val="22"/>
    </w:rPr>
  </w:style>
  <w:style w:type="paragraph" w:customStyle="1" w:styleId="1121">
    <w:name w:val="正文缩进5"/>
    <w:basedOn w:val="1"/>
    <w:uiPriority w:val="0"/>
    <w:pPr>
      <w:ind w:firstLine="420"/>
    </w:pPr>
    <w:rPr>
      <w:rFonts w:ascii="Times New Roman" w:hAnsi="Times New Roman"/>
      <w:szCs w:val="22"/>
    </w:rPr>
  </w:style>
  <w:style w:type="paragraph" w:customStyle="1" w:styleId="1122">
    <w:name w:val="第1级标题"/>
    <w:next w:val="1123"/>
    <w:uiPriority w:val="0"/>
    <w:pPr>
      <w:numPr>
        <w:ilvl w:val="0"/>
        <w:numId w:val="60"/>
      </w:numPr>
      <w:spacing w:line="360" w:lineRule="auto"/>
      <w:jc w:val="both"/>
      <w:outlineLvl w:val="0"/>
    </w:pPr>
    <w:rPr>
      <w:rFonts w:ascii="Calibri" w:hAnsi="Calibri" w:eastAsia="黑体" w:cs="Times New Roman"/>
      <w:b/>
      <w:kern w:val="2"/>
      <w:sz w:val="32"/>
      <w:szCs w:val="21"/>
      <w:lang w:val="en-US" w:eastAsia="zh-CN" w:bidi="ar-SA"/>
    </w:rPr>
  </w:style>
  <w:style w:type="paragraph" w:customStyle="1" w:styleId="1123">
    <w:name w:val="第2级标题"/>
    <w:basedOn w:val="1122"/>
    <w:next w:val="1124"/>
    <w:uiPriority w:val="0"/>
    <w:pPr>
      <w:numPr>
        <w:ilvl w:val="1"/>
      </w:numPr>
      <w:outlineLvl w:val="1"/>
    </w:pPr>
    <w:rPr>
      <w:szCs w:val="32"/>
    </w:rPr>
  </w:style>
  <w:style w:type="paragraph" w:customStyle="1" w:styleId="1124">
    <w:name w:val="第3级标题"/>
    <w:basedOn w:val="1123"/>
    <w:next w:val="1125"/>
    <w:uiPriority w:val="0"/>
    <w:pPr>
      <w:numPr>
        <w:ilvl w:val="2"/>
      </w:numPr>
      <w:outlineLvl w:val="2"/>
    </w:pPr>
  </w:style>
  <w:style w:type="paragraph" w:customStyle="1" w:styleId="1125">
    <w:name w:val="第4级标题"/>
    <w:basedOn w:val="1124"/>
    <w:uiPriority w:val="0"/>
    <w:pPr>
      <w:numPr>
        <w:ilvl w:val="3"/>
      </w:numPr>
      <w:outlineLvl w:val="3"/>
    </w:pPr>
  </w:style>
  <w:style w:type="character" w:customStyle="1" w:styleId="1126">
    <w:name w:val="纯文本 字符"/>
    <w:qFormat/>
    <w:uiPriority w:val="0"/>
    <w:rPr>
      <w:rFonts w:ascii="宋体" w:hAnsi="Courier New"/>
      <w:sz w:val="24"/>
      <w:szCs w:val="24"/>
    </w:rPr>
  </w:style>
  <w:style w:type="character" w:customStyle="1" w:styleId="1127">
    <w:name w:val="正文缩进 字符"/>
    <w:qFormat/>
    <w:uiPriority w:val="0"/>
    <w:rPr>
      <w:rFonts w:eastAsia="宋体"/>
    </w:rPr>
  </w:style>
  <w:style w:type="character" w:customStyle="1" w:styleId="1128">
    <w:name w:val="批注框文本 字符"/>
    <w:uiPriority w:val="99"/>
    <w:rPr>
      <w:rFonts w:ascii="Times New Roman" w:hAnsi="Times New Roman" w:eastAsia="宋体" w:cs="Times New Roman"/>
      <w:sz w:val="18"/>
      <w:szCs w:val="18"/>
      <w:lang w:val="zh-CN" w:eastAsia="zh-CN"/>
    </w:rPr>
  </w:style>
  <w:style w:type="character" w:customStyle="1" w:styleId="1129">
    <w:name w:val="批注文字 字符"/>
    <w:uiPriority w:val="99"/>
    <w:rPr>
      <w:rFonts w:ascii="Times New Roman" w:hAnsi="Times New Roman" w:eastAsia="宋体" w:cs="Times New Roman"/>
      <w:szCs w:val="24"/>
    </w:rPr>
  </w:style>
  <w:style w:type="character" w:customStyle="1" w:styleId="1130">
    <w:name w:val="glosstext"/>
    <w:basedOn w:val="100"/>
    <w:uiPriority w:val="0"/>
  </w:style>
  <w:style w:type="paragraph" w:customStyle="1" w:styleId="1131">
    <w:name w:val="l 3.3"/>
    <w:basedOn w:val="1"/>
    <w:next w:val="1"/>
    <w:uiPriority w:val="0"/>
    <w:pPr>
      <w:adjustRightInd w:val="0"/>
      <w:spacing w:line="360" w:lineRule="atLeast"/>
      <w:ind w:left="1871" w:firstLine="0" w:firstLineChars="0"/>
    </w:pPr>
    <w:rPr>
      <w:rFonts w:ascii="Times New Roman" w:hAnsi="Times New Roman" w:eastAsia="幼圆"/>
      <w:kern w:val="0"/>
      <w:sz w:val="22"/>
      <w:szCs w:val="20"/>
    </w:rPr>
  </w:style>
  <w:style w:type="paragraph" w:customStyle="1" w:styleId="1132">
    <w:name w:val="正文编号1"/>
    <w:basedOn w:val="1"/>
    <w:uiPriority w:val="0"/>
    <w:pPr>
      <w:keepNext/>
      <w:tabs>
        <w:tab w:val="left" w:pos="900"/>
      </w:tabs>
      <w:spacing w:before="156" w:after="156"/>
      <w:ind w:left="900" w:hanging="420" w:firstLineChars="0"/>
    </w:pPr>
    <w:rPr>
      <w:rFonts w:ascii="Times New Roman" w:hAnsi="Times New Roman"/>
      <w:sz w:val="21"/>
      <w:szCs w:val="24"/>
    </w:rPr>
  </w:style>
  <w:style w:type="paragraph" w:customStyle="1" w:styleId="1133">
    <w:name w:val="。"/>
    <w:basedOn w:val="1"/>
    <w:uiPriority w:val="0"/>
    <w:pPr>
      <w:widowControl/>
      <w:tabs>
        <w:tab w:val="left" w:pos="-20"/>
      </w:tabs>
      <w:autoSpaceDE w:val="0"/>
      <w:autoSpaceDN w:val="0"/>
      <w:adjustRightInd w:val="0"/>
      <w:spacing w:line="400" w:lineRule="atLeast"/>
      <w:ind w:left="-20" w:firstLine="520" w:firstLineChars="0"/>
    </w:pPr>
    <w:rPr>
      <w:rFonts w:ascii="Times New Roman" w:hAnsi="Times New Roman"/>
      <w:szCs w:val="20"/>
    </w:rPr>
  </w:style>
  <w:style w:type="paragraph" w:customStyle="1" w:styleId="1134">
    <w:name w:val="list1"/>
    <w:basedOn w:val="1"/>
    <w:uiPriority w:val="0"/>
    <w:pPr>
      <w:tabs>
        <w:tab w:val="left" w:pos="360"/>
      </w:tabs>
      <w:adjustRightInd w:val="0"/>
      <w:ind w:firstLine="0" w:firstLineChars="0"/>
    </w:pPr>
    <w:rPr>
      <w:rFonts w:hint="eastAsia" w:ascii="宋体" w:hAnsi="Times New Roman"/>
      <w:color w:val="000000"/>
      <w:szCs w:val="20"/>
    </w:rPr>
  </w:style>
  <w:style w:type="character" w:customStyle="1" w:styleId="1135">
    <w:name w:val="headertext1"/>
    <w:basedOn w:val="100"/>
    <w:uiPriority w:val="0"/>
    <w:rPr>
      <w:rFonts w:hint="default" w:ascii="Verdana" w:hAnsi="Verdana"/>
      <w:b/>
      <w:bCs/>
      <w:color w:val="F48023"/>
    </w:rPr>
  </w:style>
  <w:style w:type="character" w:customStyle="1" w:styleId="1136">
    <w:name w:val="样式 普通(网站) + Verdana 加粗 Char"/>
    <w:basedOn w:val="100"/>
    <w:link w:val="1137"/>
    <w:locked/>
    <w:uiPriority w:val="0"/>
    <w:rPr>
      <w:rFonts w:ascii="Verdana" w:hAnsi="Verdana"/>
      <w:bCs/>
      <w:color w:val="000000"/>
      <w:sz w:val="26"/>
      <w:szCs w:val="26"/>
    </w:rPr>
  </w:style>
  <w:style w:type="paragraph" w:customStyle="1" w:styleId="1137">
    <w:name w:val="样式 普通(网站) + Verdana 加粗"/>
    <w:basedOn w:val="76"/>
    <w:link w:val="1136"/>
    <w:uiPriority w:val="0"/>
    <w:rPr>
      <w:rFonts w:ascii="Verdana" w:hAnsi="Verdana" w:cs="Times New Roman"/>
      <w:bCs/>
      <w:color w:val="000000"/>
      <w:sz w:val="26"/>
      <w:szCs w:val="26"/>
    </w:rPr>
  </w:style>
  <w:style w:type="paragraph" w:customStyle="1" w:styleId="1138">
    <w:name w:val="MITableCells"/>
    <w:uiPriority w:val="0"/>
    <w:rPr>
      <w:rFonts w:ascii="宋体" w:hAnsi="宋体" w:eastAsia="宋体" w:cs="Times New Roman"/>
      <w:color w:val="000000"/>
      <w:lang w:val="en-US" w:eastAsia="en-US" w:bidi="ar-SA"/>
    </w:rPr>
  </w:style>
  <w:style w:type="character" w:customStyle="1" w:styleId="1139">
    <w:name w:val="black1"/>
    <w:basedOn w:val="100"/>
    <w:uiPriority w:val="0"/>
  </w:style>
  <w:style w:type="paragraph" w:customStyle="1" w:styleId="1140">
    <w:name w:val="方案正文"/>
    <w:basedOn w:val="1"/>
    <w:link w:val="1141"/>
    <w:qFormat/>
    <w:uiPriority w:val="0"/>
    <w:pPr>
      <w:spacing w:beforeLines="50" w:afterLines="50" w:line="276" w:lineRule="auto"/>
      <w:ind w:firstLine="480"/>
    </w:pPr>
    <w:rPr>
      <w:rFonts w:ascii="Arial" w:hAnsi="Arial"/>
      <w:position w:val="2"/>
    </w:rPr>
  </w:style>
  <w:style w:type="character" w:customStyle="1" w:styleId="1141">
    <w:name w:val="方案正文 Char"/>
    <w:basedOn w:val="100"/>
    <w:link w:val="1140"/>
    <w:uiPriority w:val="0"/>
    <w:rPr>
      <w:rFonts w:ascii="Arial" w:hAnsi="Arial"/>
      <w:kern w:val="2"/>
      <w:position w:val="2"/>
      <w:sz w:val="24"/>
      <w:szCs w:val="21"/>
    </w:rPr>
  </w:style>
  <w:style w:type="paragraph" w:customStyle="1" w:styleId="1142">
    <w:name w:val="方案要点"/>
    <w:basedOn w:val="1140"/>
    <w:link w:val="1143"/>
    <w:qFormat/>
    <w:uiPriority w:val="0"/>
    <w:pPr>
      <w:numPr>
        <w:ilvl w:val="0"/>
        <w:numId w:val="61"/>
      </w:numPr>
      <w:tabs>
        <w:tab w:val="center" w:pos="993"/>
      </w:tabs>
      <w:spacing w:line="240" w:lineRule="auto"/>
      <w:ind w:firstLine="0" w:firstLineChars="0"/>
    </w:pPr>
  </w:style>
  <w:style w:type="character" w:customStyle="1" w:styleId="1143">
    <w:name w:val="方案要点 Char"/>
    <w:basedOn w:val="1141"/>
    <w:link w:val="1142"/>
    <w:uiPriority w:val="0"/>
    <w:rPr>
      <w:rFonts w:ascii="Arial" w:hAnsi="Arial"/>
      <w:kern w:val="2"/>
      <w:position w:val="2"/>
      <w:sz w:val="24"/>
      <w:szCs w:val="21"/>
    </w:rPr>
  </w:style>
  <w:style w:type="paragraph" w:customStyle="1" w:styleId="1144">
    <w:name w:val="图2"/>
    <w:basedOn w:val="1"/>
    <w:next w:val="1"/>
    <w:uiPriority w:val="0"/>
    <w:pPr>
      <w:tabs>
        <w:tab w:val="left" w:pos="360"/>
      </w:tabs>
      <w:spacing w:before="40" w:after="40" w:line="240" w:lineRule="auto"/>
      <w:ind w:left="-851" w:firstLine="360"/>
      <w:jc w:val="center"/>
    </w:pPr>
    <w:rPr>
      <w:rFonts w:ascii="NSimSun" w:hAnsi="Times New Roman" w:eastAsia="NSimSun"/>
      <w:sz w:val="18"/>
      <w:szCs w:val="20"/>
    </w:rPr>
  </w:style>
  <w:style w:type="paragraph" w:customStyle="1" w:styleId="1145">
    <w:name w:val="方案标题 1级"/>
    <w:basedOn w:val="1140"/>
    <w:next w:val="1140"/>
    <w:qFormat/>
    <w:uiPriority w:val="0"/>
    <w:pPr>
      <w:keepNext/>
      <w:pageBreakBefore/>
      <w:numPr>
        <w:ilvl w:val="0"/>
        <w:numId w:val="62"/>
      </w:numPr>
      <w:shd w:val="clear" w:color="auto" w:fill="000000"/>
      <w:tabs>
        <w:tab w:val="left" w:pos="425"/>
      </w:tabs>
      <w:spacing w:before="156" w:after="156" w:line="360" w:lineRule="auto"/>
      <w:ind w:firstLine="0" w:firstLineChars="0"/>
      <w:outlineLvl w:val="0"/>
    </w:pPr>
    <w:rPr>
      <w:b/>
      <w:spacing w:val="20"/>
      <w:position w:val="0"/>
      <w:sz w:val="44"/>
      <w:szCs w:val="44"/>
    </w:rPr>
  </w:style>
  <w:style w:type="paragraph" w:customStyle="1" w:styleId="1146">
    <w:name w:val="方案标题 2级"/>
    <w:basedOn w:val="1"/>
    <w:next w:val="1140"/>
    <w:link w:val="1160"/>
    <w:qFormat/>
    <w:uiPriority w:val="0"/>
    <w:pPr>
      <w:numPr>
        <w:ilvl w:val="1"/>
        <w:numId w:val="62"/>
      </w:numPr>
      <w:pBdr>
        <w:top w:val="single" w:color="auto" w:sz="24" w:space="1"/>
      </w:pBdr>
      <w:spacing w:beforeLines="50" w:afterLines="50"/>
      <w:ind w:right="3203" w:rightChars="1525" w:firstLine="0" w:firstLineChars="0"/>
      <w:outlineLvl w:val="1"/>
    </w:pPr>
    <w:rPr>
      <w:rFonts w:ascii="Arial" w:hAnsi="Arial"/>
      <w:b/>
      <w:sz w:val="32"/>
      <w:szCs w:val="32"/>
    </w:rPr>
  </w:style>
  <w:style w:type="paragraph" w:customStyle="1" w:styleId="1147">
    <w:name w:val="方案标题 3级"/>
    <w:basedOn w:val="1146"/>
    <w:next w:val="1140"/>
    <w:link w:val="1165"/>
    <w:qFormat/>
    <w:uiPriority w:val="0"/>
    <w:pPr>
      <w:numPr>
        <w:ilvl w:val="2"/>
      </w:numPr>
      <w:pBdr>
        <w:top w:val="none" w:color="auto" w:sz="0" w:space="0"/>
      </w:pBdr>
      <w:spacing w:before="156" w:after="156"/>
      <w:ind w:right="4903" w:rightChars="2335"/>
      <w:outlineLvl w:val="2"/>
    </w:pPr>
    <w:rPr>
      <w:szCs w:val="21"/>
    </w:rPr>
  </w:style>
  <w:style w:type="character" w:customStyle="1" w:styleId="1148">
    <w:name w:val="正文双线"/>
    <w:basedOn w:val="100"/>
    <w:uiPriority w:val="0"/>
    <w:rPr>
      <w:rFonts w:ascii="Arial" w:hAnsi="Arial" w:eastAsia="宋体"/>
      <w:sz w:val="21"/>
      <w:lang w:val="en-US" w:eastAsia="zh-CN" w:bidi="ar-SA"/>
    </w:rPr>
  </w:style>
  <w:style w:type="paragraph" w:customStyle="1" w:styleId="1149">
    <w:name w:val="图1"/>
    <w:basedOn w:val="1"/>
    <w:next w:val="1144"/>
    <w:uiPriority w:val="0"/>
    <w:pPr>
      <w:spacing w:before="40" w:after="40" w:line="360" w:lineRule="atLeast"/>
      <w:ind w:firstLine="0" w:firstLineChars="0"/>
      <w:jc w:val="center"/>
    </w:pPr>
    <w:rPr>
      <w:rFonts w:ascii="Times New Roman" w:hAnsi="Times New Roman"/>
      <w:b/>
      <w:bCs/>
      <w:sz w:val="32"/>
      <w:szCs w:val="24"/>
    </w:rPr>
  </w:style>
  <w:style w:type="character" w:customStyle="1" w:styleId="1150">
    <w:name w:val="jj1"/>
    <w:basedOn w:val="100"/>
    <w:uiPriority w:val="0"/>
  </w:style>
  <w:style w:type="character" w:customStyle="1" w:styleId="1151">
    <w:name w:val="s1"/>
    <w:basedOn w:val="100"/>
    <w:uiPriority w:val="0"/>
    <w:rPr>
      <w:sz w:val="18"/>
      <w:szCs w:val="18"/>
    </w:rPr>
  </w:style>
  <w:style w:type="paragraph" w:customStyle="1" w:styleId="1152">
    <w:name w:val="标题5（目标）"/>
    <w:basedOn w:val="782"/>
    <w:qFormat/>
    <w:uiPriority w:val="0"/>
    <w:pPr>
      <w:numPr>
        <w:numId w:val="0"/>
      </w:numPr>
      <w:tabs>
        <w:tab w:val="left" w:pos="900"/>
      </w:tabs>
      <w:spacing w:before="0" w:after="0" w:line="360" w:lineRule="auto"/>
      <w:ind w:firstLine="413" w:firstLineChars="196"/>
      <w:jc w:val="both"/>
    </w:pPr>
    <w:rPr>
      <w:b/>
      <w:sz w:val="21"/>
      <w:szCs w:val="24"/>
    </w:rPr>
  </w:style>
  <w:style w:type="paragraph" w:customStyle="1" w:styleId="1153">
    <w:name w:val="样式 标题 4 + Times New Roman 五号 行距: 多倍行距 1.15 字行 首行缩进:  1.96 字符"/>
    <w:basedOn w:val="7"/>
    <w:uiPriority w:val="0"/>
    <w:pPr>
      <w:keepNext/>
      <w:keepLines/>
      <w:widowControl w:val="0"/>
      <w:numPr>
        <w:ilvl w:val="0"/>
        <w:numId w:val="0"/>
      </w:numPr>
      <w:spacing w:before="280" w:after="290" w:line="276" w:lineRule="auto"/>
      <w:ind w:firstLine="412" w:firstLineChars="196"/>
      <w:jc w:val="both"/>
    </w:pPr>
    <w:rPr>
      <w:rFonts w:ascii="Times New Roman" w:hAnsi="Times New Roman" w:eastAsia="宋体" w:cs="宋体"/>
      <w:szCs w:val="20"/>
    </w:rPr>
  </w:style>
  <w:style w:type="paragraph" w:customStyle="1" w:styleId="1154">
    <w:name w:val="AA Numbering"/>
    <w:basedOn w:val="1"/>
    <w:uiPriority w:val="0"/>
    <w:pPr>
      <w:widowControl/>
      <w:numPr>
        <w:ilvl w:val="0"/>
        <w:numId w:val="63"/>
      </w:numPr>
      <w:tabs>
        <w:tab w:val="left" w:pos="1134"/>
      </w:tabs>
      <w:spacing w:line="280" w:lineRule="atLeast"/>
      <w:ind w:left="0" w:firstLine="0" w:firstLineChars="0"/>
      <w:jc w:val="left"/>
    </w:pPr>
    <w:rPr>
      <w:rFonts w:ascii="Times New Roman" w:hAnsi="Times New Roman"/>
      <w:kern w:val="0"/>
      <w:sz w:val="22"/>
      <w:szCs w:val="20"/>
      <w:lang w:eastAsia="en-US"/>
    </w:rPr>
  </w:style>
  <w:style w:type="character" w:customStyle="1" w:styleId="1155">
    <w:name w:val="样式3 Char"/>
    <w:basedOn w:val="100"/>
    <w:link w:val="178"/>
    <w:uiPriority w:val="0"/>
    <w:rPr>
      <w:spacing w:val="10"/>
      <w:kern w:val="2"/>
      <w:sz w:val="21"/>
    </w:rPr>
  </w:style>
  <w:style w:type="character" w:customStyle="1" w:styleId="1156">
    <w:name w:val="样式4 Char"/>
    <w:basedOn w:val="100"/>
    <w:link w:val="234"/>
    <w:uiPriority w:val="0"/>
    <w:rPr>
      <w:spacing w:val="10"/>
      <w:kern w:val="2"/>
      <w:sz w:val="24"/>
      <w:lang w:val="zh-CN" w:eastAsia="zh-CN"/>
    </w:rPr>
  </w:style>
  <w:style w:type="character" w:customStyle="1" w:styleId="1157">
    <w:name w:val="样式6 Char"/>
    <w:basedOn w:val="100"/>
    <w:link w:val="713"/>
    <w:uiPriority w:val="0"/>
    <w:rPr>
      <w:rFonts w:ascii="Times New Roman" w:hAnsi="Times New Roman"/>
      <w:b/>
      <w:kern w:val="2"/>
      <w:sz w:val="24"/>
      <w:szCs w:val="24"/>
    </w:rPr>
  </w:style>
  <w:style w:type="paragraph" w:customStyle="1" w:styleId="1158">
    <w:name w:val="样式8"/>
    <w:basedOn w:val="1146"/>
    <w:link w:val="1161"/>
    <w:qFormat/>
    <w:uiPriority w:val="0"/>
    <w:pPr>
      <w:numPr>
        <w:ilvl w:val="0"/>
        <w:numId w:val="0"/>
      </w:numPr>
      <w:pBdr>
        <w:top w:val="single" w:color="auto" w:sz="24" w:space="5"/>
      </w:pBdr>
      <w:ind w:left="1350" w:leftChars="100" w:right="100" w:rightChars="100" w:hanging="420"/>
      <w:textAlignment w:val="baseline"/>
    </w:pPr>
  </w:style>
  <w:style w:type="paragraph" w:customStyle="1" w:styleId="1159">
    <w:name w:val="样式9"/>
    <w:basedOn w:val="1158"/>
    <w:link w:val="1163"/>
    <w:qFormat/>
    <w:uiPriority w:val="0"/>
    <w:pPr>
      <w:ind w:left="930" w:right="210"/>
    </w:pPr>
  </w:style>
  <w:style w:type="character" w:customStyle="1" w:styleId="1160">
    <w:name w:val="方案标题 2级 Char"/>
    <w:basedOn w:val="100"/>
    <w:link w:val="1146"/>
    <w:uiPriority w:val="0"/>
    <w:rPr>
      <w:rFonts w:ascii="Arial" w:hAnsi="Arial"/>
      <w:b/>
      <w:kern w:val="2"/>
      <w:sz w:val="32"/>
      <w:szCs w:val="32"/>
    </w:rPr>
  </w:style>
  <w:style w:type="character" w:customStyle="1" w:styleId="1161">
    <w:name w:val="样式8 Char"/>
    <w:basedOn w:val="1160"/>
    <w:link w:val="1158"/>
    <w:uiPriority w:val="0"/>
    <w:rPr>
      <w:rFonts w:ascii="Arial" w:hAnsi="Arial"/>
      <w:kern w:val="2"/>
      <w:sz w:val="32"/>
      <w:szCs w:val="32"/>
    </w:rPr>
  </w:style>
  <w:style w:type="paragraph" w:customStyle="1" w:styleId="1162">
    <w:name w:val="样式10"/>
    <w:basedOn w:val="1147"/>
    <w:link w:val="1166"/>
    <w:qFormat/>
    <w:uiPriority w:val="0"/>
    <w:pPr>
      <w:ind w:right="100" w:rightChars="100"/>
    </w:pPr>
  </w:style>
  <w:style w:type="character" w:customStyle="1" w:styleId="1163">
    <w:name w:val="样式9 Char"/>
    <w:basedOn w:val="1161"/>
    <w:link w:val="1159"/>
    <w:uiPriority w:val="0"/>
    <w:rPr>
      <w:rFonts w:ascii="Arial" w:hAnsi="Arial"/>
      <w:kern w:val="2"/>
      <w:sz w:val="32"/>
      <w:szCs w:val="32"/>
    </w:rPr>
  </w:style>
  <w:style w:type="paragraph" w:customStyle="1" w:styleId="1164">
    <w:name w:val="样式11"/>
    <w:basedOn w:val="1146"/>
    <w:link w:val="1167"/>
    <w:qFormat/>
    <w:uiPriority w:val="0"/>
    <w:pPr>
      <w:numPr>
        <w:ilvl w:val="0"/>
        <w:numId w:val="0"/>
      </w:numPr>
      <w:pBdr>
        <w:top w:val="single" w:color="auto" w:sz="24" w:space="5"/>
      </w:pBdr>
      <w:ind w:left="1350" w:leftChars="100" w:right="100" w:rightChars="100" w:hanging="720"/>
      <w:textAlignment w:val="baseline"/>
    </w:pPr>
  </w:style>
  <w:style w:type="character" w:customStyle="1" w:styleId="1165">
    <w:name w:val="方案标题 3级 Char"/>
    <w:basedOn w:val="1160"/>
    <w:link w:val="1147"/>
    <w:uiPriority w:val="0"/>
    <w:rPr>
      <w:rFonts w:ascii="Arial" w:hAnsi="Arial"/>
      <w:kern w:val="2"/>
      <w:sz w:val="32"/>
      <w:szCs w:val="21"/>
    </w:rPr>
  </w:style>
  <w:style w:type="character" w:customStyle="1" w:styleId="1166">
    <w:name w:val="样式10 Char"/>
    <w:basedOn w:val="1165"/>
    <w:link w:val="1162"/>
    <w:uiPriority w:val="0"/>
    <w:rPr>
      <w:rFonts w:ascii="Arial" w:hAnsi="Arial"/>
      <w:kern w:val="2"/>
      <w:sz w:val="32"/>
      <w:szCs w:val="21"/>
    </w:rPr>
  </w:style>
  <w:style w:type="character" w:customStyle="1" w:styleId="1167">
    <w:name w:val="样式11 Char"/>
    <w:basedOn w:val="1160"/>
    <w:link w:val="1164"/>
    <w:uiPriority w:val="0"/>
    <w:rPr>
      <w:rFonts w:ascii="Arial" w:hAnsi="Arial"/>
      <w:kern w:val="2"/>
      <w:sz w:val="32"/>
      <w:szCs w:val="32"/>
    </w:rPr>
  </w:style>
  <w:style w:type="paragraph" w:customStyle="1" w:styleId="1168">
    <w:name w:val="文本块1"/>
    <w:basedOn w:val="1"/>
    <w:uiPriority w:val="0"/>
    <w:pPr>
      <w:autoSpaceDE w:val="0"/>
      <w:autoSpaceDN w:val="0"/>
      <w:adjustRightInd w:val="0"/>
      <w:spacing w:line="240" w:lineRule="auto"/>
      <w:ind w:left="2340" w:right="363" w:firstLine="0" w:firstLineChars="0"/>
      <w:jc w:val="left"/>
      <w:textAlignment w:val="baseline"/>
    </w:pPr>
    <w:rPr>
      <w:rFonts w:ascii="宋体" w:hAnsi="Times New Roman"/>
      <w:kern w:val="0"/>
      <w:sz w:val="20"/>
      <w:szCs w:val="20"/>
    </w:rPr>
  </w:style>
  <w:style w:type="paragraph" w:customStyle="1" w:styleId="1169">
    <w:name w:val="方案标题 4级"/>
    <w:basedOn w:val="1147"/>
    <w:next w:val="1140"/>
    <w:link w:val="1170"/>
    <w:qFormat/>
    <w:uiPriority w:val="0"/>
    <w:pPr>
      <w:numPr>
        <w:ilvl w:val="3"/>
      </w:numPr>
      <w:tabs>
        <w:tab w:val="left" w:pos="851"/>
      </w:tabs>
      <w:spacing w:line="480" w:lineRule="auto"/>
      <w:ind w:left="851" w:right="4477" w:rightChars="2132" w:hanging="851"/>
      <w:outlineLvl w:val="3"/>
    </w:pPr>
    <w:rPr>
      <w:b w:val="0"/>
    </w:rPr>
  </w:style>
  <w:style w:type="character" w:customStyle="1" w:styleId="1170">
    <w:name w:val="方案标题 4级 Char"/>
    <w:basedOn w:val="1165"/>
    <w:link w:val="1169"/>
    <w:uiPriority w:val="0"/>
    <w:rPr>
      <w:rFonts w:ascii="Arial" w:hAnsi="Arial"/>
      <w:b w:val="0"/>
      <w:kern w:val="2"/>
      <w:sz w:val="32"/>
      <w:szCs w:val="21"/>
    </w:rPr>
  </w:style>
  <w:style w:type="character" w:customStyle="1" w:styleId="1171">
    <w:name w:val="lijujieshi"/>
    <w:basedOn w:val="100"/>
    <w:uiPriority w:val="0"/>
  </w:style>
  <w:style w:type="character" w:customStyle="1" w:styleId="1172">
    <w:name w:val="highlight"/>
    <w:basedOn w:val="100"/>
    <w:uiPriority w:val="0"/>
  </w:style>
  <w:style w:type="character" w:customStyle="1" w:styleId="1173">
    <w:name w:val="标题 31"/>
    <w:basedOn w:val="100"/>
    <w:uiPriority w:val="0"/>
    <w:rPr>
      <w:rFonts w:eastAsia="宋体"/>
      <w:b/>
      <w:sz w:val="22"/>
      <w:lang w:val="en-US" w:eastAsia="zh-CN" w:bidi="ar-SA"/>
    </w:rPr>
  </w:style>
  <w:style w:type="paragraph" w:customStyle="1" w:styleId="1174">
    <w:name w:val="IBM 正文"/>
    <w:basedOn w:val="1"/>
    <w:uiPriority w:val="0"/>
    <w:pPr>
      <w:widowControl/>
      <w:spacing w:line="360" w:lineRule="exact"/>
      <w:ind w:firstLine="0" w:firstLineChars="0"/>
      <w:jc w:val="left"/>
    </w:pPr>
    <w:rPr>
      <w:rFonts w:ascii="Times New Roman" w:hAnsi="Times New Roman"/>
      <w:kern w:val="0"/>
      <w:szCs w:val="20"/>
    </w:rPr>
  </w:style>
  <w:style w:type="paragraph" w:customStyle="1" w:styleId="1175">
    <w:name w:val="Normal Bullet Last"/>
    <w:basedOn w:val="1"/>
    <w:uiPriority w:val="0"/>
    <w:pPr>
      <w:widowControl/>
      <w:tabs>
        <w:tab w:val="left" w:pos="1701"/>
      </w:tabs>
      <w:overflowPunct w:val="0"/>
      <w:autoSpaceDE w:val="0"/>
      <w:autoSpaceDN w:val="0"/>
      <w:adjustRightInd w:val="0"/>
      <w:spacing w:line="288" w:lineRule="auto"/>
      <w:ind w:left="284" w:hanging="284" w:firstLineChars="0"/>
      <w:jc w:val="left"/>
      <w:textAlignment w:val="baseline"/>
    </w:pPr>
    <w:rPr>
      <w:rFonts w:ascii="'宋体" w:hAnsi="Times New Roman" w:eastAsia="'宋体"/>
      <w:spacing w:val="24"/>
      <w:kern w:val="0"/>
      <w:szCs w:val="20"/>
      <w:lang w:val="en-AU"/>
    </w:rPr>
  </w:style>
  <w:style w:type="paragraph" w:customStyle="1" w:styleId="1176">
    <w:name w:val="pit正文"/>
    <w:basedOn w:val="1"/>
    <w:uiPriority w:val="0"/>
    <w:pPr>
      <w:widowControl/>
      <w:spacing w:line="400" w:lineRule="exact"/>
      <w:ind w:left="2700" w:hanging="3" w:firstLineChars="0"/>
      <w:jc w:val="left"/>
    </w:pPr>
    <w:rPr>
      <w:rFonts w:ascii="宋体" w:hAnsi="Times New Roman"/>
      <w:spacing w:val="20"/>
      <w:kern w:val="0"/>
      <w:szCs w:val="20"/>
    </w:rPr>
  </w:style>
  <w:style w:type="paragraph" w:customStyle="1" w:styleId="1177">
    <w:name w:val="Subtitulo"/>
    <w:basedOn w:val="1"/>
    <w:next w:val="1"/>
    <w:uiPriority w:val="0"/>
    <w:pPr>
      <w:keepNext/>
      <w:keepLines/>
      <w:widowControl/>
      <w:overflowPunct w:val="0"/>
      <w:autoSpaceDE w:val="0"/>
      <w:autoSpaceDN w:val="0"/>
      <w:adjustRightInd w:val="0"/>
      <w:spacing w:before="40" w:line="240" w:lineRule="atLeast"/>
      <w:ind w:firstLine="0" w:firstLineChars="0"/>
      <w:jc w:val="left"/>
      <w:textAlignment w:val="baseline"/>
    </w:pPr>
    <w:rPr>
      <w:rFonts w:ascii="Helvetica" w:hAnsi="Helvetica" w:eastAsia="PMingLiU"/>
      <w:b/>
      <w:kern w:val="0"/>
      <w:szCs w:val="20"/>
      <w:lang w:eastAsia="zh-TW"/>
    </w:rPr>
  </w:style>
  <w:style w:type="paragraph" w:customStyle="1" w:styleId="1178">
    <w:name w:val="保留內文文字"/>
    <w:basedOn w:val="31"/>
    <w:uiPriority w:val="0"/>
    <w:pPr>
      <w:keepNext/>
      <w:widowControl/>
      <w:tabs>
        <w:tab w:val="right" w:pos="8640"/>
      </w:tabs>
      <w:overflowPunct w:val="0"/>
      <w:autoSpaceDE w:val="0"/>
      <w:autoSpaceDN w:val="0"/>
      <w:adjustRightInd w:val="0"/>
      <w:spacing w:before="40" w:after="280" w:line="360" w:lineRule="auto"/>
      <w:jc w:val="left"/>
      <w:textAlignment w:val="baseline"/>
    </w:pPr>
    <w:rPr>
      <w:rFonts w:eastAsia="MingLiU"/>
      <w:spacing w:val="-2"/>
      <w:kern w:val="0"/>
      <w:sz w:val="24"/>
      <w:szCs w:val="20"/>
      <w:lang w:val="en-US" w:eastAsia="zh-TW"/>
    </w:rPr>
  </w:style>
  <w:style w:type="character" w:customStyle="1" w:styleId="1179">
    <w:name w:val="签名 字符"/>
    <w:basedOn w:val="100"/>
    <w:link w:val="54"/>
    <w:uiPriority w:val="0"/>
    <w:rPr>
      <w:rFonts w:ascii="Times New Roman" w:hAnsi="Times New Roman"/>
    </w:rPr>
  </w:style>
  <w:style w:type="paragraph" w:customStyle="1" w:styleId="1180">
    <w:name w:val="签名 - 姓名"/>
    <w:basedOn w:val="54"/>
    <w:next w:val="1"/>
    <w:uiPriority w:val="0"/>
    <w:pPr>
      <w:ind w:left="0"/>
    </w:pPr>
    <w:rPr>
      <w:rFonts w:ascii="Garamond" w:hAnsi="Garamond"/>
    </w:rPr>
  </w:style>
  <w:style w:type="character" w:customStyle="1" w:styleId="1181">
    <w:name w:val="重点强调"/>
    <w:uiPriority w:val="0"/>
    <w:rPr>
      <w:rFonts w:ascii="Garamond" w:hAnsi="Garamond" w:eastAsia="黑体"/>
      <w:b/>
      <w:spacing w:val="20"/>
      <w:sz w:val="21"/>
    </w:rPr>
  </w:style>
  <w:style w:type="paragraph" w:customStyle="1" w:styleId="1182">
    <w:name w:val="n"/>
    <w:basedOn w:val="6"/>
    <w:uiPriority w:val="0"/>
    <w:pPr>
      <w:keepNext w:val="0"/>
      <w:keepLines w:val="0"/>
      <w:widowControl/>
      <w:numPr>
        <w:ilvl w:val="0"/>
        <w:numId w:val="0"/>
      </w:numPr>
      <w:tabs>
        <w:tab w:val="left" w:pos="567"/>
      </w:tabs>
      <w:overflowPunct w:val="0"/>
      <w:adjustRightInd w:val="0"/>
      <w:spacing w:before="240" w:after="240" w:line="376" w:lineRule="auto"/>
      <w:jc w:val="left"/>
      <w:textAlignment w:val="baseline"/>
      <w:outlineLvl w:val="9"/>
    </w:pPr>
    <w:rPr>
      <w:rFonts w:ascii="DFKai-SB" w:hAnsi="Arial" w:eastAsia="DFKai-SB"/>
      <w:b w:val="0"/>
      <w:bCs w:val="0"/>
      <w:kern w:val="0"/>
      <w:sz w:val="28"/>
      <w:szCs w:val="20"/>
      <w:lang w:eastAsia="zh-TW"/>
    </w:rPr>
  </w:style>
  <w:style w:type="paragraph" w:customStyle="1" w:styleId="1183">
    <w:name w:val="TOC1"/>
    <w:basedOn w:val="1"/>
    <w:uiPriority w:val="0"/>
    <w:pPr>
      <w:widowControl/>
      <w:overflowPunct w:val="0"/>
      <w:autoSpaceDE w:val="0"/>
      <w:autoSpaceDN w:val="0"/>
      <w:adjustRightInd w:val="0"/>
      <w:spacing w:before="240" w:after="120" w:line="240" w:lineRule="auto"/>
      <w:ind w:left="360" w:hanging="360" w:firstLineChars="0"/>
      <w:jc w:val="left"/>
      <w:textAlignment w:val="baseline"/>
    </w:pPr>
    <w:rPr>
      <w:rFonts w:ascii="TimesNewRomanPS" w:hAnsi="TimesNewRomanPS" w:eastAsia="DFKai-SB"/>
      <w:kern w:val="0"/>
      <w:sz w:val="20"/>
      <w:szCs w:val="20"/>
      <w:lang w:eastAsia="zh-TW"/>
    </w:rPr>
  </w:style>
  <w:style w:type="paragraph" w:customStyle="1" w:styleId="1184">
    <w:name w:val="TOC3"/>
    <w:basedOn w:val="1"/>
    <w:uiPriority w:val="0"/>
    <w:pPr>
      <w:widowControl/>
      <w:overflowPunct w:val="0"/>
      <w:autoSpaceDE w:val="0"/>
      <w:autoSpaceDN w:val="0"/>
      <w:adjustRightInd w:val="0"/>
      <w:spacing w:before="240" w:after="120" w:line="240" w:lineRule="auto"/>
      <w:ind w:left="1080" w:hanging="360" w:firstLineChars="0"/>
      <w:jc w:val="left"/>
      <w:textAlignment w:val="baseline"/>
    </w:pPr>
    <w:rPr>
      <w:rFonts w:ascii="TimesNewRomanPS" w:hAnsi="TimesNewRomanPS" w:eastAsia="DFKai-SB"/>
      <w:kern w:val="0"/>
      <w:sz w:val="20"/>
      <w:szCs w:val="20"/>
      <w:lang w:eastAsia="zh-TW"/>
    </w:rPr>
  </w:style>
  <w:style w:type="paragraph" w:customStyle="1" w:styleId="1185">
    <w:name w:val="0. Box Around"/>
    <w:basedOn w:val="1"/>
    <w:uiPriority w:val="0"/>
    <w:pPr>
      <w:widowControl/>
      <w:pBdr>
        <w:top w:val="single" w:color="auto" w:sz="6" w:space="1"/>
        <w:left w:val="single" w:color="auto" w:sz="6" w:space="4"/>
        <w:bottom w:val="single" w:color="auto" w:sz="6" w:space="1"/>
        <w:right w:val="single" w:color="auto" w:sz="6" w:space="4"/>
      </w:pBdr>
      <w:overflowPunct w:val="0"/>
      <w:autoSpaceDE w:val="0"/>
      <w:autoSpaceDN w:val="0"/>
      <w:adjustRightInd w:val="0"/>
      <w:spacing w:before="240" w:after="120" w:line="240" w:lineRule="auto"/>
      <w:ind w:firstLine="0" w:firstLineChars="0"/>
      <w:jc w:val="left"/>
      <w:textAlignment w:val="baseline"/>
    </w:pPr>
    <w:rPr>
      <w:rFonts w:ascii="Arial" w:hAnsi="Arial" w:eastAsia="DFKai-SB"/>
      <w:i/>
      <w:kern w:val="0"/>
      <w:sz w:val="20"/>
      <w:szCs w:val="20"/>
      <w:lang w:eastAsia="zh-TW"/>
    </w:rPr>
  </w:style>
  <w:style w:type="paragraph" w:customStyle="1" w:styleId="1186">
    <w:name w:val="称呼1"/>
    <w:basedOn w:val="1"/>
    <w:uiPriority w:val="0"/>
    <w:pPr>
      <w:widowControl/>
      <w:overflowPunct w:val="0"/>
      <w:autoSpaceDE w:val="0"/>
      <w:autoSpaceDN w:val="0"/>
      <w:adjustRightInd w:val="0"/>
      <w:spacing w:before="240" w:after="120" w:line="240" w:lineRule="auto"/>
      <w:ind w:firstLine="0" w:firstLineChars="0"/>
      <w:jc w:val="left"/>
      <w:textAlignment w:val="baseline"/>
    </w:pPr>
    <w:rPr>
      <w:rFonts w:ascii="Arial" w:hAnsi="Arial" w:eastAsia="DFKai-SB"/>
      <w:kern w:val="0"/>
      <w:sz w:val="20"/>
      <w:szCs w:val="20"/>
      <w:lang w:eastAsia="zh-TW"/>
    </w:rPr>
  </w:style>
  <w:style w:type="paragraph" w:customStyle="1" w:styleId="1187">
    <w:name w:val="Body Single"/>
    <w:uiPriority w:val="0"/>
    <w:pPr>
      <w:overflowPunct w:val="0"/>
      <w:autoSpaceDE w:val="0"/>
      <w:autoSpaceDN w:val="0"/>
      <w:adjustRightInd w:val="0"/>
      <w:spacing w:after="72"/>
      <w:ind w:left="576"/>
      <w:textAlignment w:val="baseline"/>
    </w:pPr>
    <w:rPr>
      <w:rFonts w:ascii="Times New Roman" w:hAnsi="Times New Roman" w:eastAsia="PMingLiU" w:cs="Times New Roman"/>
      <w:color w:val="000000"/>
      <w:sz w:val="24"/>
      <w:lang w:val="en-US" w:eastAsia="zh-TW" w:bidi="ar-SA"/>
    </w:rPr>
  </w:style>
  <w:style w:type="paragraph" w:customStyle="1" w:styleId="1188">
    <w:name w:val="Block Quotation"/>
    <w:basedOn w:val="1"/>
    <w:uiPriority w:val="0"/>
    <w:pPr>
      <w:widowControl/>
      <w:pBdr>
        <w:top w:val="single" w:color="FFFFFF" w:sz="12" w:space="12"/>
        <w:left w:val="single" w:color="FFFFFF" w:sz="6" w:space="12"/>
        <w:bottom w:val="single" w:color="FFFFFF" w:sz="6" w:space="12"/>
        <w:right w:val="single" w:color="FFFFFF" w:sz="6" w:space="12"/>
      </w:pBdr>
      <w:shd w:val="pct5" w:color="auto" w:fill="auto"/>
      <w:spacing w:after="240" w:line="220" w:lineRule="atLeast"/>
      <w:ind w:left="1368" w:right="240" w:firstLine="0" w:firstLineChars="0"/>
    </w:pPr>
    <w:rPr>
      <w:rFonts w:ascii="Arial Narrow" w:hAnsi="Arial Narrow"/>
      <w:spacing w:val="-5"/>
      <w:kern w:val="0"/>
      <w:sz w:val="20"/>
      <w:szCs w:val="20"/>
    </w:rPr>
  </w:style>
  <w:style w:type="paragraph" w:customStyle="1" w:styleId="1189">
    <w:name w:val="restitle"/>
    <w:basedOn w:val="1"/>
    <w:uiPriority w:val="0"/>
    <w:pPr>
      <w:widowControl/>
      <w:spacing w:line="240" w:lineRule="auto"/>
      <w:ind w:firstLine="0" w:firstLineChars="0"/>
      <w:jc w:val="center"/>
    </w:pPr>
    <w:rPr>
      <w:rFonts w:ascii="Arial" w:hAnsi="Arial"/>
      <w:b/>
      <w:i/>
      <w:kern w:val="0"/>
      <w:sz w:val="20"/>
      <w:szCs w:val="20"/>
      <w:lang w:val="en-GB" w:eastAsia="en-US"/>
    </w:rPr>
  </w:style>
  <w:style w:type="paragraph" w:customStyle="1" w:styleId="1190">
    <w:name w:val="reshead1"/>
    <w:basedOn w:val="1"/>
    <w:uiPriority w:val="0"/>
    <w:pPr>
      <w:widowControl/>
      <w:spacing w:before="480" w:after="240" w:line="240" w:lineRule="auto"/>
      <w:ind w:firstLine="0" w:firstLineChars="0"/>
      <w:jc w:val="left"/>
    </w:pPr>
    <w:rPr>
      <w:rFonts w:ascii="Arial" w:hAnsi="Arial"/>
      <w:b/>
      <w:kern w:val="0"/>
      <w:sz w:val="20"/>
      <w:szCs w:val="20"/>
      <w:lang w:val="en-GB" w:eastAsia="en-US"/>
    </w:rPr>
  </w:style>
  <w:style w:type="paragraph" w:customStyle="1" w:styleId="1191">
    <w:name w:val="CV Front Titles"/>
    <w:basedOn w:val="1"/>
    <w:next w:val="1"/>
    <w:uiPriority w:val="0"/>
    <w:pPr>
      <w:widowControl/>
      <w:spacing w:after="600" w:line="240" w:lineRule="auto"/>
      <w:ind w:firstLine="0" w:firstLineChars="0"/>
    </w:pPr>
    <w:rPr>
      <w:rFonts w:ascii="Times New Roman" w:hAnsi="Times New Roman" w:eastAsia="Times New Roman"/>
      <w:b/>
      <w:i/>
      <w:caps/>
      <w:kern w:val="0"/>
      <w:sz w:val="20"/>
      <w:szCs w:val="20"/>
      <w:u w:val="single"/>
      <w:lang w:val="en-GB" w:eastAsia="en-US"/>
    </w:rPr>
  </w:style>
  <w:style w:type="paragraph" w:customStyle="1" w:styleId="1192">
    <w:name w:val="CV TextRight"/>
    <w:basedOn w:val="1"/>
    <w:uiPriority w:val="0"/>
    <w:pPr>
      <w:widowControl/>
      <w:spacing w:before="24" w:line="240" w:lineRule="auto"/>
      <w:ind w:firstLine="0" w:firstLineChars="0"/>
    </w:pPr>
    <w:rPr>
      <w:rFonts w:ascii="Century Gothic" w:hAnsi="Century Gothic" w:eastAsia="Times New Roman"/>
      <w:kern w:val="0"/>
      <w:sz w:val="20"/>
      <w:szCs w:val="20"/>
      <w:lang w:val="en-GB" w:eastAsia="en-US"/>
    </w:rPr>
  </w:style>
  <w:style w:type="paragraph" w:customStyle="1" w:styleId="1193">
    <w:name w:val="xl24"/>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textAlignment w:val="center"/>
    </w:pPr>
    <w:rPr>
      <w:rFonts w:ascii="Arial Unicode MS" w:hAnsi="Arial Unicode MS" w:eastAsia="Arial Unicode MS" w:cs="Arial Unicode MS"/>
      <w:b/>
      <w:bCs/>
      <w:kern w:val="0"/>
      <w:sz w:val="20"/>
      <w:szCs w:val="24"/>
      <w:lang w:eastAsia="en-US"/>
    </w:rPr>
  </w:style>
  <w:style w:type="paragraph" w:customStyle="1" w:styleId="1194">
    <w:name w:val="xl25"/>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pPr>
    <w:rPr>
      <w:rFonts w:ascii="Times New Roman" w:hAnsi="Times New Roman" w:eastAsia="Arial Unicode MS"/>
      <w:b/>
      <w:bCs/>
      <w:kern w:val="0"/>
      <w:sz w:val="20"/>
      <w:szCs w:val="24"/>
      <w:lang w:eastAsia="en-US"/>
    </w:rPr>
  </w:style>
  <w:style w:type="paragraph" w:customStyle="1" w:styleId="1195">
    <w:name w:val="xl26"/>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textAlignment w:val="center"/>
    </w:pPr>
    <w:rPr>
      <w:rFonts w:ascii="Arial Unicode MS" w:hAnsi="Arial Unicode MS" w:eastAsia="Arial Unicode MS" w:cs="Arial Unicode MS"/>
      <w:b/>
      <w:bCs/>
      <w:color w:val="3366FF"/>
      <w:kern w:val="0"/>
      <w:sz w:val="20"/>
      <w:szCs w:val="24"/>
      <w:lang w:eastAsia="en-US"/>
    </w:rPr>
  </w:style>
  <w:style w:type="paragraph" w:customStyle="1" w:styleId="1196">
    <w:name w:val="xl27"/>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textAlignment w:val="center"/>
    </w:pPr>
    <w:rPr>
      <w:rFonts w:ascii="Arial Unicode MS" w:hAnsi="Arial Unicode MS" w:eastAsia="Arial Unicode MS" w:cs="Arial Unicode MS"/>
      <w:color w:val="3366FF"/>
      <w:kern w:val="0"/>
      <w:sz w:val="20"/>
      <w:szCs w:val="24"/>
      <w:lang w:eastAsia="en-US"/>
    </w:rPr>
  </w:style>
  <w:style w:type="paragraph" w:customStyle="1" w:styleId="1197">
    <w:name w:val="xl28"/>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left"/>
    </w:pPr>
    <w:rPr>
      <w:rFonts w:ascii="Arial Unicode MS" w:hAnsi="Arial Unicode MS" w:eastAsia="Arial Unicode MS" w:cs="Arial Unicode MS"/>
      <w:b/>
      <w:bCs/>
      <w:kern w:val="0"/>
      <w:sz w:val="20"/>
      <w:szCs w:val="24"/>
      <w:lang w:eastAsia="en-US"/>
    </w:rPr>
  </w:style>
  <w:style w:type="paragraph" w:customStyle="1" w:styleId="1198">
    <w:name w:val="xl29"/>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textAlignment w:val="center"/>
    </w:pPr>
    <w:rPr>
      <w:rFonts w:ascii="Arial Unicode MS" w:hAnsi="Arial Unicode MS" w:eastAsia="Arial Unicode MS" w:cs="Arial Unicode MS"/>
      <w:b/>
      <w:bCs/>
      <w:color w:val="3366FF"/>
      <w:kern w:val="0"/>
      <w:sz w:val="20"/>
      <w:szCs w:val="24"/>
      <w:lang w:eastAsia="en-US"/>
    </w:rPr>
  </w:style>
  <w:style w:type="paragraph" w:customStyle="1" w:styleId="1199">
    <w:name w:val="xl32"/>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textAlignment w:val="center"/>
    </w:pPr>
    <w:rPr>
      <w:rFonts w:ascii="Times New Roman" w:hAnsi="Times New Roman" w:eastAsia="Arial Unicode MS"/>
      <w:b/>
      <w:bCs/>
      <w:kern w:val="0"/>
      <w:sz w:val="20"/>
      <w:szCs w:val="24"/>
      <w:lang w:eastAsia="en-US"/>
    </w:rPr>
  </w:style>
  <w:style w:type="paragraph" w:customStyle="1" w:styleId="1200">
    <w:name w:val="xl33"/>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pPr>
    <w:rPr>
      <w:rFonts w:ascii="Arial Unicode MS" w:hAnsi="Arial Unicode MS" w:eastAsia="Arial Unicode MS" w:cs="Arial Unicode MS"/>
      <w:b/>
      <w:bCs/>
      <w:kern w:val="0"/>
      <w:sz w:val="20"/>
      <w:szCs w:val="24"/>
      <w:lang w:eastAsia="en-US"/>
    </w:rPr>
  </w:style>
  <w:style w:type="paragraph" w:customStyle="1" w:styleId="1201">
    <w:name w:val="xl35"/>
    <w:basedOn w:val="1"/>
    <w:uiPriority w:val="0"/>
    <w:pPr>
      <w:widowControl/>
      <w:pBdr>
        <w:top w:val="single" w:color="auto" w:sz="4" w:space="0"/>
        <w:left w:val="single" w:color="auto" w:sz="4" w:space="0"/>
        <w:bottom w:val="single" w:color="auto" w:sz="4" w:space="0"/>
        <w:right w:val="single" w:color="auto" w:sz="4" w:space="0"/>
      </w:pBdr>
      <w:shd w:val="clear" w:color="auto" w:fill="99CCFF"/>
      <w:spacing w:before="100" w:beforeAutospacing="1" w:after="100" w:afterAutospacing="1" w:line="240" w:lineRule="auto"/>
      <w:ind w:firstLine="0" w:firstLineChars="0"/>
      <w:jc w:val="left"/>
    </w:pPr>
    <w:rPr>
      <w:rFonts w:ascii="Arial Unicode MS" w:hAnsi="Arial Unicode MS" w:eastAsia="Arial Unicode MS" w:cs="Arial Unicode MS"/>
      <w:b/>
      <w:bCs/>
      <w:kern w:val="0"/>
      <w:sz w:val="20"/>
      <w:szCs w:val="24"/>
      <w:lang w:eastAsia="en-US"/>
    </w:rPr>
  </w:style>
  <w:style w:type="paragraph" w:customStyle="1" w:styleId="1202">
    <w:name w:val="xl36"/>
    <w:basedOn w:val="1"/>
    <w:uiPriority w:val="0"/>
    <w:pPr>
      <w:widowControl/>
      <w:pBdr>
        <w:top w:val="single" w:color="auto" w:sz="4" w:space="0"/>
        <w:left w:val="single" w:color="auto" w:sz="4" w:space="0"/>
        <w:bottom w:val="single" w:color="auto" w:sz="4" w:space="0"/>
        <w:right w:val="single" w:color="auto" w:sz="4" w:space="0"/>
      </w:pBdr>
      <w:shd w:val="clear" w:color="auto" w:fill="FF99CC"/>
      <w:spacing w:before="100" w:beforeAutospacing="1" w:after="100" w:afterAutospacing="1" w:line="240" w:lineRule="auto"/>
      <w:ind w:firstLine="0" w:firstLineChars="0"/>
      <w:jc w:val="left"/>
    </w:pPr>
    <w:rPr>
      <w:rFonts w:ascii="Arial Unicode MS" w:hAnsi="Arial Unicode MS" w:eastAsia="Arial Unicode MS" w:cs="Arial Unicode MS"/>
      <w:b/>
      <w:bCs/>
      <w:kern w:val="0"/>
      <w:sz w:val="20"/>
      <w:szCs w:val="24"/>
      <w:lang w:eastAsia="en-US"/>
    </w:rPr>
  </w:style>
  <w:style w:type="paragraph" w:customStyle="1" w:styleId="1203">
    <w:name w:val="Normal Indental"/>
    <w:basedOn w:val="1"/>
    <w:uiPriority w:val="0"/>
    <w:pPr>
      <w:widowControl/>
      <w:overflowPunct w:val="0"/>
      <w:autoSpaceDE w:val="0"/>
      <w:autoSpaceDN w:val="0"/>
      <w:adjustRightInd w:val="0"/>
      <w:spacing w:after="240"/>
      <w:ind w:firstLine="0" w:firstLineChars="0"/>
      <w:textAlignment w:val="baseline"/>
    </w:pPr>
    <w:rPr>
      <w:rFonts w:ascii="Arial Narrow" w:hAnsi="Arial Narrow" w:eastAsia="楷体_GB2312"/>
      <w:spacing w:val="10"/>
      <w:kern w:val="0"/>
      <w:sz w:val="20"/>
      <w:szCs w:val="20"/>
    </w:rPr>
  </w:style>
  <w:style w:type="paragraph" w:customStyle="1" w:styleId="1204">
    <w:name w:val="Bullet 2"/>
    <w:basedOn w:val="1"/>
    <w:uiPriority w:val="0"/>
    <w:pPr>
      <w:widowControl/>
      <w:tabs>
        <w:tab w:val="left" w:pos="1440"/>
      </w:tabs>
      <w:spacing w:line="290" w:lineRule="atLeast"/>
      <w:ind w:left="1440" w:hanging="720" w:firstLineChars="0"/>
      <w:jc w:val="left"/>
    </w:pPr>
    <w:rPr>
      <w:rFonts w:ascii="Times New Roman" w:hAnsi="Times New Roman"/>
      <w:kern w:val="0"/>
      <w:sz w:val="20"/>
      <w:szCs w:val="20"/>
      <w:lang w:val="en-GB" w:eastAsia="en-US"/>
    </w:rPr>
  </w:style>
  <w:style w:type="paragraph" w:customStyle="1" w:styleId="1205">
    <w:name w:val="Bullet 4"/>
    <w:basedOn w:val="1"/>
    <w:uiPriority w:val="0"/>
    <w:pPr>
      <w:widowControl/>
      <w:numPr>
        <w:ilvl w:val="0"/>
        <w:numId w:val="64"/>
      </w:numPr>
      <w:tabs>
        <w:tab w:val="left" w:pos="2880"/>
        <w:tab w:val="clear" w:pos="720"/>
      </w:tabs>
      <w:spacing w:line="290" w:lineRule="atLeast"/>
      <w:ind w:left="2880" w:firstLine="0" w:firstLineChars="0"/>
      <w:jc w:val="left"/>
    </w:pPr>
    <w:rPr>
      <w:rFonts w:ascii="Times New Roman" w:hAnsi="Times New Roman"/>
      <w:kern w:val="0"/>
      <w:sz w:val="20"/>
      <w:szCs w:val="20"/>
      <w:lang w:val="en-GB" w:eastAsia="en-US"/>
    </w:rPr>
  </w:style>
  <w:style w:type="paragraph" w:customStyle="1" w:styleId="1206">
    <w:name w:val="Bullet 3"/>
    <w:basedOn w:val="1"/>
    <w:uiPriority w:val="0"/>
    <w:pPr>
      <w:widowControl/>
      <w:numPr>
        <w:ilvl w:val="0"/>
        <w:numId w:val="65"/>
      </w:numPr>
      <w:tabs>
        <w:tab w:val="left" w:pos="2160"/>
        <w:tab w:val="clear" w:pos="1440"/>
      </w:tabs>
      <w:spacing w:line="290" w:lineRule="atLeast"/>
      <w:ind w:left="2160" w:firstLine="0" w:firstLineChars="0"/>
      <w:jc w:val="left"/>
    </w:pPr>
    <w:rPr>
      <w:rFonts w:ascii="Times New Roman" w:hAnsi="Times New Roman"/>
      <w:kern w:val="0"/>
      <w:sz w:val="20"/>
      <w:szCs w:val="20"/>
      <w:lang w:val="en-GB" w:eastAsia="en-US"/>
    </w:rPr>
  </w:style>
  <w:style w:type="paragraph" w:customStyle="1" w:styleId="1207">
    <w:name w:val="Bulleted List 1"/>
    <w:basedOn w:val="1"/>
    <w:uiPriority w:val="0"/>
    <w:pPr>
      <w:widowControl/>
      <w:numPr>
        <w:ilvl w:val="1"/>
        <w:numId w:val="66"/>
      </w:numPr>
      <w:tabs>
        <w:tab w:val="left" w:pos="720"/>
      </w:tabs>
      <w:spacing w:line="290" w:lineRule="atLeast"/>
      <w:ind w:left="720" w:hanging="720" w:firstLineChars="0"/>
      <w:jc w:val="left"/>
    </w:pPr>
    <w:rPr>
      <w:rFonts w:ascii="Times New Roman" w:hAnsi="Times New Roman"/>
      <w:kern w:val="0"/>
      <w:sz w:val="20"/>
      <w:szCs w:val="20"/>
      <w:lang w:val="en-GB" w:eastAsia="en-US"/>
    </w:rPr>
  </w:style>
  <w:style w:type="paragraph" w:customStyle="1" w:styleId="1208">
    <w:name w:val="Bulleted List 2"/>
    <w:basedOn w:val="1"/>
    <w:uiPriority w:val="0"/>
    <w:pPr>
      <w:widowControl/>
      <w:numPr>
        <w:ilvl w:val="2"/>
        <w:numId w:val="66"/>
      </w:numPr>
      <w:tabs>
        <w:tab w:val="left" w:pos="1440"/>
        <w:tab w:val="clear" w:pos="720"/>
      </w:tabs>
      <w:spacing w:line="290" w:lineRule="atLeast"/>
      <w:ind w:left="1440" w:firstLine="0" w:firstLineChars="0"/>
      <w:jc w:val="left"/>
    </w:pPr>
    <w:rPr>
      <w:rFonts w:ascii="Times New Roman" w:hAnsi="Times New Roman"/>
      <w:kern w:val="0"/>
      <w:sz w:val="20"/>
      <w:szCs w:val="20"/>
      <w:lang w:val="en-GB" w:eastAsia="en-US"/>
    </w:rPr>
  </w:style>
  <w:style w:type="paragraph" w:customStyle="1" w:styleId="1209">
    <w:name w:val="Reset Numbered List"/>
    <w:basedOn w:val="1"/>
    <w:next w:val="1"/>
    <w:uiPriority w:val="0"/>
    <w:pPr>
      <w:widowControl/>
      <w:numPr>
        <w:ilvl w:val="0"/>
        <w:numId w:val="67"/>
      </w:numPr>
      <w:tabs>
        <w:tab w:val="clear" w:pos="425"/>
      </w:tabs>
      <w:spacing w:line="290" w:lineRule="atLeast"/>
      <w:ind w:left="0" w:firstLine="0" w:firstLineChars="0"/>
      <w:jc w:val="left"/>
      <w:outlineLvl w:val="1"/>
    </w:pPr>
    <w:rPr>
      <w:rFonts w:ascii="Times New Roman" w:hAnsi="Times New Roman"/>
      <w:kern w:val="0"/>
      <w:sz w:val="20"/>
      <w:szCs w:val="20"/>
      <w:lang w:val="en-GB" w:eastAsia="en-US"/>
    </w:rPr>
  </w:style>
  <w:style w:type="paragraph" w:customStyle="1" w:styleId="1210">
    <w:name w:val="Numbered List"/>
    <w:basedOn w:val="1"/>
    <w:uiPriority w:val="0"/>
    <w:pPr>
      <w:widowControl/>
      <w:numPr>
        <w:ilvl w:val="1"/>
        <w:numId w:val="67"/>
      </w:numPr>
      <w:tabs>
        <w:tab w:val="left" w:pos="720"/>
        <w:tab w:val="clear" w:pos="850"/>
      </w:tabs>
      <w:spacing w:line="240" w:lineRule="auto"/>
      <w:ind w:left="720" w:hanging="720" w:firstLineChars="0"/>
      <w:jc w:val="left"/>
    </w:pPr>
    <w:rPr>
      <w:rFonts w:ascii="Times New Roman" w:hAnsi="Times New Roman"/>
      <w:kern w:val="0"/>
      <w:sz w:val="20"/>
      <w:szCs w:val="20"/>
      <w:lang w:eastAsia="en-US"/>
    </w:rPr>
  </w:style>
  <w:style w:type="paragraph" w:customStyle="1" w:styleId="1211">
    <w:name w:val="MCS Heading 1"/>
    <w:uiPriority w:val="0"/>
    <w:pPr>
      <w:keepNext/>
      <w:spacing w:before="20" w:after="40" w:line="180" w:lineRule="exact"/>
      <w:ind w:left="840" w:hanging="420"/>
      <w:outlineLvl w:val="0"/>
    </w:pPr>
    <w:rPr>
      <w:rFonts w:ascii="Times New Roman" w:hAnsi="Times New Roman" w:eastAsia="宋体" w:cs="Times New Roman"/>
      <w:b/>
      <w:kern w:val="28"/>
      <w:sz w:val="16"/>
      <w:lang w:val="en-GB" w:eastAsia="en-US" w:bidi="ar-SA"/>
    </w:rPr>
  </w:style>
  <w:style w:type="paragraph" w:customStyle="1" w:styleId="1212">
    <w:name w:val="MCS Heading 2"/>
    <w:basedOn w:val="1211"/>
    <w:uiPriority w:val="0"/>
    <w:pPr>
      <w:keepLines/>
      <w:tabs>
        <w:tab w:val="left" w:pos="360"/>
        <w:tab w:val="left" w:pos="1780"/>
      </w:tabs>
      <w:ind w:left="360" w:hanging="360"/>
      <w:outlineLvl w:val="1"/>
    </w:pPr>
  </w:style>
  <w:style w:type="paragraph" w:customStyle="1" w:styleId="1213">
    <w:name w:val="MCS Heading 3"/>
    <w:basedOn w:val="1211"/>
    <w:uiPriority w:val="0"/>
    <w:pPr>
      <w:keepNext w:val="0"/>
      <w:keepLines/>
      <w:tabs>
        <w:tab w:val="left" w:pos="360"/>
        <w:tab w:val="left" w:pos="2424"/>
      </w:tabs>
      <w:ind w:left="2424" w:hanging="720"/>
      <w:outlineLvl w:val="2"/>
    </w:pPr>
    <w:rPr>
      <w:b w:val="0"/>
    </w:rPr>
  </w:style>
  <w:style w:type="paragraph" w:customStyle="1" w:styleId="1214">
    <w:name w:val="Indent 1"/>
    <w:basedOn w:val="1"/>
    <w:uiPriority w:val="0"/>
    <w:pPr>
      <w:widowControl/>
      <w:spacing w:line="290" w:lineRule="atLeast"/>
      <w:ind w:left="720" w:firstLine="0" w:firstLineChars="0"/>
      <w:jc w:val="left"/>
    </w:pPr>
    <w:rPr>
      <w:rFonts w:ascii="Times New Roman" w:hAnsi="Times New Roman"/>
      <w:kern w:val="0"/>
      <w:szCs w:val="20"/>
      <w:lang w:val="en-AU" w:eastAsia="en-US"/>
    </w:rPr>
  </w:style>
  <w:style w:type="paragraph" w:customStyle="1" w:styleId="1215">
    <w:name w:val="样式 标题 3H3l3CTOrg Heading 1h1h3Level 3 Topic HeadingL3Le..."/>
    <w:basedOn w:val="5"/>
    <w:uiPriority w:val="0"/>
    <w:pPr>
      <w:tabs>
        <w:tab w:val="left" w:pos="1146"/>
      </w:tabs>
      <w:spacing w:before="163" w:after="0" w:line="240" w:lineRule="auto"/>
      <w:ind w:left="1146" w:hanging="709"/>
    </w:pPr>
    <w:rPr>
      <w:rFonts w:ascii="Times New Roman" w:hAnsi="Times New Roman" w:eastAsia="宋体"/>
      <w:bCs w:val="0"/>
      <w:kern w:val="0"/>
      <w:sz w:val="22"/>
      <w:szCs w:val="20"/>
    </w:rPr>
  </w:style>
  <w:style w:type="character" w:customStyle="1" w:styleId="1216">
    <w:name w:val="样式 标题 3H3l3CTOrg Heading 1h1h3Level 3 Topic HeadingL3Le... Char"/>
    <w:basedOn w:val="100"/>
    <w:uiPriority w:val="0"/>
    <w:rPr>
      <w:rFonts w:eastAsia="宋体"/>
      <w:b/>
      <w:sz w:val="22"/>
      <w:lang w:val="en-US" w:eastAsia="zh-CN" w:bidi="ar-SA"/>
    </w:rPr>
  </w:style>
  <w:style w:type="paragraph" w:customStyle="1" w:styleId="1217">
    <w:name w:val="样式 标题 4Level 2 - ah4 + 宋体 段前: 8.15 磅 段后: 0 磅 行距: 单倍行距"/>
    <w:basedOn w:val="6"/>
    <w:uiPriority w:val="0"/>
    <w:pPr>
      <w:widowControl/>
      <w:numPr>
        <w:ilvl w:val="0"/>
        <w:numId w:val="0"/>
      </w:numPr>
      <w:tabs>
        <w:tab w:val="left" w:pos="567"/>
        <w:tab w:val="left" w:pos="1224"/>
      </w:tabs>
      <w:spacing w:before="163" w:after="0" w:line="376" w:lineRule="auto"/>
      <w:ind w:left="907" w:hanging="907"/>
      <w:jc w:val="left"/>
    </w:pPr>
    <w:rPr>
      <w:rFonts w:ascii="宋体" w:hAnsi="Arial" w:eastAsia="宋体"/>
      <w:bCs w:val="0"/>
      <w:kern w:val="0"/>
      <w:sz w:val="20"/>
      <w:szCs w:val="20"/>
    </w:rPr>
  </w:style>
  <w:style w:type="paragraph" w:customStyle="1" w:styleId="1218">
    <w:name w:val="样式 标题 5Level 3 - iASAPHeading 5 + 段前: 8.15 磅 段后: 0 磅 行距: 单倍行距"/>
    <w:basedOn w:val="7"/>
    <w:uiPriority w:val="0"/>
    <w:pPr>
      <w:keepNext/>
      <w:keepLines/>
      <w:numPr>
        <w:ilvl w:val="0"/>
        <w:numId w:val="0"/>
      </w:numPr>
      <w:tabs>
        <w:tab w:val="left" w:pos="1440"/>
      </w:tabs>
      <w:spacing w:before="163" w:after="0" w:line="240" w:lineRule="auto"/>
      <w:ind w:left="907" w:hanging="907"/>
    </w:pPr>
    <w:rPr>
      <w:rFonts w:ascii="Times New Roman" w:hAnsi="Times New Roman" w:eastAsia="宋体"/>
      <w:bCs w:val="0"/>
      <w:kern w:val="0"/>
      <w:sz w:val="20"/>
      <w:szCs w:val="20"/>
    </w:rPr>
  </w:style>
  <w:style w:type="paragraph" w:customStyle="1" w:styleId="1219">
    <w:name w:val="样式 标题 4Level 2 - ah4 + 段前: 8.15 磅 段后: 0 磅 行距: 单倍行距"/>
    <w:basedOn w:val="6"/>
    <w:uiPriority w:val="0"/>
    <w:pPr>
      <w:widowControl/>
      <w:numPr>
        <w:ilvl w:val="0"/>
        <w:numId w:val="0"/>
      </w:numPr>
      <w:tabs>
        <w:tab w:val="left" w:pos="567"/>
        <w:tab w:val="left" w:pos="1224"/>
      </w:tabs>
      <w:spacing w:before="163" w:after="0" w:line="376" w:lineRule="auto"/>
      <w:ind w:left="862" w:hanging="862"/>
      <w:jc w:val="left"/>
    </w:pPr>
    <w:rPr>
      <w:rFonts w:ascii="Arial" w:hAnsi="Arial" w:eastAsia="宋体"/>
      <w:bCs w:val="0"/>
      <w:kern w:val="0"/>
      <w:sz w:val="20"/>
      <w:szCs w:val="20"/>
    </w:rPr>
  </w:style>
  <w:style w:type="paragraph" w:customStyle="1" w:styleId="1220">
    <w:name w:val="样式 样式 标题 3H3l3CTOrg Heading 1h1h3Level 3 Topic HeadingL3Le... + ..."/>
    <w:basedOn w:val="1215"/>
    <w:uiPriority w:val="0"/>
    <w:pPr>
      <w:ind w:left="720"/>
    </w:pPr>
    <w:rPr>
      <w:rFonts w:ascii="宋体" w:hAnsi="宋体" w:cs="Arial"/>
      <w:sz w:val="20"/>
    </w:rPr>
  </w:style>
  <w:style w:type="character" w:customStyle="1" w:styleId="1221">
    <w:name w:val="样式 样式 标题 3H3l3CTOrg Heading 1h1h3Level 3 Topic HeadingL3Le... + ... Char"/>
    <w:basedOn w:val="1216"/>
    <w:uiPriority w:val="0"/>
    <w:rPr>
      <w:rFonts w:ascii="宋体" w:hAnsi="宋体" w:eastAsia="宋体" w:cs="Arial"/>
      <w:sz w:val="22"/>
      <w:lang w:val="en-US" w:eastAsia="zh-CN" w:bidi="ar-SA"/>
    </w:rPr>
  </w:style>
  <w:style w:type="paragraph" w:customStyle="1" w:styleId="1222">
    <w:name w:val="样式 样式 标题 3H3l3CTOrg Heading 1h1h3Level 3 Topic HeadingL3Le... +"/>
    <w:basedOn w:val="1215"/>
    <w:uiPriority w:val="0"/>
    <w:rPr>
      <w:kern w:val="2"/>
    </w:rPr>
  </w:style>
  <w:style w:type="character" w:customStyle="1" w:styleId="1223">
    <w:name w:val="样式 样式 标题 3H3l3CTOrg Heading 1h1h3Level 3 Topic HeadingL3Le... + Char"/>
    <w:basedOn w:val="1216"/>
    <w:uiPriority w:val="0"/>
    <w:rPr>
      <w:rFonts w:eastAsia="宋体"/>
      <w:kern w:val="2"/>
      <w:sz w:val="22"/>
      <w:lang w:val="en-US" w:eastAsia="zh-CN" w:bidi="ar-SA"/>
    </w:rPr>
  </w:style>
  <w:style w:type="paragraph" w:customStyle="1" w:styleId="1224">
    <w:name w:val="unnamed1"/>
    <w:basedOn w:val="1"/>
    <w:uiPriority w:val="0"/>
    <w:pPr>
      <w:widowControl/>
      <w:spacing w:before="100" w:beforeAutospacing="1" w:after="100" w:afterAutospacing="1" w:line="240" w:lineRule="auto"/>
      <w:ind w:firstLine="0" w:firstLineChars="0"/>
    </w:pPr>
    <w:rPr>
      <w:rFonts w:ascii="Arial Unicode MS" w:hAnsi="Arial Unicode MS" w:eastAsia="Arial Unicode MS" w:cs="Arial Unicode MS"/>
      <w:kern w:val="0"/>
      <w:sz w:val="18"/>
      <w:szCs w:val="18"/>
    </w:rPr>
  </w:style>
  <w:style w:type="character" w:customStyle="1" w:styleId="1225">
    <w:name w:val="unnamed11"/>
    <w:basedOn w:val="100"/>
    <w:uiPriority w:val="0"/>
    <w:rPr>
      <w:sz w:val="18"/>
      <w:szCs w:val="18"/>
    </w:rPr>
  </w:style>
  <w:style w:type="paragraph" w:customStyle="1" w:styleId="1226">
    <w:name w:val="table_entry1"/>
    <w:basedOn w:val="1"/>
    <w:uiPriority w:val="0"/>
    <w:pPr>
      <w:snapToGrid w:val="0"/>
      <w:spacing w:after="240" w:line="240" w:lineRule="auto"/>
      <w:ind w:firstLine="0" w:firstLineChars="0"/>
    </w:pPr>
    <w:rPr>
      <w:rFonts w:ascii="Arial" w:hAnsi="Arial"/>
      <w:kern w:val="0"/>
      <w:sz w:val="18"/>
      <w:szCs w:val="20"/>
    </w:rPr>
  </w:style>
  <w:style w:type="paragraph" w:customStyle="1" w:styleId="1227">
    <w:name w:val="List1"/>
    <w:basedOn w:val="1"/>
    <w:uiPriority w:val="0"/>
    <w:pPr>
      <w:widowControl/>
      <w:tabs>
        <w:tab w:val="left" w:pos="630"/>
      </w:tabs>
      <w:spacing w:after="120" w:line="240" w:lineRule="auto"/>
      <w:ind w:left="630" w:hanging="270" w:firstLineChars="0"/>
    </w:pPr>
    <w:rPr>
      <w:rFonts w:ascii="仿宋体" w:hAnsi="Times New Roman" w:eastAsia="仿宋体"/>
      <w:kern w:val="0"/>
      <w:sz w:val="26"/>
      <w:szCs w:val="20"/>
    </w:rPr>
  </w:style>
  <w:style w:type="paragraph" w:customStyle="1" w:styleId="1228">
    <w:name w:val="Section2"/>
    <w:basedOn w:val="1"/>
    <w:uiPriority w:val="0"/>
    <w:pPr>
      <w:widowControl/>
      <w:tabs>
        <w:tab w:val="left" w:pos="720"/>
      </w:tabs>
      <w:spacing w:after="120" w:line="240" w:lineRule="auto"/>
      <w:ind w:left="360" w:hanging="360" w:firstLineChars="0"/>
    </w:pPr>
    <w:rPr>
      <w:rFonts w:ascii="仿宋体" w:hAnsi="Times New Roman" w:eastAsia="仿宋体"/>
      <w:b/>
      <w:kern w:val="0"/>
      <w:sz w:val="26"/>
      <w:szCs w:val="20"/>
    </w:rPr>
  </w:style>
  <w:style w:type="paragraph" w:customStyle="1" w:styleId="1229">
    <w:name w:val="Numbering"/>
    <w:basedOn w:val="1"/>
    <w:uiPriority w:val="0"/>
    <w:pPr>
      <w:widowControl/>
      <w:tabs>
        <w:tab w:val="left" w:pos="958"/>
      </w:tabs>
      <w:adjustRightInd w:val="0"/>
      <w:snapToGrid w:val="0"/>
      <w:spacing w:before="60" w:after="60" w:line="240" w:lineRule="auto"/>
      <w:ind w:left="958" w:hanging="391" w:firstLineChars="0"/>
    </w:pPr>
    <w:rPr>
      <w:rFonts w:ascii="Times New Roman" w:hAnsi="Times New Roman"/>
      <w:kern w:val="0"/>
      <w:szCs w:val="24"/>
      <w:lang w:val="en-GB"/>
    </w:rPr>
  </w:style>
  <w:style w:type="paragraph" w:customStyle="1" w:styleId="1230">
    <w:name w:val="Bullets"/>
    <w:basedOn w:val="1"/>
    <w:uiPriority w:val="0"/>
    <w:pPr>
      <w:widowControl/>
      <w:tabs>
        <w:tab w:val="left" w:pos="958"/>
      </w:tabs>
      <w:adjustRightInd w:val="0"/>
      <w:snapToGrid w:val="0"/>
      <w:spacing w:before="60" w:after="60" w:line="240" w:lineRule="auto"/>
      <w:ind w:left="958" w:hanging="391" w:firstLineChars="0"/>
    </w:pPr>
    <w:rPr>
      <w:rFonts w:ascii="Times New Roman" w:hAnsi="Times New Roman"/>
      <w:kern w:val="0"/>
      <w:szCs w:val="24"/>
      <w:lang w:val="en-GB"/>
    </w:rPr>
  </w:style>
  <w:style w:type="paragraph" w:customStyle="1" w:styleId="1231">
    <w:name w:val="编号列表"/>
    <w:basedOn w:val="1"/>
    <w:uiPriority w:val="0"/>
    <w:pPr>
      <w:autoSpaceDE w:val="0"/>
      <w:autoSpaceDN w:val="0"/>
      <w:adjustRightInd w:val="0"/>
      <w:spacing w:line="240" w:lineRule="auto"/>
      <w:ind w:left="360" w:hanging="360" w:firstLineChars="0"/>
      <w:jc w:val="left"/>
    </w:pPr>
    <w:rPr>
      <w:rFonts w:ascii="Times New Roman" w:hAnsi="Times New Roman"/>
      <w:kern w:val="0"/>
      <w:szCs w:val="24"/>
    </w:rPr>
  </w:style>
  <w:style w:type="paragraph" w:customStyle="1" w:styleId="1232">
    <w:name w:val="heading4"/>
    <w:basedOn w:val="1"/>
    <w:next w:val="6"/>
    <w:uiPriority w:val="0"/>
    <w:pPr>
      <w:widowControl/>
      <w:spacing w:before="180" w:after="180" w:line="300" w:lineRule="auto"/>
      <w:ind w:firstLine="454" w:firstLineChars="0"/>
      <w:jc w:val="left"/>
    </w:pPr>
    <w:rPr>
      <w:rFonts w:ascii="Times New Roman" w:hAnsi="Times New Roman"/>
      <w:b/>
      <w:bCs/>
      <w:spacing w:val="6"/>
      <w:kern w:val="0"/>
      <w:sz w:val="21"/>
    </w:rPr>
  </w:style>
  <w:style w:type="paragraph" w:customStyle="1" w:styleId="1233">
    <w:name w:val="Bullets3"/>
    <w:basedOn w:val="1"/>
    <w:next w:val="6"/>
    <w:uiPriority w:val="0"/>
    <w:pPr>
      <w:widowControl/>
      <w:tabs>
        <w:tab w:val="left" w:pos="425"/>
      </w:tabs>
      <w:spacing w:after="72" w:line="240" w:lineRule="auto"/>
      <w:ind w:left="425" w:right="720" w:hanging="425" w:firstLineChars="0"/>
      <w:jc w:val="left"/>
    </w:pPr>
    <w:rPr>
      <w:rFonts w:ascii="楷体" w:hAnsi="Arial" w:eastAsia="楷体"/>
      <w:snapToGrid w:val="0"/>
      <w:color w:val="000000"/>
      <w:kern w:val="0"/>
      <w:szCs w:val="24"/>
    </w:rPr>
  </w:style>
  <w:style w:type="paragraph" w:customStyle="1" w:styleId="1234">
    <w:name w:val="text"/>
    <w:basedOn w:val="1"/>
    <w:uiPriority w:val="0"/>
    <w:pPr>
      <w:widowControl/>
      <w:ind w:firstLine="634" w:firstLineChars="0"/>
    </w:pPr>
    <w:rPr>
      <w:rFonts w:ascii="宋体" w:hAnsi="Times New Roman"/>
      <w:kern w:val="0"/>
      <w:szCs w:val="24"/>
    </w:rPr>
  </w:style>
  <w:style w:type="paragraph" w:customStyle="1" w:styleId="1235">
    <w:name w:val="text-cai"/>
    <w:basedOn w:val="1"/>
    <w:uiPriority w:val="0"/>
    <w:pPr>
      <w:widowControl/>
      <w:ind w:firstLine="634" w:firstLineChars="0"/>
      <w:jc w:val="left"/>
    </w:pPr>
    <w:rPr>
      <w:rFonts w:ascii="Times New Roman" w:hAnsi="Times New Roman" w:eastAsia="楷体"/>
      <w:kern w:val="0"/>
      <w:szCs w:val="24"/>
    </w:rPr>
  </w:style>
  <w:style w:type="paragraph" w:customStyle="1" w:styleId="1236">
    <w:name w:val="Paragraph"/>
    <w:basedOn w:val="1"/>
    <w:uiPriority w:val="0"/>
    <w:pPr>
      <w:widowControl/>
      <w:adjustRightInd w:val="0"/>
      <w:spacing w:before="60" w:after="60" w:line="288" w:lineRule="auto"/>
      <w:ind w:firstLine="510" w:firstLineChars="0"/>
      <w:textAlignment w:val="baseline"/>
    </w:pPr>
    <w:rPr>
      <w:rFonts w:ascii="Times New Roman" w:hAnsi="Times New Roman"/>
      <w:spacing w:val="10"/>
      <w:kern w:val="0"/>
      <w:szCs w:val="24"/>
    </w:rPr>
  </w:style>
  <w:style w:type="paragraph" w:customStyle="1" w:styleId="1237">
    <w:name w:val="ParaItem"/>
    <w:basedOn w:val="1236"/>
    <w:uiPriority w:val="0"/>
    <w:pPr>
      <w:tabs>
        <w:tab w:val="left" w:pos="425"/>
      </w:tabs>
      <w:ind w:left="425" w:hanging="425"/>
    </w:pPr>
  </w:style>
  <w:style w:type="paragraph" w:customStyle="1" w:styleId="1238">
    <w:name w:val="Number List"/>
    <w:basedOn w:val="1"/>
    <w:uiPriority w:val="0"/>
    <w:pPr>
      <w:widowControl/>
      <w:tabs>
        <w:tab w:val="left" w:pos="360"/>
      </w:tabs>
      <w:spacing w:line="240" w:lineRule="auto"/>
      <w:ind w:left="360" w:hanging="360" w:firstLineChars="0"/>
      <w:jc w:val="left"/>
    </w:pPr>
    <w:rPr>
      <w:rFonts w:ascii="Times New Roman" w:hAnsi="Times New Roman"/>
      <w:kern w:val="0"/>
      <w:szCs w:val="24"/>
    </w:rPr>
  </w:style>
  <w:style w:type="paragraph" w:customStyle="1" w:styleId="1239">
    <w:name w:val="文本"/>
    <w:basedOn w:val="1"/>
    <w:uiPriority w:val="0"/>
    <w:pPr>
      <w:widowControl/>
      <w:spacing w:line="240" w:lineRule="auto"/>
      <w:ind w:firstLine="0" w:firstLineChars="0"/>
    </w:pPr>
    <w:rPr>
      <w:rFonts w:ascii="宋体" w:hAnsi="Arial"/>
      <w:kern w:val="0"/>
      <w:sz w:val="21"/>
    </w:rPr>
  </w:style>
  <w:style w:type="paragraph" w:customStyle="1" w:styleId="1240">
    <w:name w:val="样式 (复杂脚本)小五 加粗 居中"/>
    <w:basedOn w:val="1"/>
    <w:uiPriority w:val="0"/>
    <w:pPr>
      <w:widowControl/>
      <w:numPr>
        <w:ilvl w:val="0"/>
        <w:numId w:val="68"/>
      </w:numPr>
      <w:tabs>
        <w:tab w:val="clear" w:pos="360"/>
      </w:tabs>
      <w:spacing w:line="240" w:lineRule="auto"/>
      <w:ind w:firstLine="0" w:firstLineChars="0"/>
      <w:jc w:val="center"/>
    </w:pPr>
    <w:rPr>
      <w:rFonts w:ascii="Times New Roman" w:hAnsi="Times New Roman"/>
      <w:b/>
      <w:bCs/>
      <w:kern w:val="0"/>
      <w:sz w:val="21"/>
      <w:szCs w:val="18"/>
    </w:rPr>
  </w:style>
  <w:style w:type="paragraph" w:customStyle="1" w:styleId="1241">
    <w:name w:val="样式 首行缩进:  1.27 厘米"/>
    <w:basedOn w:val="1"/>
    <w:uiPriority w:val="0"/>
    <w:pPr>
      <w:widowControl/>
      <w:spacing w:line="240" w:lineRule="auto"/>
      <w:ind w:firstLine="720" w:firstLineChars="0"/>
    </w:pPr>
    <w:rPr>
      <w:rFonts w:ascii="Times New Roman" w:hAnsi="Times New Roman"/>
      <w:kern w:val="0"/>
      <w:sz w:val="18"/>
      <w:szCs w:val="24"/>
    </w:rPr>
  </w:style>
  <w:style w:type="paragraph" w:customStyle="1" w:styleId="1242">
    <w:name w:val="CN Head 4"/>
    <w:basedOn w:val="1"/>
    <w:uiPriority w:val="0"/>
    <w:pPr>
      <w:widowControl/>
      <w:tabs>
        <w:tab w:val="left" w:pos="720"/>
      </w:tabs>
      <w:spacing w:before="72" w:after="28" w:line="240" w:lineRule="auto"/>
      <w:ind w:left="840" w:hanging="420" w:firstLineChars="0"/>
      <w:jc w:val="left"/>
    </w:pPr>
    <w:rPr>
      <w:rFonts w:ascii="宋体常规" w:hAnsi="宋体常规"/>
      <w:kern w:val="0"/>
      <w:sz w:val="20"/>
      <w:szCs w:val="20"/>
      <w:lang w:eastAsia="en-US"/>
    </w:rPr>
  </w:style>
  <w:style w:type="paragraph" w:customStyle="1" w:styleId="1243">
    <w:name w:val="CN Title"/>
    <w:basedOn w:val="1"/>
    <w:uiPriority w:val="0"/>
    <w:pPr>
      <w:widowControl/>
      <w:tabs>
        <w:tab w:val="left" w:pos="360"/>
      </w:tabs>
      <w:spacing w:before="144" w:after="72" w:line="240" w:lineRule="auto"/>
      <w:ind w:firstLine="0" w:firstLineChars="0"/>
      <w:jc w:val="center"/>
    </w:pPr>
    <w:rPr>
      <w:rFonts w:ascii="宋体常规" w:hAnsi="宋体常规"/>
      <w:b/>
      <w:bCs/>
      <w:kern w:val="0"/>
      <w:sz w:val="28"/>
      <w:szCs w:val="28"/>
      <w:lang w:eastAsia="en-US"/>
    </w:rPr>
  </w:style>
  <w:style w:type="paragraph" w:customStyle="1" w:styleId="1244">
    <w:name w:val="CN Paragraph"/>
    <w:uiPriority w:val="0"/>
    <w:pPr>
      <w:spacing w:before="28" w:after="28"/>
      <w:ind w:firstLine="340"/>
      <w:jc w:val="both"/>
    </w:pPr>
    <w:rPr>
      <w:rFonts w:ascii="宋体常规" w:hAnsi="宋体常规" w:eastAsia="宋体" w:cs="Times New Roman"/>
      <w:lang w:val="en-US" w:eastAsia="en-US" w:bidi="ar-SA"/>
    </w:rPr>
  </w:style>
  <w:style w:type="paragraph" w:customStyle="1" w:styleId="1245">
    <w:name w:val="正文 1"/>
    <w:basedOn w:val="1"/>
    <w:uiPriority w:val="0"/>
    <w:pPr>
      <w:numPr>
        <w:ilvl w:val="0"/>
        <w:numId w:val="69"/>
      </w:numPr>
      <w:tabs>
        <w:tab w:val="clear" w:pos="1036"/>
      </w:tabs>
      <w:adjustRightInd w:val="0"/>
      <w:ind w:left="480" w:right="240" w:rightChars="100" w:firstLine="0" w:firstLineChars="0"/>
      <w:textAlignment w:val="baseline"/>
    </w:pPr>
    <w:rPr>
      <w:rFonts w:ascii="楷体_GB2312" w:hAnsi="Times New Roman" w:eastAsia="楷体_GB2312"/>
      <w:bCs/>
      <w:snapToGrid w:val="0"/>
      <w:spacing w:val="20"/>
      <w:kern w:val="0"/>
      <w:szCs w:val="24"/>
    </w:rPr>
  </w:style>
  <w:style w:type="paragraph" w:customStyle="1" w:styleId="1246">
    <w:name w:val="SubFooter"/>
    <w:basedOn w:val="52"/>
    <w:uiPriority w:val="0"/>
    <w:pPr>
      <w:widowControl/>
      <w:numPr>
        <w:ilvl w:val="1"/>
        <w:numId w:val="70"/>
      </w:numPr>
      <w:tabs>
        <w:tab w:val="left" w:pos="1276"/>
        <w:tab w:val="right" w:pos="9356"/>
        <w:tab w:val="clear" w:pos="1260"/>
        <w:tab w:val="clear" w:pos="4153"/>
        <w:tab w:val="clear" w:pos="8306"/>
      </w:tabs>
      <w:overflowPunct w:val="0"/>
      <w:autoSpaceDE w:val="0"/>
      <w:autoSpaceDN w:val="0"/>
      <w:adjustRightInd w:val="0"/>
      <w:snapToGrid/>
      <w:ind w:left="0" w:firstLine="0" w:firstLineChars="0"/>
      <w:jc w:val="both"/>
      <w:textAlignment w:val="baseline"/>
    </w:pPr>
    <w:rPr>
      <w:rFonts w:ascii="Arial Narrow" w:hAnsi="Arial Narrow" w:eastAsia="楷体_GB2312"/>
      <w:kern w:val="0"/>
      <w:sz w:val="12"/>
      <w:szCs w:val="20"/>
      <w:lang w:eastAsia="en-US"/>
    </w:rPr>
  </w:style>
  <w:style w:type="paragraph" w:customStyle="1" w:styleId="1247">
    <w:name w:val="Bullets L2"/>
    <w:basedOn w:val="1"/>
    <w:uiPriority w:val="0"/>
    <w:pPr>
      <w:widowControl/>
      <w:overflowPunct w:val="0"/>
      <w:autoSpaceDE w:val="0"/>
      <w:autoSpaceDN w:val="0"/>
      <w:adjustRightInd w:val="0"/>
      <w:spacing w:after="240"/>
      <w:ind w:left="840" w:hanging="420" w:firstLineChars="0"/>
      <w:textAlignment w:val="baseline"/>
    </w:pPr>
    <w:rPr>
      <w:rFonts w:ascii="Arial Narrow" w:hAnsi="Arial Narrow" w:eastAsia="楷体_GB2312"/>
      <w:snapToGrid w:val="0"/>
      <w:spacing w:val="10"/>
      <w:kern w:val="0"/>
      <w:szCs w:val="20"/>
      <w:lang w:val="en-GB"/>
    </w:rPr>
  </w:style>
  <w:style w:type="paragraph" w:customStyle="1" w:styleId="1248">
    <w:name w:val="Bullets L3"/>
    <w:basedOn w:val="1247"/>
    <w:uiPriority w:val="0"/>
    <w:pPr>
      <w:tabs>
        <w:tab w:val="left" w:pos="1560"/>
      </w:tabs>
      <w:ind w:left="1560" w:hanging="567"/>
    </w:pPr>
  </w:style>
  <w:style w:type="paragraph" w:customStyle="1" w:styleId="1249">
    <w:name w:val="Style1"/>
    <w:basedOn w:val="1"/>
    <w:uiPriority w:val="0"/>
    <w:pPr>
      <w:widowControl/>
      <w:spacing w:line="240" w:lineRule="auto"/>
      <w:ind w:firstLine="0" w:firstLineChars="0"/>
      <w:jc w:val="left"/>
    </w:pPr>
    <w:rPr>
      <w:rFonts w:ascii="Arial" w:hAnsi="Arial" w:eastAsia="楷体_GB2312"/>
      <w:kern w:val="0"/>
      <w:sz w:val="22"/>
      <w:szCs w:val="24"/>
    </w:rPr>
  </w:style>
  <w:style w:type="paragraph" w:customStyle="1" w:styleId="1250">
    <w:name w:val="CN Level 6 Text"/>
    <w:basedOn w:val="1244"/>
    <w:uiPriority w:val="0"/>
    <w:pPr>
      <w:ind w:left="2160" w:firstLine="0"/>
    </w:pPr>
  </w:style>
  <w:style w:type="paragraph" w:customStyle="1" w:styleId="1251">
    <w:name w:val="CN Head 1"/>
    <w:basedOn w:val="1244"/>
    <w:uiPriority w:val="0"/>
    <w:pPr>
      <w:tabs>
        <w:tab w:val="left" w:pos="720"/>
      </w:tabs>
      <w:spacing w:before="72"/>
      <w:ind w:left="720" w:hanging="720"/>
      <w:jc w:val="left"/>
      <w:outlineLvl w:val="0"/>
    </w:pPr>
    <w:rPr>
      <w:b/>
      <w:bCs/>
      <w:sz w:val="24"/>
      <w:szCs w:val="24"/>
    </w:rPr>
  </w:style>
  <w:style w:type="paragraph" w:customStyle="1" w:styleId="1252">
    <w:name w:val="CN Head 2"/>
    <w:basedOn w:val="1244"/>
    <w:uiPriority w:val="0"/>
    <w:pPr>
      <w:tabs>
        <w:tab w:val="left" w:pos="720"/>
      </w:tabs>
      <w:spacing w:before="72"/>
      <w:ind w:left="720" w:hanging="720"/>
      <w:jc w:val="left"/>
      <w:outlineLvl w:val="1"/>
    </w:pPr>
    <w:rPr>
      <w:b/>
      <w:bCs/>
      <w:sz w:val="22"/>
      <w:szCs w:val="22"/>
    </w:rPr>
  </w:style>
  <w:style w:type="paragraph" w:customStyle="1" w:styleId="1253">
    <w:name w:val="CN Head 3"/>
    <w:basedOn w:val="1244"/>
    <w:uiPriority w:val="0"/>
    <w:pPr>
      <w:tabs>
        <w:tab w:val="left" w:pos="862"/>
      </w:tabs>
      <w:spacing w:before="72"/>
      <w:ind w:left="862" w:hanging="720"/>
      <w:jc w:val="left"/>
    </w:pPr>
    <w:rPr>
      <w:b/>
      <w:bCs/>
    </w:rPr>
  </w:style>
  <w:style w:type="paragraph" w:customStyle="1" w:styleId="1254">
    <w:name w:val="CN Level 1 List"/>
    <w:basedOn w:val="1244"/>
    <w:uiPriority w:val="0"/>
    <w:pPr>
      <w:tabs>
        <w:tab w:val="left" w:pos="360"/>
      </w:tabs>
      <w:ind w:left="360" w:hanging="360"/>
    </w:pPr>
  </w:style>
  <w:style w:type="paragraph" w:customStyle="1" w:styleId="1255">
    <w:name w:val="CN Level 2 List"/>
    <w:basedOn w:val="1244"/>
    <w:uiPriority w:val="0"/>
    <w:pPr>
      <w:tabs>
        <w:tab w:val="left" w:pos="900"/>
      </w:tabs>
      <w:ind w:left="900" w:hanging="360"/>
    </w:pPr>
  </w:style>
  <w:style w:type="paragraph" w:customStyle="1" w:styleId="1256">
    <w:name w:val="CN Level 3 List"/>
    <w:basedOn w:val="1244"/>
    <w:uiPriority w:val="0"/>
    <w:pPr>
      <w:tabs>
        <w:tab w:val="left" w:pos="1080"/>
      </w:tabs>
      <w:ind w:left="1080" w:hanging="360"/>
    </w:pPr>
  </w:style>
  <w:style w:type="paragraph" w:customStyle="1" w:styleId="1257">
    <w:name w:val="CN Level 4 List"/>
    <w:basedOn w:val="1244"/>
    <w:uiPriority w:val="0"/>
    <w:pPr>
      <w:tabs>
        <w:tab w:val="left" w:pos="1440"/>
      </w:tabs>
      <w:ind w:left="1440" w:hanging="360"/>
    </w:pPr>
  </w:style>
  <w:style w:type="paragraph" w:customStyle="1" w:styleId="1258">
    <w:name w:val="CN Level 5 List"/>
    <w:basedOn w:val="1244"/>
    <w:uiPriority w:val="0"/>
    <w:pPr>
      <w:numPr>
        <w:ilvl w:val="2"/>
        <w:numId w:val="71"/>
      </w:numPr>
      <w:tabs>
        <w:tab w:val="left" w:pos="1800"/>
        <w:tab w:val="clear" w:pos="1224"/>
      </w:tabs>
      <w:ind w:left="1800" w:hanging="360"/>
    </w:pPr>
  </w:style>
  <w:style w:type="paragraph" w:customStyle="1" w:styleId="1259">
    <w:name w:val="SOW正文"/>
    <w:basedOn w:val="1"/>
    <w:uiPriority w:val="0"/>
    <w:pPr>
      <w:numPr>
        <w:ilvl w:val="1"/>
        <w:numId w:val="71"/>
      </w:numPr>
      <w:tabs>
        <w:tab w:val="clear" w:pos="792"/>
      </w:tabs>
      <w:snapToGrid w:val="0"/>
      <w:spacing w:before="120" w:line="400" w:lineRule="exact"/>
      <w:ind w:left="0" w:firstLine="518" w:firstLineChars="0"/>
    </w:pPr>
    <w:rPr>
      <w:rFonts w:ascii="Times New Roman" w:hAnsi="Times New Roman"/>
      <w:bCs/>
      <w:szCs w:val="20"/>
    </w:rPr>
  </w:style>
  <w:style w:type="paragraph" w:customStyle="1" w:styleId="1260">
    <w:name w:val="Heading 3 (PM)"/>
    <w:basedOn w:val="5"/>
    <w:uiPriority w:val="0"/>
    <w:pPr>
      <w:keepLines w:val="0"/>
      <w:widowControl w:val="0"/>
      <w:numPr>
        <w:ilvl w:val="3"/>
        <w:numId w:val="71"/>
      </w:numPr>
      <w:tabs>
        <w:tab w:val="left" w:pos="1224"/>
        <w:tab w:val="clear" w:pos="1728"/>
      </w:tabs>
      <w:spacing w:after="60" w:line="240" w:lineRule="auto"/>
      <w:ind w:left="1224" w:hanging="504"/>
    </w:pPr>
    <w:rPr>
      <w:rFonts w:ascii="华文楷体" w:hAnsi="华文楷体" w:eastAsia="华文楷体"/>
      <w:bCs w:val="0"/>
      <w:color w:val="000000"/>
      <w:kern w:val="0"/>
      <w:sz w:val="24"/>
      <w:szCs w:val="20"/>
      <w:lang w:val="de-DE"/>
    </w:rPr>
  </w:style>
  <w:style w:type="paragraph" w:customStyle="1" w:styleId="1261">
    <w:name w:val="Heading 2 (PM)"/>
    <w:basedOn w:val="4"/>
    <w:uiPriority w:val="0"/>
    <w:pPr>
      <w:keepLines w:val="0"/>
      <w:numPr>
        <w:ilvl w:val="0"/>
        <w:numId w:val="0"/>
      </w:numPr>
      <w:spacing w:before="0" w:after="0" w:line="240" w:lineRule="auto"/>
      <w:ind w:left="1548" w:hanging="420"/>
      <w:jc w:val="left"/>
    </w:pPr>
    <w:rPr>
      <w:rFonts w:ascii="Arial" w:hAnsi="Arial" w:eastAsia="宋体"/>
      <w:bCs w:val="0"/>
      <w:color w:val="000000"/>
      <w:kern w:val="0"/>
      <w:sz w:val="26"/>
      <w:szCs w:val="20"/>
    </w:rPr>
  </w:style>
  <w:style w:type="paragraph" w:customStyle="1" w:styleId="1262">
    <w:name w:val="Heading 4 (PM)"/>
    <w:basedOn w:val="6"/>
    <w:uiPriority w:val="0"/>
    <w:pPr>
      <w:keepLines w:val="0"/>
      <w:widowControl/>
      <w:numPr>
        <w:ilvl w:val="0"/>
        <w:numId w:val="0"/>
      </w:numPr>
      <w:tabs>
        <w:tab w:val="left" w:pos="567"/>
      </w:tabs>
      <w:spacing w:before="280" w:after="60" w:line="376" w:lineRule="auto"/>
      <w:ind w:left="2388" w:hanging="420"/>
      <w:jc w:val="left"/>
    </w:pPr>
    <w:rPr>
      <w:rFonts w:ascii="华文楷体" w:hAnsi="华文楷体" w:eastAsia="华文楷体"/>
      <w:bCs w:val="0"/>
      <w:color w:val="000000"/>
      <w:kern w:val="0"/>
      <w:sz w:val="22"/>
      <w:szCs w:val="20"/>
    </w:rPr>
  </w:style>
  <w:style w:type="paragraph" w:customStyle="1" w:styleId="1263">
    <w:name w:val="SOW bullet"/>
    <w:basedOn w:val="1"/>
    <w:uiPriority w:val="0"/>
    <w:pPr>
      <w:tabs>
        <w:tab w:val="left" w:pos="425"/>
      </w:tabs>
      <w:snapToGrid w:val="0"/>
      <w:spacing w:line="400" w:lineRule="exact"/>
      <w:ind w:left="425" w:hanging="425" w:firstLineChars="0"/>
    </w:pPr>
    <w:rPr>
      <w:rFonts w:ascii="Times New Roman" w:hAnsi="Times New Roman"/>
      <w:szCs w:val="20"/>
    </w:rPr>
  </w:style>
  <w:style w:type="paragraph" w:customStyle="1" w:styleId="1264">
    <w:name w:val="标准1"/>
    <w:basedOn w:val="1"/>
    <w:uiPriority w:val="0"/>
    <w:pPr>
      <w:widowControl/>
      <w:spacing w:before="60" w:after="60" w:line="240" w:lineRule="auto"/>
      <w:ind w:firstLine="0" w:firstLineChars="0"/>
      <w:jc w:val="left"/>
    </w:pPr>
    <w:rPr>
      <w:rFonts w:ascii="宋体" w:hAnsi="Times New Roman"/>
      <w:kern w:val="0"/>
      <w:sz w:val="21"/>
      <w:lang w:eastAsia="en-US" w:bidi="ur-PK"/>
    </w:rPr>
  </w:style>
  <w:style w:type="paragraph" w:customStyle="1" w:styleId="1265">
    <w:name w:val="简单回函地址"/>
    <w:basedOn w:val="1"/>
    <w:uiPriority w:val="0"/>
    <w:pPr>
      <w:spacing w:line="240" w:lineRule="auto"/>
      <w:ind w:firstLine="0" w:firstLineChars="0"/>
    </w:pPr>
    <w:rPr>
      <w:rFonts w:ascii="Times New Roman" w:hAnsi="Times New Roman"/>
      <w:kern w:val="0"/>
      <w:szCs w:val="24"/>
    </w:rPr>
  </w:style>
  <w:style w:type="paragraph" w:customStyle="1" w:styleId="1266">
    <w:name w:val="项目符号1"/>
    <w:basedOn w:val="9"/>
    <w:uiPriority w:val="0"/>
    <w:pPr>
      <w:keepNext w:val="0"/>
      <w:widowControl w:val="0"/>
      <w:tabs>
        <w:tab w:val="left" w:pos="425"/>
      </w:tabs>
      <w:snapToGrid w:val="0"/>
      <w:spacing w:before="0" w:after="80" w:line="300" w:lineRule="auto"/>
      <w:ind w:left="425" w:hanging="425"/>
      <w:jc w:val="both"/>
      <w:outlineLvl w:val="9"/>
    </w:pPr>
    <w:rPr>
      <w:rFonts w:ascii="Times New Roman" w:hAnsi="Times New Roman" w:eastAsia="宋体"/>
      <w:b w:val="0"/>
      <w:bCs w:val="0"/>
      <w:sz w:val="24"/>
      <w:szCs w:val="20"/>
    </w:rPr>
  </w:style>
  <w:style w:type="paragraph" w:customStyle="1" w:styleId="1267">
    <w:name w:val="article"/>
    <w:uiPriority w:val="0"/>
    <w:pPr>
      <w:tabs>
        <w:tab w:val="left" w:pos="1211"/>
      </w:tabs>
      <w:spacing w:after="120"/>
      <w:ind w:left="1191" w:hanging="340"/>
    </w:pPr>
    <w:rPr>
      <w:rFonts w:ascii="Humanst521 BT" w:hAnsi="Humanst521 BT" w:eastAsia="Times New Roman" w:cs="Times New Roman"/>
      <w:b/>
      <w:sz w:val="24"/>
      <w:lang w:val="en-GB" w:eastAsia="en-US" w:bidi="ar-SA"/>
    </w:rPr>
  </w:style>
  <w:style w:type="paragraph" w:customStyle="1" w:styleId="1268">
    <w:name w:val="Table head"/>
    <w:basedOn w:val="1269"/>
    <w:uiPriority w:val="0"/>
    <w:pPr>
      <w:jc w:val="center"/>
    </w:pPr>
    <w:rPr>
      <w:rFonts w:ascii="Helvetica" w:hAnsi="Helvetica"/>
      <w:b/>
    </w:rPr>
  </w:style>
  <w:style w:type="paragraph" w:customStyle="1" w:styleId="1269">
    <w:name w:val="Table Body"/>
    <w:basedOn w:val="1"/>
    <w:uiPriority w:val="0"/>
    <w:pPr>
      <w:widowControl/>
      <w:spacing w:before="60" w:after="60" w:line="240" w:lineRule="auto"/>
      <w:ind w:left="115" w:firstLine="0" w:firstLineChars="0"/>
      <w:jc w:val="left"/>
    </w:pPr>
    <w:rPr>
      <w:rFonts w:ascii="Times" w:hAnsi="Times"/>
      <w:snapToGrid w:val="0"/>
      <w:kern w:val="0"/>
      <w:szCs w:val="20"/>
      <w:lang w:eastAsia="en-US"/>
    </w:rPr>
  </w:style>
  <w:style w:type="paragraph" w:customStyle="1" w:styleId="1270">
    <w:name w:val="_1.1 Title"/>
    <w:uiPriority w:val="0"/>
    <w:pPr>
      <w:keepNext/>
      <w:numPr>
        <w:ilvl w:val="0"/>
        <w:numId w:val="72"/>
      </w:numPr>
      <w:tabs>
        <w:tab w:val="left" w:pos="576"/>
        <w:tab w:val="left" w:pos="1440"/>
      </w:tabs>
      <w:spacing w:before="120" w:after="240"/>
      <w:ind w:left="1440" w:hanging="720"/>
    </w:pPr>
    <w:rPr>
      <w:rFonts w:ascii="Arial" w:hAnsi="Arial" w:eastAsia="宋体" w:cs="Times New Roman"/>
      <w:b/>
      <w:color w:val="0000FF"/>
      <w:sz w:val="32"/>
      <w:lang w:val="en-US" w:eastAsia="zh-CN" w:bidi="ar-SA"/>
    </w:rPr>
  </w:style>
  <w:style w:type="paragraph" w:customStyle="1" w:styleId="1271">
    <w:name w:val="_1.1.1 Title"/>
    <w:uiPriority w:val="0"/>
    <w:pPr>
      <w:keepNext/>
      <w:numPr>
        <w:ilvl w:val="1"/>
        <w:numId w:val="72"/>
      </w:numPr>
      <w:tabs>
        <w:tab w:val="left" w:pos="576"/>
        <w:tab w:val="left" w:pos="1080"/>
      </w:tabs>
      <w:spacing w:before="240" w:after="240"/>
    </w:pPr>
    <w:rPr>
      <w:rFonts w:ascii="Arial" w:hAnsi="Arial" w:eastAsia="宋体" w:cs="Times New Roman"/>
      <w:b/>
      <w:color w:val="0000FF"/>
      <w:sz w:val="28"/>
      <w:lang w:val="en-US" w:eastAsia="zh-CN" w:bidi="ar-SA"/>
    </w:rPr>
  </w:style>
  <w:style w:type="paragraph" w:customStyle="1" w:styleId="1272">
    <w:name w:val="_1.1.1.1.1 Title"/>
    <w:uiPriority w:val="0"/>
    <w:pPr>
      <w:keepNext/>
      <w:numPr>
        <w:ilvl w:val="3"/>
        <w:numId w:val="72"/>
      </w:numPr>
      <w:tabs>
        <w:tab w:val="left" w:pos="576"/>
      </w:tabs>
      <w:spacing w:before="240" w:after="240"/>
    </w:pPr>
    <w:rPr>
      <w:rFonts w:ascii="Arial" w:hAnsi="Arial" w:eastAsia="宋体" w:cs="Times New Roman"/>
      <w:b/>
      <w:i/>
      <w:iCs/>
      <w:color w:val="0000FF"/>
      <w:sz w:val="24"/>
      <w:lang w:val="en-US" w:eastAsia="zh-CN" w:bidi="ar-SA"/>
    </w:rPr>
  </w:style>
  <w:style w:type="paragraph" w:customStyle="1" w:styleId="1273">
    <w:name w:val="_1.1.1.1 Titl"/>
    <w:basedOn w:val="1"/>
    <w:uiPriority w:val="0"/>
    <w:pPr>
      <w:widowControl/>
      <w:spacing w:before="72" w:after="72" w:line="240" w:lineRule="auto"/>
      <w:ind w:left="709" w:hanging="709" w:firstLineChars="0"/>
      <w:jc w:val="left"/>
    </w:pPr>
    <w:rPr>
      <w:rFonts w:ascii="Arial" w:hAnsi="Arial"/>
      <w:b/>
      <w:snapToGrid w:val="0"/>
      <w:color w:val="0000FF"/>
      <w:kern w:val="0"/>
      <w:szCs w:val="20"/>
      <w:lang w:eastAsia="en-US"/>
    </w:rPr>
  </w:style>
  <w:style w:type="paragraph" w:customStyle="1" w:styleId="1274">
    <w:name w:val="_Sub Bullet"/>
    <w:uiPriority w:val="0"/>
    <w:pPr>
      <w:tabs>
        <w:tab w:val="left" w:pos="845"/>
      </w:tabs>
      <w:ind w:left="845" w:hanging="420"/>
    </w:pPr>
    <w:rPr>
      <w:rFonts w:ascii="Times New Roman" w:hAnsi="Times New Roman" w:eastAsia="宋体" w:cs="Times New Roman"/>
      <w:color w:val="000000"/>
      <w:sz w:val="24"/>
      <w:lang w:val="en-US" w:eastAsia="zh-CN" w:bidi="ar-SA"/>
    </w:rPr>
  </w:style>
  <w:style w:type="paragraph" w:customStyle="1" w:styleId="1275">
    <w:name w:val="Salutation1"/>
    <w:basedOn w:val="1"/>
    <w:uiPriority w:val="0"/>
    <w:pPr>
      <w:widowControl/>
      <w:overflowPunct w:val="0"/>
      <w:autoSpaceDE w:val="0"/>
      <w:autoSpaceDN w:val="0"/>
      <w:adjustRightInd w:val="0"/>
      <w:spacing w:before="240" w:after="120" w:line="240" w:lineRule="auto"/>
      <w:ind w:firstLine="0" w:firstLineChars="0"/>
      <w:jc w:val="left"/>
      <w:textAlignment w:val="baseline"/>
    </w:pPr>
    <w:rPr>
      <w:rFonts w:ascii="Arial" w:hAnsi="Arial" w:eastAsia="DFKai-SB"/>
      <w:kern w:val="0"/>
      <w:sz w:val="20"/>
      <w:szCs w:val="20"/>
      <w:lang w:eastAsia="zh-TW"/>
    </w:rPr>
  </w:style>
  <w:style w:type="paragraph" w:customStyle="1" w:styleId="1276">
    <w:name w:val="hh"/>
    <w:basedOn w:val="1"/>
    <w:uiPriority w:val="0"/>
    <w:pPr>
      <w:widowControl/>
      <w:numPr>
        <w:ilvl w:val="0"/>
        <w:numId w:val="73"/>
      </w:numPr>
      <w:tabs>
        <w:tab w:val="clear" w:pos="1080"/>
      </w:tabs>
      <w:autoSpaceDE w:val="0"/>
      <w:autoSpaceDN w:val="0"/>
      <w:adjustRightInd w:val="0"/>
      <w:spacing w:line="480" w:lineRule="atLeast"/>
      <w:ind w:left="0" w:firstLine="540" w:firstLineChars="0"/>
      <w:jc w:val="left"/>
      <w:textAlignment w:val="bottom"/>
    </w:pPr>
    <w:rPr>
      <w:rFonts w:ascii="宋体" w:hAnsi="宋体"/>
      <w:spacing w:val="40"/>
      <w:kern w:val="0"/>
      <w:szCs w:val="18"/>
    </w:rPr>
  </w:style>
  <w:style w:type="paragraph" w:customStyle="1" w:styleId="1277">
    <w:name w:val="图标题"/>
    <w:basedOn w:val="79"/>
    <w:next w:val="32"/>
    <w:uiPriority w:val="0"/>
    <w:pPr>
      <w:widowControl w:val="0"/>
      <w:adjustRightInd/>
      <w:snapToGrid/>
      <w:spacing w:beforeLines="0" w:after="60" w:afterLines="0" w:line="240" w:lineRule="auto"/>
      <w:ind w:left="1685" w:hanging="420"/>
    </w:pPr>
    <w:rPr>
      <w:rFonts w:ascii="Arial" w:hAnsi="Arial"/>
      <w:b w:val="0"/>
      <w:bCs w:val="0"/>
      <w:snapToGrid/>
      <w:spacing w:val="0"/>
      <w:sz w:val="28"/>
      <w:szCs w:val="18"/>
    </w:rPr>
  </w:style>
  <w:style w:type="paragraph" w:customStyle="1" w:styleId="1278">
    <w:name w:val="项目1"/>
    <w:basedOn w:val="20"/>
    <w:next w:val="20"/>
    <w:uiPriority w:val="0"/>
    <w:pPr>
      <w:spacing w:before="120" w:after="120" w:line="320" w:lineRule="atLeast"/>
      <w:ind w:left="1620" w:firstLine="0" w:firstLineChars="0"/>
    </w:pPr>
    <w:rPr>
      <w:rFonts w:ascii="宋体" w:hAnsi="宋体"/>
      <w:b/>
      <w:spacing w:val="0"/>
      <w:kern w:val="0"/>
      <w:sz w:val="24"/>
      <w:szCs w:val="18"/>
      <w:lang w:val="en-US" w:eastAsia="en-US"/>
    </w:rPr>
  </w:style>
  <w:style w:type="paragraph" w:customStyle="1" w:styleId="1279">
    <w:name w:val="项目2"/>
    <w:basedOn w:val="1278"/>
    <w:uiPriority w:val="0"/>
    <w:pPr>
      <w:spacing w:before="60" w:after="60"/>
      <w:ind w:left="0"/>
    </w:pPr>
    <w:rPr>
      <w:b w:val="0"/>
    </w:rPr>
  </w:style>
  <w:style w:type="character" w:customStyle="1" w:styleId="1280">
    <w:name w:val="content1"/>
    <w:basedOn w:val="100"/>
    <w:qFormat/>
    <w:uiPriority w:val="0"/>
    <w:rPr>
      <w:spacing w:val="360"/>
      <w:sz w:val="18"/>
      <w:szCs w:val="18"/>
    </w:rPr>
  </w:style>
  <w:style w:type="paragraph" w:customStyle="1" w:styleId="1281">
    <w:name w:val="项目"/>
    <w:basedOn w:val="1278"/>
    <w:uiPriority w:val="0"/>
    <w:pPr>
      <w:tabs>
        <w:tab w:val="left" w:pos="360"/>
      </w:tabs>
      <w:spacing w:before="60" w:after="60"/>
      <w:ind w:left="360" w:hanging="425"/>
    </w:pPr>
    <w:rPr>
      <w:rFonts w:ascii="Times New Roman" w:hAnsi="Times New Roman"/>
      <w:b w:val="0"/>
      <w:szCs w:val="20"/>
    </w:rPr>
  </w:style>
  <w:style w:type="paragraph" w:customStyle="1" w:styleId="1282">
    <w:name w:val="项目3"/>
    <w:basedOn w:val="1279"/>
    <w:next w:val="1"/>
    <w:uiPriority w:val="0"/>
    <w:pPr>
      <w:tabs>
        <w:tab w:val="left" w:pos="360"/>
        <w:tab w:val="left" w:pos="1275"/>
      </w:tabs>
      <w:ind w:left="1275" w:hanging="425"/>
    </w:pPr>
    <w:rPr>
      <w:rFonts w:ascii="Times New Roman" w:hAnsi="Times New Roman"/>
      <w:kern w:val="2"/>
      <w:szCs w:val="20"/>
    </w:rPr>
  </w:style>
  <w:style w:type="paragraph" w:customStyle="1" w:styleId="1283">
    <w:name w:val="封面（IBM）"/>
    <w:next w:val="1"/>
    <w:uiPriority w:val="0"/>
    <w:pPr>
      <w:spacing w:line="360" w:lineRule="auto"/>
      <w:jc w:val="center"/>
    </w:pPr>
    <w:rPr>
      <w:rFonts w:ascii="Times New Roman" w:hAnsi="Times New Roman" w:eastAsia="隶书" w:cs="Times New Roman"/>
      <w:b/>
      <w:kern w:val="2"/>
      <w:sz w:val="36"/>
      <w:lang w:val="en-US" w:eastAsia="zh-CN" w:bidi="ar-SA"/>
    </w:rPr>
  </w:style>
  <w:style w:type="paragraph" w:customStyle="1" w:styleId="1284">
    <w:name w:val="附录"/>
    <w:basedOn w:val="1"/>
    <w:next w:val="1"/>
    <w:uiPriority w:val="0"/>
    <w:pPr>
      <w:spacing w:line="240" w:lineRule="auto"/>
      <w:ind w:firstLine="0" w:firstLineChars="0"/>
    </w:pPr>
    <w:rPr>
      <w:rFonts w:ascii="Times New Roman" w:hAnsi="Times New Roman" w:eastAsia="楷体_GB2312"/>
      <w:b/>
      <w:bCs/>
      <w:sz w:val="32"/>
      <w:szCs w:val="24"/>
    </w:rPr>
  </w:style>
  <w:style w:type="character" w:customStyle="1" w:styleId="1285">
    <w:name w:val="tiantian"/>
    <w:basedOn w:val="100"/>
    <w:uiPriority w:val="0"/>
  </w:style>
  <w:style w:type="paragraph" w:customStyle="1" w:styleId="1286">
    <w:name w:val="项目符号2"/>
    <w:basedOn w:val="20"/>
    <w:uiPriority w:val="0"/>
    <w:pPr>
      <w:widowControl/>
      <w:tabs>
        <w:tab w:val="left" w:pos="425"/>
      </w:tabs>
      <w:overflowPunct w:val="0"/>
      <w:autoSpaceDE w:val="0"/>
      <w:autoSpaceDN w:val="0"/>
      <w:adjustRightInd w:val="0"/>
      <w:ind w:left="425" w:firstLine="0" w:firstLineChars="0"/>
      <w:jc w:val="left"/>
      <w:textAlignment w:val="baseline"/>
    </w:pPr>
    <w:rPr>
      <w:rFonts w:ascii="Times New Roman" w:hAnsi="Times New Roman"/>
      <w:spacing w:val="0"/>
      <w:kern w:val="0"/>
      <w:sz w:val="24"/>
      <w:lang w:val="en-US"/>
    </w:rPr>
  </w:style>
  <w:style w:type="paragraph" w:customStyle="1" w:styleId="1287">
    <w:name w:val="Chinese indent two words"/>
    <w:basedOn w:val="20"/>
    <w:uiPriority w:val="0"/>
    <w:pPr>
      <w:spacing w:after="120" w:line="240" w:lineRule="auto"/>
      <w:ind w:firstLine="0" w:firstLineChars="0"/>
      <w:jc w:val="left"/>
    </w:pPr>
    <w:rPr>
      <w:rFonts w:ascii="Times New Roman" w:hAnsi="Times New Roman"/>
      <w:spacing w:val="0"/>
      <w:lang w:val="en-US"/>
    </w:rPr>
  </w:style>
  <w:style w:type="paragraph" w:customStyle="1" w:styleId="1288">
    <w:name w:val="Subhead"/>
    <w:basedOn w:val="1"/>
    <w:uiPriority w:val="0"/>
    <w:pPr>
      <w:widowControl/>
      <w:spacing w:before="72" w:after="72" w:line="240" w:lineRule="auto"/>
      <w:ind w:firstLine="0" w:firstLineChars="0"/>
      <w:jc w:val="left"/>
    </w:pPr>
    <w:rPr>
      <w:rFonts w:ascii="Times New Roman" w:hAnsi="Times New Roman"/>
      <w:b/>
      <w:i/>
      <w:kern w:val="0"/>
      <w:szCs w:val="20"/>
      <w:lang w:eastAsia="en-US"/>
    </w:rPr>
  </w:style>
  <w:style w:type="paragraph" w:customStyle="1" w:styleId="1289">
    <w:name w:val="cnfont"/>
    <w:basedOn w:val="1"/>
    <w:uiPriority w:val="0"/>
    <w:pPr>
      <w:widowControl/>
      <w:spacing w:before="100" w:beforeAutospacing="1" w:after="100" w:afterAutospacing="1" w:line="420" w:lineRule="atLeast"/>
      <w:ind w:firstLine="0" w:firstLineChars="0"/>
      <w:jc w:val="left"/>
    </w:pPr>
    <w:rPr>
      <w:rFonts w:ascii="Arial" w:hAnsi="Arial" w:cs="Arial"/>
      <w:color w:val="000000"/>
      <w:kern w:val="0"/>
      <w:szCs w:val="24"/>
    </w:rPr>
  </w:style>
  <w:style w:type="paragraph" w:customStyle="1" w:styleId="1290">
    <w:name w:val="表格首行"/>
    <w:basedOn w:val="1"/>
    <w:uiPriority w:val="0"/>
    <w:pPr>
      <w:spacing w:line="240" w:lineRule="auto"/>
      <w:ind w:firstLine="0" w:firstLineChars="0"/>
      <w:jc w:val="center"/>
    </w:pPr>
    <w:rPr>
      <w:rFonts w:ascii="宋体" w:hAnsi="宋体"/>
      <w:sz w:val="21"/>
      <w:szCs w:val="24"/>
    </w:rPr>
  </w:style>
  <w:style w:type="paragraph" w:customStyle="1" w:styleId="1291">
    <w:name w:val="应答问题"/>
    <w:basedOn w:val="20"/>
    <w:next w:val="1"/>
    <w:uiPriority w:val="0"/>
    <w:pPr>
      <w:spacing w:beforeLines="150" w:afterLines="50"/>
    </w:pPr>
    <w:rPr>
      <w:rFonts w:ascii="Times New Roman" w:hAnsi="Times New Roman"/>
      <w:spacing w:val="0"/>
      <w:szCs w:val="24"/>
      <w:lang w:val="en-US"/>
    </w:rPr>
  </w:style>
  <w:style w:type="paragraph" w:customStyle="1" w:styleId="1292">
    <w:name w:val="表格表头"/>
    <w:basedOn w:val="1"/>
    <w:next w:val="20"/>
    <w:uiPriority w:val="0"/>
    <w:pPr>
      <w:tabs>
        <w:tab w:val="left" w:pos="425"/>
      </w:tabs>
      <w:spacing w:line="240" w:lineRule="auto"/>
      <w:ind w:left="425" w:hanging="425" w:firstLineChars="0"/>
      <w:jc w:val="center"/>
    </w:pPr>
    <w:rPr>
      <w:rFonts w:ascii="Times New Roman" w:hAnsi="Times New Roman"/>
      <w:sz w:val="21"/>
      <w:szCs w:val="24"/>
    </w:rPr>
  </w:style>
  <w:style w:type="paragraph" w:customStyle="1" w:styleId="1293">
    <w:name w:val="表格项目符号"/>
    <w:basedOn w:val="23"/>
    <w:uiPriority w:val="0"/>
    <w:pPr>
      <w:widowControl w:val="0"/>
      <w:numPr>
        <w:ilvl w:val="0"/>
        <w:numId w:val="74"/>
      </w:numPr>
      <w:tabs>
        <w:tab w:val="left" w:pos="249"/>
        <w:tab w:val="left" w:pos="420"/>
        <w:tab w:val="clear" w:pos="360"/>
      </w:tabs>
      <w:snapToGrid w:val="0"/>
      <w:spacing w:line="300" w:lineRule="auto"/>
      <w:ind w:left="420" w:hanging="420" w:firstLineChars="0"/>
      <w:jc w:val="both"/>
    </w:pPr>
    <w:rPr>
      <w:rFonts w:ascii="Times New Roman" w:hAnsi="Times New Roman" w:eastAsia="宋体"/>
      <w:bCs w:val="0"/>
      <w:spacing w:val="0"/>
      <w:kern w:val="2"/>
      <w:sz w:val="21"/>
      <w:szCs w:val="24"/>
    </w:rPr>
  </w:style>
  <w:style w:type="paragraph" w:customStyle="1" w:styleId="1294">
    <w:name w:val="附图标题"/>
    <w:basedOn w:val="1"/>
    <w:next w:val="20"/>
    <w:uiPriority w:val="0"/>
    <w:pPr>
      <w:keepNext/>
      <w:numPr>
        <w:ilvl w:val="0"/>
        <w:numId w:val="75"/>
      </w:numPr>
      <w:tabs>
        <w:tab w:val="left" w:pos="420"/>
        <w:tab w:val="clear" w:pos="720"/>
      </w:tabs>
      <w:spacing w:afterLines="100" w:line="240" w:lineRule="auto"/>
      <w:ind w:firstLine="0" w:firstLineChars="0"/>
      <w:jc w:val="center"/>
    </w:pPr>
    <w:rPr>
      <w:rFonts w:ascii="Arial" w:hAnsi="Arial" w:eastAsia="黑体"/>
      <w:b/>
      <w:sz w:val="18"/>
      <w:szCs w:val="24"/>
    </w:rPr>
  </w:style>
  <w:style w:type="paragraph" w:customStyle="1" w:styleId="1295">
    <w:name w:val="页眉（横）"/>
    <w:basedOn w:val="53"/>
    <w:uiPriority w:val="0"/>
    <w:pPr>
      <w:numPr>
        <w:ilvl w:val="0"/>
        <w:numId w:val="76"/>
      </w:numPr>
      <w:tabs>
        <w:tab w:val="center" w:pos="6985"/>
        <w:tab w:val="right" w:pos="13969"/>
        <w:tab w:val="clear" w:pos="374"/>
        <w:tab w:val="clear" w:pos="4153"/>
        <w:tab w:val="clear" w:pos="8306"/>
      </w:tabs>
      <w:spacing w:afterLines="50"/>
      <w:ind w:left="0" w:firstLine="0" w:firstLineChars="0"/>
      <w:textAlignment w:val="center"/>
    </w:pPr>
    <w:rPr>
      <w:rFonts w:ascii="Times New Roman" w:hAnsi="Times New Roman"/>
    </w:rPr>
  </w:style>
  <w:style w:type="paragraph" w:customStyle="1" w:styleId="1296">
    <w:name w:val="5"/>
    <w:basedOn w:val="1"/>
    <w:next w:val="20"/>
    <w:uiPriority w:val="0"/>
    <w:pPr>
      <w:spacing w:line="240" w:lineRule="auto"/>
    </w:pPr>
    <w:rPr>
      <w:rFonts w:ascii="Verdana" w:hAnsi="Verdana"/>
      <w:kern w:val="0"/>
      <w:szCs w:val="24"/>
    </w:rPr>
  </w:style>
  <w:style w:type="paragraph" w:customStyle="1" w:styleId="1297">
    <w:name w:val="内_"/>
    <w:basedOn w:val="1"/>
    <w:uiPriority w:val="0"/>
    <w:pPr>
      <w:autoSpaceDE w:val="0"/>
      <w:autoSpaceDN w:val="0"/>
      <w:adjustRightInd w:val="0"/>
      <w:spacing w:before="120" w:after="60" w:line="240" w:lineRule="auto"/>
      <w:ind w:firstLine="0" w:firstLineChars="0"/>
      <w:textAlignment w:val="baseline"/>
    </w:pPr>
    <w:rPr>
      <w:rFonts w:ascii="Times New Roman" w:hAnsi="Times New Roman"/>
      <w:b/>
      <w:szCs w:val="20"/>
    </w:rPr>
  </w:style>
  <w:style w:type="character" w:customStyle="1" w:styleId="1298">
    <w:name w:val="xwzt1"/>
    <w:basedOn w:val="100"/>
    <w:uiPriority w:val="0"/>
    <w:rPr>
      <w:rFonts w:hint="default" w:ascii="ˎ̥" w:hAnsi="ˎ̥"/>
      <w:color w:val="000033"/>
      <w:sz w:val="26"/>
      <w:szCs w:val="26"/>
    </w:rPr>
  </w:style>
  <w:style w:type="paragraph" w:customStyle="1" w:styleId="1299">
    <w:name w:val="Table"/>
    <w:uiPriority w:val="0"/>
    <w:rPr>
      <w:rFonts w:ascii="Times New Roman" w:hAnsi="Times New Roman" w:eastAsia="宋体" w:cs="Times New Roman"/>
      <w:sz w:val="21"/>
      <w:lang w:val="en-US" w:eastAsia="en-US" w:bidi="ar-SA"/>
    </w:rPr>
  </w:style>
  <w:style w:type="paragraph" w:customStyle="1" w:styleId="1300">
    <w:name w:val="Normal Cenered"/>
    <w:basedOn w:val="1"/>
    <w:uiPriority w:val="0"/>
    <w:pPr>
      <w:widowControl/>
      <w:tabs>
        <w:tab w:val="left" w:pos="6660"/>
      </w:tabs>
      <w:spacing w:before="120" w:after="120" w:line="288" w:lineRule="auto"/>
      <w:ind w:firstLine="0" w:firstLineChars="0"/>
      <w:jc w:val="center"/>
    </w:pPr>
    <w:rPr>
      <w:rFonts w:ascii="Times New Roman" w:hAnsi="Times New Roman"/>
      <w:kern w:val="0"/>
      <w:sz w:val="21"/>
      <w:szCs w:val="24"/>
    </w:rPr>
  </w:style>
  <w:style w:type="character" w:customStyle="1" w:styleId="1301">
    <w:name w:val="hlight1"/>
    <w:basedOn w:val="100"/>
    <w:uiPriority w:val="0"/>
    <w:rPr>
      <w:b/>
      <w:bCs/>
      <w:color w:val="336666"/>
    </w:rPr>
  </w:style>
  <w:style w:type="paragraph" w:customStyle="1" w:styleId="1302">
    <w:name w:val="Outline (Not Indented)"/>
    <w:basedOn w:val="1"/>
    <w:uiPriority w:val="0"/>
    <w:pPr>
      <w:widowControl/>
      <w:overflowPunct w:val="0"/>
      <w:autoSpaceDE w:val="0"/>
      <w:autoSpaceDN w:val="0"/>
      <w:adjustRightInd w:val="0"/>
      <w:spacing w:line="240" w:lineRule="auto"/>
      <w:ind w:firstLine="0" w:firstLineChars="0"/>
      <w:jc w:val="left"/>
      <w:textAlignment w:val="baseline"/>
    </w:pPr>
    <w:rPr>
      <w:rFonts w:ascii="Times New Roman" w:hAnsi="Times New Roman" w:eastAsia="Times New Roman"/>
      <w:kern w:val="0"/>
      <w:szCs w:val="20"/>
      <w:lang w:eastAsia="en-US"/>
    </w:rPr>
  </w:style>
  <w:style w:type="paragraph" w:customStyle="1" w:styleId="1303">
    <w:name w:val="Outline (Indented)"/>
    <w:basedOn w:val="1"/>
    <w:uiPriority w:val="0"/>
    <w:pPr>
      <w:widowControl/>
      <w:overflowPunct w:val="0"/>
      <w:autoSpaceDE w:val="0"/>
      <w:autoSpaceDN w:val="0"/>
      <w:adjustRightInd w:val="0"/>
      <w:spacing w:line="240" w:lineRule="auto"/>
      <w:ind w:firstLine="0" w:firstLineChars="0"/>
      <w:jc w:val="left"/>
      <w:textAlignment w:val="baseline"/>
    </w:pPr>
    <w:rPr>
      <w:rFonts w:ascii="Times New Roman" w:hAnsi="Times New Roman" w:eastAsia="Times New Roman"/>
      <w:kern w:val="0"/>
      <w:szCs w:val="20"/>
      <w:lang w:eastAsia="en-US"/>
    </w:rPr>
  </w:style>
  <w:style w:type="paragraph" w:customStyle="1" w:styleId="1304">
    <w:name w:val="First Line Indent"/>
    <w:basedOn w:val="1"/>
    <w:uiPriority w:val="0"/>
    <w:pPr>
      <w:widowControl/>
      <w:numPr>
        <w:ilvl w:val="0"/>
        <w:numId w:val="77"/>
      </w:numPr>
      <w:overflowPunct w:val="0"/>
      <w:autoSpaceDE w:val="0"/>
      <w:autoSpaceDN w:val="0"/>
      <w:adjustRightInd w:val="0"/>
      <w:spacing w:line="240" w:lineRule="auto"/>
      <w:ind w:left="0" w:firstLine="720" w:firstLineChars="0"/>
      <w:jc w:val="left"/>
      <w:textAlignment w:val="baseline"/>
    </w:pPr>
    <w:rPr>
      <w:rFonts w:ascii="Times New Roman" w:hAnsi="Times New Roman" w:eastAsia="Times New Roman"/>
      <w:kern w:val="0"/>
      <w:szCs w:val="20"/>
      <w:lang w:eastAsia="en-US"/>
    </w:rPr>
  </w:style>
  <w:style w:type="character" w:customStyle="1" w:styleId="1305">
    <w:name w:val="yxMark"/>
    <w:basedOn w:val="100"/>
    <w:uiPriority w:val="0"/>
    <w:rPr>
      <w:rFonts w:ascii="Courier New" w:hAnsi="Courier New"/>
      <w:vanish/>
      <w:color w:val="800000"/>
      <w:vertAlign w:val="subscript"/>
    </w:rPr>
  </w:style>
  <w:style w:type="paragraph" w:customStyle="1" w:styleId="1306">
    <w:name w:val="Achievement"/>
    <w:basedOn w:val="31"/>
    <w:uiPriority w:val="0"/>
    <w:pPr>
      <w:widowControl/>
      <w:tabs>
        <w:tab w:val="left" w:pos="900"/>
      </w:tabs>
      <w:spacing w:after="60" w:line="220" w:lineRule="atLeast"/>
      <w:ind w:left="900" w:hanging="360"/>
    </w:pPr>
    <w:rPr>
      <w:rFonts w:ascii="Arial" w:hAnsi="Arial"/>
      <w:spacing w:val="-5"/>
      <w:kern w:val="0"/>
      <w:sz w:val="20"/>
      <w:szCs w:val="20"/>
      <w:lang w:val="en-US"/>
    </w:rPr>
  </w:style>
  <w:style w:type="paragraph" w:customStyle="1" w:styleId="1307">
    <w:name w:val="表格内容 Char Char"/>
    <w:basedOn w:val="1"/>
    <w:link w:val="1308"/>
    <w:uiPriority w:val="0"/>
    <w:pPr>
      <w:spacing w:line="240" w:lineRule="auto"/>
      <w:ind w:firstLine="0" w:firstLineChars="0"/>
    </w:pPr>
    <w:rPr>
      <w:rFonts w:ascii="Arial" w:hAnsi="Arial" w:cs="宋体"/>
      <w:szCs w:val="24"/>
    </w:rPr>
  </w:style>
  <w:style w:type="character" w:customStyle="1" w:styleId="1308">
    <w:name w:val="表格内容 Char Char Char"/>
    <w:basedOn w:val="100"/>
    <w:link w:val="1307"/>
    <w:uiPriority w:val="0"/>
    <w:rPr>
      <w:rFonts w:ascii="Arial" w:hAnsi="Arial" w:cs="宋体"/>
      <w:kern w:val="2"/>
      <w:sz w:val="24"/>
      <w:szCs w:val="24"/>
    </w:rPr>
  </w:style>
  <w:style w:type="paragraph" w:customStyle="1" w:styleId="1309">
    <w:name w:val="悬挂"/>
    <w:basedOn w:val="1"/>
    <w:uiPriority w:val="0"/>
    <w:pPr>
      <w:tabs>
        <w:tab w:val="left" w:pos="1200"/>
      </w:tabs>
      <w:spacing w:line="240" w:lineRule="auto"/>
      <w:ind w:left="1200" w:hanging="360" w:firstLineChars="0"/>
    </w:pPr>
    <w:rPr>
      <w:rFonts w:ascii="Times New Roman" w:hAnsi="Times New Roman"/>
      <w:sz w:val="21"/>
      <w:szCs w:val="20"/>
    </w:rPr>
  </w:style>
  <w:style w:type="character" w:customStyle="1" w:styleId="1310">
    <w:name w:val="textfont1"/>
    <w:basedOn w:val="100"/>
    <w:qFormat/>
    <w:uiPriority w:val="0"/>
    <w:rPr>
      <w:spacing w:val="240"/>
      <w:sz w:val="22"/>
      <w:szCs w:val="22"/>
    </w:rPr>
  </w:style>
  <w:style w:type="paragraph" w:customStyle="1" w:styleId="1311">
    <w:name w:val="样式 正文文本 + 首行缩进:  0.74 厘米 段后: 3 磅"/>
    <w:basedOn w:val="31"/>
    <w:uiPriority w:val="0"/>
    <w:pPr>
      <w:widowControl/>
      <w:overflowPunct w:val="0"/>
      <w:autoSpaceDE w:val="0"/>
      <w:autoSpaceDN w:val="0"/>
      <w:adjustRightInd w:val="0"/>
      <w:spacing w:after="60"/>
      <w:ind w:firstLine="420"/>
      <w:jc w:val="left"/>
    </w:pPr>
    <w:rPr>
      <w:rFonts w:ascii="Arial" w:hAnsi="Arial"/>
      <w:kern w:val="0"/>
      <w:sz w:val="22"/>
      <w:szCs w:val="20"/>
      <w:lang w:val="en-US" w:eastAsia="en-US"/>
    </w:rPr>
  </w:style>
  <w:style w:type="paragraph" w:customStyle="1" w:styleId="1312">
    <w:name w:val="A2"/>
    <w:basedOn w:val="1"/>
    <w:uiPriority w:val="0"/>
    <w:pPr>
      <w:adjustRightInd w:val="0"/>
      <w:snapToGrid w:val="0"/>
      <w:spacing w:beforeLines="60" w:line="0" w:lineRule="atLeast"/>
      <w:ind w:firstLine="0" w:firstLineChars="0"/>
      <w:outlineLvl w:val="1"/>
    </w:pPr>
    <w:rPr>
      <w:rFonts w:ascii="宋体" w:hAnsi="宋体" w:cs="MS Shell Dlg"/>
      <w:b/>
      <w:sz w:val="21"/>
      <w:lang w:val="fr-FR"/>
    </w:rPr>
  </w:style>
  <w:style w:type="paragraph" w:customStyle="1" w:styleId="1313">
    <w:name w:val="A3"/>
    <w:basedOn w:val="1"/>
    <w:uiPriority w:val="0"/>
    <w:pPr>
      <w:adjustRightInd w:val="0"/>
      <w:snapToGrid w:val="0"/>
      <w:spacing w:beforeLines="40" w:line="0" w:lineRule="atLeast"/>
      <w:ind w:firstLine="0" w:firstLineChars="0"/>
      <w:outlineLvl w:val="2"/>
    </w:pPr>
    <w:rPr>
      <w:rFonts w:ascii="Arial" w:hAnsi="Arial"/>
      <w:b/>
      <w:sz w:val="21"/>
    </w:rPr>
  </w:style>
  <w:style w:type="paragraph" w:customStyle="1" w:styleId="1314">
    <w:name w:val="A4"/>
    <w:basedOn w:val="1"/>
    <w:uiPriority w:val="0"/>
    <w:pPr>
      <w:numPr>
        <w:ilvl w:val="3"/>
        <w:numId w:val="78"/>
      </w:numPr>
      <w:adjustRightInd w:val="0"/>
      <w:snapToGrid w:val="0"/>
      <w:spacing w:beforeLines="20" w:line="0" w:lineRule="atLeast"/>
      <w:ind w:firstLine="0" w:firstLineChars="0"/>
      <w:outlineLvl w:val="3"/>
    </w:pPr>
    <w:rPr>
      <w:rFonts w:ascii="Arial" w:hAnsi="Arial"/>
      <w:b/>
      <w:sz w:val="21"/>
      <w:szCs w:val="24"/>
    </w:rPr>
  </w:style>
  <w:style w:type="paragraph" w:customStyle="1" w:styleId="1315">
    <w:name w:val="B1"/>
    <w:basedOn w:val="1"/>
    <w:uiPriority w:val="0"/>
    <w:pPr>
      <w:adjustRightInd w:val="0"/>
      <w:snapToGrid w:val="0"/>
      <w:spacing w:beforeLines="60" w:line="0" w:lineRule="atLeast"/>
      <w:ind w:firstLine="0" w:firstLineChars="0"/>
      <w:outlineLvl w:val="0"/>
    </w:pPr>
    <w:rPr>
      <w:rFonts w:ascii="宋体" w:hAnsi="宋体"/>
      <w:b/>
      <w:sz w:val="21"/>
      <w:szCs w:val="24"/>
      <w:lang w:val="fr-FR"/>
    </w:rPr>
  </w:style>
  <w:style w:type="paragraph" w:customStyle="1" w:styleId="1316">
    <w:name w:val="C2"/>
    <w:basedOn w:val="1"/>
    <w:uiPriority w:val="0"/>
    <w:pPr>
      <w:numPr>
        <w:ilvl w:val="0"/>
        <w:numId w:val="79"/>
      </w:numPr>
      <w:spacing w:line="0" w:lineRule="atLeast"/>
      <w:ind w:firstLine="0" w:firstLineChars="0"/>
    </w:pPr>
    <w:rPr>
      <w:rFonts w:ascii="Arial" w:hAnsi="Arial"/>
      <w:sz w:val="21"/>
      <w:szCs w:val="24"/>
    </w:rPr>
  </w:style>
  <w:style w:type="character" w:customStyle="1" w:styleId="1317">
    <w:name w:val="zi01"/>
    <w:basedOn w:val="100"/>
    <w:uiPriority w:val="0"/>
  </w:style>
  <w:style w:type="character" w:customStyle="1" w:styleId="1318">
    <w:name w:val="h32 Char"/>
    <w:basedOn w:val="100"/>
    <w:uiPriority w:val="0"/>
    <w:rPr>
      <w:rFonts w:eastAsia="宋体"/>
      <w:b/>
      <w:sz w:val="22"/>
      <w:lang w:val="en-US" w:eastAsia="zh-CN" w:bidi="ar-SA"/>
    </w:rPr>
  </w:style>
  <w:style w:type="paragraph" w:customStyle="1" w:styleId="1319">
    <w:name w:val="样式 标题 3 + 宋体 五号 加粗"/>
    <w:basedOn w:val="5"/>
    <w:link w:val="1320"/>
    <w:uiPriority w:val="0"/>
    <w:pPr>
      <w:tabs>
        <w:tab w:val="left" w:pos="926"/>
      </w:tabs>
      <w:spacing w:before="260" w:after="260" w:line="416" w:lineRule="auto"/>
      <w:ind w:left="926" w:hanging="360"/>
    </w:pPr>
    <w:rPr>
      <w:rFonts w:ascii="宋体" w:hAnsi="宋体" w:eastAsia="宋体"/>
      <w:kern w:val="0"/>
      <w:sz w:val="20"/>
      <w:szCs w:val="20"/>
    </w:rPr>
  </w:style>
  <w:style w:type="character" w:customStyle="1" w:styleId="1320">
    <w:name w:val="样式 标题 3 + 宋体 五号 加粗 Char"/>
    <w:link w:val="1319"/>
    <w:uiPriority w:val="0"/>
    <w:rPr>
      <w:rFonts w:ascii="宋体" w:hAnsi="宋体"/>
      <w:b/>
      <w:bCs/>
    </w:rPr>
  </w:style>
  <w:style w:type="character" w:customStyle="1" w:styleId="1321">
    <w:name w:val="figcap"/>
    <w:basedOn w:val="100"/>
    <w:uiPriority w:val="0"/>
  </w:style>
  <w:style w:type="paragraph" w:customStyle="1" w:styleId="1322">
    <w:name w:val="样式 标题 3H3l3CTOrg Heading 1h1h3Level 3 Topic HeadingL3Le... + 行距: 1.5 倍行距"/>
    <w:basedOn w:val="1215"/>
    <w:uiPriority w:val="0"/>
    <w:pPr>
      <w:tabs>
        <w:tab w:val="left" w:pos="960"/>
      </w:tabs>
      <w:spacing w:line="360" w:lineRule="auto"/>
      <w:ind w:left="960" w:hanging="960"/>
    </w:pPr>
    <w:rPr>
      <w:rFonts w:ascii="宋体" w:hAnsi="宋体"/>
      <w:sz w:val="21"/>
      <w:szCs w:val="21"/>
    </w:rPr>
  </w:style>
  <w:style w:type="paragraph" w:customStyle="1" w:styleId="1323">
    <w:name w:val="标题5-jeff"/>
    <w:basedOn w:val="32"/>
    <w:qFormat/>
    <w:uiPriority w:val="0"/>
    <w:pPr>
      <w:keepNext/>
      <w:keepLines/>
      <w:pBdr>
        <w:bottom w:val="single" w:color="auto" w:sz="8" w:space="1"/>
      </w:pBdr>
      <w:tabs>
        <w:tab w:val="left" w:pos="567"/>
        <w:tab w:val="left" w:pos="1276"/>
      </w:tabs>
      <w:spacing w:before="260" w:after="260"/>
      <w:ind w:left="1276" w:leftChars="0" w:hanging="850" w:firstLineChars="0"/>
      <w:outlineLvl w:val="4"/>
    </w:pPr>
    <w:rPr>
      <w:rFonts w:ascii="Times New Roman" w:hAnsi="Times New Roman"/>
      <w:b/>
      <w:bCs/>
      <w:szCs w:val="32"/>
    </w:rPr>
  </w:style>
  <w:style w:type="paragraph" w:customStyle="1" w:styleId="1324">
    <w:name w:val="公司时间"/>
    <w:basedOn w:val="1"/>
    <w:uiPriority w:val="0"/>
    <w:pPr>
      <w:spacing w:line="240" w:lineRule="auto"/>
      <w:ind w:firstLine="0" w:firstLineChars="0"/>
      <w:jc w:val="center"/>
    </w:pPr>
    <w:rPr>
      <w:rFonts w:ascii="Times New Roman" w:hAnsi="Times New Roman" w:cs="宋体"/>
      <w:b/>
      <w:bCs/>
      <w:sz w:val="28"/>
      <w:szCs w:val="20"/>
    </w:rPr>
  </w:style>
  <w:style w:type="paragraph" w:customStyle="1" w:styleId="1325">
    <w:name w:val="样式 标准正文1 + 首行缩进:  0 字符"/>
    <w:basedOn w:val="250"/>
    <w:uiPriority w:val="0"/>
    <w:pPr>
      <w:spacing w:beforeLines="50" w:afterLines="50" w:line="360" w:lineRule="auto"/>
      <w:ind w:firstLine="0" w:firstLineChars="0"/>
    </w:pPr>
    <w:rPr>
      <w:rFonts w:ascii="宋体" w:hAnsi="宋体"/>
      <w:szCs w:val="22"/>
    </w:rPr>
  </w:style>
  <w:style w:type="paragraph" w:customStyle="1" w:styleId="1326">
    <w:name w:val="zhengwen"/>
    <w:basedOn w:val="1"/>
    <w:semiHidden/>
    <w:uiPriority w:val="0"/>
    <w:pPr>
      <w:widowControl/>
      <w:spacing w:after="160"/>
      <w:ind w:firstLine="0" w:firstLineChars="0"/>
      <w:jc w:val="left"/>
    </w:pPr>
    <w:rPr>
      <w:rFonts w:ascii="Verdana" w:hAnsi="Verdana"/>
      <w:kern w:val="0"/>
      <w:sz w:val="21"/>
      <w:szCs w:val="20"/>
      <w:lang w:eastAsia="en-US"/>
    </w:rPr>
  </w:style>
  <w:style w:type="character" w:customStyle="1" w:styleId="1327">
    <w:name w:val="MM Topic 6 Char"/>
    <w:basedOn w:val="100"/>
    <w:link w:val="474"/>
    <w:locked/>
    <w:uiPriority w:val="0"/>
    <w:rPr>
      <w:rFonts w:ascii="Arial" w:hAnsi="Arial" w:eastAsia="黑体"/>
      <w:b/>
      <w:bCs/>
      <w:kern w:val="2"/>
      <w:sz w:val="24"/>
      <w:szCs w:val="24"/>
    </w:rPr>
  </w:style>
  <w:style w:type="paragraph" w:customStyle="1" w:styleId="1328">
    <w:name w:val="HR正文"/>
    <w:basedOn w:val="1"/>
    <w:uiPriority w:val="0"/>
    <w:pPr>
      <w:tabs>
        <w:tab w:val="left" w:pos="420"/>
      </w:tabs>
      <w:spacing w:beforeLines="50" w:afterLines="50"/>
      <w:ind w:left="420" w:hanging="420" w:firstLineChars="0"/>
    </w:pPr>
    <w:rPr>
      <w:rFonts w:ascii="宋体" w:hAnsi="宋体" w:cs="Arial"/>
      <w:color w:val="000000"/>
      <w:sz w:val="21"/>
    </w:rPr>
  </w:style>
  <w:style w:type="paragraph" w:customStyle="1" w:styleId="1329">
    <w:name w:val="样式 标题 5 + 宋体 小四"/>
    <w:basedOn w:val="7"/>
    <w:next w:val="1"/>
    <w:uiPriority w:val="0"/>
    <w:pPr>
      <w:keepNext/>
      <w:keepLines/>
      <w:widowControl w:val="0"/>
      <w:numPr>
        <w:ilvl w:val="0"/>
        <w:numId w:val="0"/>
      </w:numPr>
      <w:tabs>
        <w:tab w:val="left" w:pos="2220"/>
      </w:tabs>
      <w:spacing w:before="280" w:after="290" w:line="374" w:lineRule="auto"/>
      <w:ind w:left="2220" w:right="210" w:rightChars="100" w:hanging="1440"/>
      <w:jc w:val="both"/>
    </w:pPr>
    <w:rPr>
      <w:rFonts w:ascii="宋体" w:hAnsi="宋体" w:eastAsia="宋体"/>
      <w:sz w:val="24"/>
      <w:szCs w:val="28"/>
    </w:rPr>
  </w:style>
  <w:style w:type="character" w:customStyle="1" w:styleId="1330">
    <w:name w:val="样式 标题 3 + 宋体 四号 Char"/>
    <w:basedOn w:val="100"/>
    <w:link w:val="1331"/>
    <w:locked/>
    <w:uiPriority w:val="0"/>
    <w:rPr>
      <w:rFonts w:ascii="黑体" w:hAnsi="宋体" w:eastAsia="黑体"/>
      <w:b/>
      <w:bCs/>
      <w:sz w:val="24"/>
      <w:szCs w:val="24"/>
    </w:rPr>
  </w:style>
  <w:style w:type="paragraph" w:customStyle="1" w:styleId="1331">
    <w:name w:val="样式 标题 3 + 宋体 四号"/>
    <w:basedOn w:val="5"/>
    <w:next w:val="1"/>
    <w:link w:val="1330"/>
    <w:uiPriority w:val="0"/>
    <w:pPr>
      <w:widowControl w:val="0"/>
      <w:numPr>
        <w:ilvl w:val="0"/>
        <w:numId w:val="0"/>
      </w:numPr>
      <w:tabs>
        <w:tab w:val="left" w:pos="1260"/>
      </w:tabs>
      <w:spacing w:before="260" w:after="260" w:line="415" w:lineRule="auto"/>
      <w:ind w:left="1260" w:hanging="720"/>
      <w:jc w:val="both"/>
    </w:pPr>
    <w:rPr>
      <w:rFonts w:ascii="黑体" w:hAnsi="宋体"/>
      <w:kern w:val="0"/>
      <w:sz w:val="24"/>
      <w:szCs w:val="24"/>
    </w:rPr>
  </w:style>
  <w:style w:type="paragraph" w:customStyle="1" w:styleId="1332">
    <w:name w:val="样式 标题 2 + 宋体 四号 行距: 单倍行距"/>
    <w:basedOn w:val="4"/>
    <w:next w:val="1"/>
    <w:uiPriority w:val="0"/>
    <w:pPr>
      <w:numPr>
        <w:ilvl w:val="0"/>
        <w:numId w:val="0"/>
      </w:numPr>
      <w:spacing w:before="0" w:after="0" w:line="240" w:lineRule="auto"/>
    </w:pPr>
    <w:rPr>
      <w:rFonts w:ascii="宋体" w:hAnsi="宋体" w:eastAsia="宋体" w:cs="宋体"/>
      <w:color w:val="000000" w:themeColor="text1"/>
      <w:sz w:val="28"/>
      <w:szCs w:val="20"/>
      <w14:textFill>
        <w14:solidFill>
          <w14:schemeClr w14:val="tx1"/>
        </w14:solidFill>
      </w14:textFill>
    </w:rPr>
  </w:style>
  <w:style w:type="paragraph" w:customStyle="1" w:styleId="1333">
    <w:name w:val="样式 标题 4 + 宋体 小四"/>
    <w:basedOn w:val="6"/>
    <w:next w:val="1"/>
    <w:uiPriority w:val="0"/>
    <w:pPr>
      <w:numPr>
        <w:ilvl w:val="0"/>
        <w:numId w:val="0"/>
      </w:numPr>
      <w:tabs>
        <w:tab w:val="left" w:pos="567"/>
        <w:tab w:val="left" w:pos="2520"/>
      </w:tabs>
      <w:spacing w:before="280" w:after="290" w:line="374" w:lineRule="auto"/>
      <w:ind w:left="2520" w:hanging="1080"/>
    </w:pPr>
    <w:rPr>
      <w:rFonts w:ascii="黑体" w:hAnsi="宋体"/>
      <w:b w:val="0"/>
      <w:szCs w:val="28"/>
    </w:rPr>
  </w:style>
  <w:style w:type="paragraph" w:customStyle="1" w:styleId="1334">
    <w:name w:val="样式 标题 6 + 宋体 五号"/>
    <w:basedOn w:val="8"/>
    <w:next w:val="1"/>
    <w:uiPriority w:val="0"/>
    <w:pPr>
      <w:widowControl w:val="0"/>
      <w:numPr>
        <w:ilvl w:val="0"/>
        <w:numId w:val="0"/>
      </w:numPr>
      <w:spacing w:before="240" w:after="64" w:line="319" w:lineRule="auto"/>
      <w:jc w:val="both"/>
    </w:pPr>
    <w:rPr>
      <w:rFonts w:ascii="宋体" w:hAnsi="宋体" w:eastAsia="宋体"/>
      <w:sz w:val="21"/>
    </w:rPr>
  </w:style>
  <w:style w:type="paragraph" w:customStyle="1" w:styleId="1335">
    <w:name w:val="1111"/>
    <w:basedOn w:val="1"/>
    <w:uiPriority w:val="0"/>
    <w:pPr>
      <w:widowControl/>
      <w:tabs>
        <w:tab w:val="left" w:pos="420"/>
      </w:tabs>
      <w:ind w:left="420" w:hanging="420" w:firstLineChars="0"/>
      <w:jc w:val="left"/>
    </w:pPr>
    <w:rPr>
      <w:rFonts w:ascii="宋体" w:hAnsi="宋体"/>
      <w:sz w:val="21"/>
    </w:rPr>
  </w:style>
  <w:style w:type="paragraph" w:customStyle="1" w:styleId="1336">
    <w:name w:val="z 标题 1 + 小二 + 宋体"/>
    <w:basedOn w:val="1"/>
    <w:next w:val="1"/>
    <w:uiPriority w:val="0"/>
    <w:pPr>
      <w:keepNext/>
      <w:keepLines/>
      <w:tabs>
        <w:tab w:val="left" w:pos="900"/>
      </w:tabs>
      <w:spacing w:before="340" w:after="330" w:line="576" w:lineRule="auto"/>
      <w:ind w:left="900" w:hanging="420" w:firstLineChars="0"/>
      <w:outlineLvl w:val="0"/>
    </w:pPr>
    <w:rPr>
      <w:rFonts w:ascii="宋体" w:hAnsi="宋体"/>
      <w:b/>
      <w:bCs/>
      <w:kern w:val="44"/>
      <w:sz w:val="36"/>
      <w:szCs w:val="44"/>
    </w:rPr>
  </w:style>
  <w:style w:type="paragraph" w:customStyle="1" w:styleId="1337">
    <w:name w:val="正文3"/>
    <w:basedOn w:val="155"/>
    <w:uiPriority w:val="0"/>
    <w:pPr>
      <w:tabs>
        <w:tab w:val="left" w:pos="900"/>
      </w:tabs>
      <w:spacing w:line="360" w:lineRule="auto"/>
      <w:ind w:left="900" w:hanging="420"/>
    </w:pPr>
    <w:rPr>
      <w:b/>
      <w:bCs/>
      <w:sz w:val="24"/>
      <w:lang w:val="en-US"/>
    </w:rPr>
  </w:style>
  <w:style w:type="paragraph" w:customStyle="1" w:styleId="1338">
    <w:name w:val="z 标题 3"/>
    <w:basedOn w:val="5"/>
    <w:next w:val="1"/>
    <w:uiPriority w:val="0"/>
    <w:pPr>
      <w:widowControl w:val="0"/>
      <w:numPr>
        <w:ilvl w:val="0"/>
        <w:numId w:val="0"/>
      </w:numPr>
      <w:tabs>
        <w:tab w:val="left" w:pos="1265"/>
      </w:tabs>
      <w:spacing w:before="260" w:after="260" w:line="415" w:lineRule="auto"/>
      <w:ind w:left="1265" w:hanging="425"/>
      <w:jc w:val="both"/>
    </w:pPr>
    <w:rPr>
      <w:rFonts w:ascii="宋体" w:hAnsi="宋体" w:eastAsia="宋体"/>
      <w:color w:val="000000"/>
      <w:sz w:val="30"/>
    </w:rPr>
  </w:style>
  <w:style w:type="paragraph" w:customStyle="1" w:styleId="1339">
    <w:name w:val="正文6"/>
    <w:basedOn w:val="1"/>
    <w:uiPriority w:val="0"/>
    <w:pPr>
      <w:tabs>
        <w:tab w:val="left" w:pos="1575"/>
      </w:tabs>
      <w:ind w:left="1575" w:hanging="675" w:firstLineChars="0"/>
    </w:pPr>
    <w:rPr>
      <w:rFonts w:ascii="Times New Roman" w:hAnsi="Times New Roman"/>
      <w:szCs w:val="24"/>
    </w:rPr>
  </w:style>
  <w:style w:type="paragraph" w:customStyle="1" w:styleId="1340">
    <w:name w:val="样式 正文文本缩进 + 左 段前: 自动"/>
    <w:basedOn w:val="32"/>
    <w:uiPriority w:val="0"/>
    <w:pPr>
      <w:tabs>
        <w:tab w:val="left" w:pos="420"/>
      </w:tabs>
      <w:spacing w:before="100" w:beforeAutospacing="1" w:after="0"/>
      <w:ind w:left="0" w:leftChars="0" w:hanging="420" w:firstLineChars="0"/>
      <w:jc w:val="left"/>
    </w:pPr>
    <w:rPr>
      <w:rFonts w:ascii="Times New Roman" w:hAnsi="Times New Roman" w:eastAsia="NSimSun" w:cs="宋体"/>
      <w:sz w:val="21"/>
    </w:rPr>
  </w:style>
  <w:style w:type="paragraph" w:customStyle="1" w:styleId="1341">
    <w:name w:val="Fließtext2"/>
    <w:basedOn w:val="1"/>
    <w:uiPriority w:val="0"/>
    <w:pPr>
      <w:widowControl/>
      <w:spacing w:line="300" w:lineRule="exact"/>
      <w:ind w:firstLine="284" w:firstLineChars="0"/>
    </w:pPr>
    <w:rPr>
      <w:rFonts w:ascii="Goudy Old Style" w:hAnsi="Goudy Old Style"/>
      <w:kern w:val="0"/>
      <w:sz w:val="22"/>
      <w:szCs w:val="24"/>
      <w:lang w:val="de-DE" w:eastAsia="de-DE"/>
    </w:rPr>
  </w:style>
  <w:style w:type="paragraph" w:customStyle="1" w:styleId="1342">
    <w:name w:val="font0"/>
    <w:basedOn w:val="1"/>
    <w:uiPriority w:val="0"/>
    <w:pPr>
      <w:widowControl/>
      <w:spacing w:before="100" w:beforeAutospacing="1" w:after="100" w:afterAutospacing="1" w:line="240" w:lineRule="auto"/>
      <w:ind w:firstLine="0" w:firstLineChars="0"/>
      <w:jc w:val="left"/>
    </w:pPr>
    <w:rPr>
      <w:rFonts w:ascii="宋体" w:hAnsi="宋体" w:cs="宋体"/>
      <w:kern w:val="0"/>
      <w:szCs w:val="24"/>
    </w:rPr>
  </w:style>
  <w:style w:type="paragraph" w:customStyle="1" w:styleId="1343">
    <w:name w:val="font9"/>
    <w:basedOn w:val="1"/>
    <w:uiPriority w:val="0"/>
    <w:pPr>
      <w:widowControl/>
      <w:spacing w:before="100" w:beforeAutospacing="1" w:after="100" w:afterAutospacing="1" w:line="240" w:lineRule="auto"/>
      <w:ind w:firstLine="0" w:firstLineChars="0"/>
      <w:jc w:val="left"/>
    </w:pPr>
    <w:rPr>
      <w:rFonts w:ascii="Times New Roman" w:hAnsi="Times New Roman"/>
      <w:color w:val="0000FF"/>
      <w:kern w:val="0"/>
      <w:sz w:val="22"/>
      <w:szCs w:val="22"/>
    </w:rPr>
  </w:style>
  <w:style w:type="paragraph" w:customStyle="1" w:styleId="1344">
    <w:name w:val="xl22"/>
    <w:basedOn w:val="1"/>
    <w:uiPriority w:val="0"/>
    <w:pPr>
      <w:widowControl/>
      <w:pBdr>
        <w:top w:val="single" w:color="auto" w:sz="4" w:space="0"/>
        <w:left w:val="single" w:color="auto" w:sz="4" w:space="0"/>
        <w:bottom w:val="single" w:color="auto" w:sz="4" w:space="0"/>
        <w:right w:val="single" w:color="auto" w:sz="4" w:space="0"/>
      </w:pBdr>
      <w:shd w:val="clear" w:color="auto" w:fill="FFFF00"/>
      <w:spacing w:before="100" w:beforeAutospacing="1" w:after="100" w:afterAutospacing="1" w:line="240" w:lineRule="auto"/>
      <w:ind w:firstLine="0" w:firstLineChars="0"/>
      <w:jc w:val="center"/>
    </w:pPr>
    <w:rPr>
      <w:rFonts w:ascii="宋体" w:hAnsi="宋体" w:cs="宋体"/>
      <w:b/>
      <w:bCs/>
      <w:color w:val="0000FF"/>
      <w:kern w:val="0"/>
      <w:sz w:val="22"/>
      <w:szCs w:val="22"/>
    </w:rPr>
  </w:style>
  <w:style w:type="paragraph" w:customStyle="1" w:styleId="1345">
    <w:name w:val="xl23"/>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pPr>
    <w:rPr>
      <w:rFonts w:ascii="宋体" w:hAnsi="宋体" w:cs="宋体"/>
      <w:kern w:val="0"/>
      <w:sz w:val="22"/>
      <w:szCs w:val="22"/>
    </w:rPr>
  </w:style>
  <w:style w:type="paragraph" w:customStyle="1" w:styleId="1346">
    <w:name w:val="font10"/>
    <w:basedOn w:val="1"/>
    <w:uiPriority w:val="0"/>
    <w:pPr>
      <w:widowControl/>
      <w:spacing w:before="100" w:beforeAutospacing="1" w:after="100" w:afterAutospacing="1" w:line="240" w:lineRule="auto"/>
      <w:ind w:firstLine="0" w:firstLineChars="0"/>
      <w:jc w:val="left"/>
    </w:pPr>
    <w:rPr>
      <w:rFonts w:ascii="宋体" w:hAnsi="宋体" w:cs="宋体"/>
      <w:color w:val="FF0000"/>
      <w:kern w:val="0"/>
      <w:szCs w:val="24"/>
    </w:rPr>
  </w:style>
  <w:style w:type="paragraph" w:customStyle="1" w:styleId="1347">
    <w:name w:val="font11"/>
    <w:basedOn w:val="1"/>
    <w:uiPriority w:val="0"/>
    <w:pPr>
      <w:widowControl/>
      <w:spacing w:before="100" w:beforeAutospacing="1" w:after="100" w:afterAutospacing="1" w:line="240" w:lineRule="auto"/>
      <w:ind w:firstLine="0" w:firstLineChars="0"/>
      <w:jc w:val="left"/>
    </w:pPr>
    <w:rPr>
      <w:rFonts w:ascii="宋体" w:hAnsi="宋体" w:cs="宋体"/>
      <w:kern w:val="0"/>
      <w:szCs w:val="24"/>
    </w:rPr>
  </w:style>
  <w:style w:type="paragraph" w:customStyle="1" w:styleId="1348">
    <w:name w:val="xl37"/>
    <w:basedOn w:val="1"/>
    <w:uiPriority w:val="0"/>
    <w:pPr>
      <w:widowControl/>
      <w:pBdr>
        <w:top w:val="single" w:color="auto" w:sz="4" w:space="0"/>
        <w:left w:val="single" w:color="auto" w:sz="4" w:space="0"/>
        <w:bottom w:val="single" w:color="auto" w:sz="4" w:space="0"/>
        <w:right w:val="single" w:color="auto" w:sz="12" w:space="0"/>
      </w:pBdr>
      <w:spacing w:before="100" w:beforeAutospacing="1" w:after="100" w:afterAutospacing="1" w:line="240" w:lineRule="auto"/>
      <w:ind w:firstLine="0" w:firstLineChars="0"/>
      <w:jc w:val="center"/>
    </w:pPr>
    <w:rPr>
      <w:rFonts w:ascii="宋体" w:hAnsi="宋体" w:cs="宋体"/>
      <w:kern w:val="0"/>
      <w:szCs w:val="24"/>
    </w:rPr>
  </w:style>
  <w:style w:type="paragraph" w:customStyle="1" w:styleId="1349">
    <w:name w:val="xl38"/>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pPr>
    <w:rPr>
      <w:rFonts w:ascii="宋体" w:hAnsi="宋体" w:cs="宋体"/>
      <w:color w:val="0000FF"/>
      <w:kern w:val="0"/>
      <w:szCs w:val="24"/>
    </w:rPr>
  </w:style>
  <w:style w:type="paragraph" w:customStyle="1" w:styleId="1350">
    <w:name w:val="xl39"/>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left"/>
    </w:pPr>
    <w:rPr>
      <w:rFonts w:ascii="宋体" w:hAnsi="宋体" w:cs="宋体"/>
      <w:color w:val="0000FF"/>
      <w:kern w:val="0"/>
      <w:szCs w:val="24"/>
    </w:rPr>
  </w:style>
  <w:style w:type="paragraph" w:customStyle="1" w:styleId="1351">
    <w:name w:val="xl40"/>
    <w:basedOn w:val="1"/>
    <w:uiPriority w:val="0"/>
    <w:pPr>
      <w:widowControl/>
      <w:pBdr>
        <w:top w:val="single" w:color="auto" w:sz="4" w:space="0"/>
        <w:left w:val="single" w:color="auto" w:sz="4" w:space="0"/>
        <w:bottom w:val="single" w:color="auto" w:sz="4" w:space="0"/>
        <w:right w:val="single" w:color="auto" w:sz="12" w:space="0"/>
      </w:pBdr>
      <w:spacing w:before="100" w:beforeAutospacing="1" w:after="100" w:afterAutospacing="1" w:line="240" w:lineRule="auto"/>
      <w:ind w:firstLine="0" w:firstLineChars="0"/>
      <w:jc w:val="left"/>
    </w:pPr>
    <w:rPr>
      <w:rFonts w:ascii="宋体" w:hAnsi="宋体" w:cs="宋体"/>
      <w:color w:val="0000FF"/>
      <w:kern w:val="0"/>
      <w:szCs w:val="24"/>
    </w:rPr>
  </w:style>
  <w:style w:type="paragraph" w:customStyle="1" w:styleId="1352">
    <w:name w:val="xl41"/>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pPr>
    <w:rPr>
      <w:rFonts w:ascii="宋体" w:hAnsi="宋体" w:cs="宋体"/>
      <w:color w:val="FF0000"/>
      <w:kern w:val="0"/>
      <w:szCs w:val="24"/>
    </w:rPr>
  </w:style>
  <w:style w:type="paragraph" w:customStyle="1" w:styleId="1353">
    <w:name w:val="xl42"/>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pPr>
    <w:rPr>
      <w:rFonts w:ascii="宋体" w:hAnsi="宋体" w:cs="宋体"/>
      <w:kern w:val="0"/>
      <w:szCs w:val="24"/>
    </w:rPr>
  </w:style>
  <w:style w:type="paragraph" w:customStyle="1" w:styleId="1354">
    <w:name w:val="xl44"/>
    <w:basedOn w:val="1"/>
    <w:uiPriority w:val="0"/>
    <w:pPr>
      <w:widowControl/>
      <w:pBdr>
        <w:top w:val="single" w:color="auto" w:sz="4" w:space="0"/>
        <w:left w:val="single" w:color="auto" w:sz="4" w:space="0"/>
        <w:bottom w:val="single" w:color="auto" w:sz="4" w:space="0"/>
        <w:right w:val="single" w:color="auto" w:sz="4" w:space="0"/>
      </w:pBdr>
      <w:shd w:val="clear" w:color="auto" w:fill="FFFF00"/>
      <w:spacing w:before="100" w:beforeAutospacing="1" w:after="100" w:afterAutospacing="1" w:line="240" w:lineRule="auto"/>
      <w:ind w:firstLine="0" w:firstLineChars="0"/>
      <w:jc w:val="left"/>
    </w:pPr>
    <w:rPr>
      <w:rFonts w:ascii="宋体" w:hAnsi="宋体" w:cs="宋体"/>
      <w:kern w:val="0"/>
      <w:szCs w:val="24"/>
    </w:rPr>
  </w:style>
  <w:style w:type="paragraph" w:customStyle="1" w:styleId="1355">
    <w:name w:val="xl45"/>
    <w:basedOn w:val="1"/>
    <w:uiPriority w:val="0"/>
    <w:pPr>
      <w:widowControl/>
      <w:pBdr>
        <w:top w:val="single" w:color="auto" w:sz="4" w:space="0"/>
        <w:left w:val="single" w:color="auto" w:sz="4" w:space="0"/>
        <w:bottom w:val="single" w:color="auto" w:sz="4" w:space="0"/>
        <w:right w:val="single" w:color="auto" w:sz="12" w:space="0"/>
      </w:pBdr>
      <w:shd w:val="clear" w:color="auto" w:fill="FFFF00"/>
      <w:spacing w:before="100" w:beforeAutospacing="1" w:after="100" w:afterAutospacing="1" w:line="240" w:lineRule="auto"/>
      <w:ind w:firstLine="0" w:firstLineChars="0"/>
      <w:jc w:val="left"/>
    </w:pPr>
    <w:rPr>
      <w:rFonts w:ascii="宋体" w:hAnsi="宋体" w:cs="宋体"/>
      <w:kern w:val="0"/>
      <w:szCs w:val="24"/>
    </w:rPr>
  </w:style>
  <w:style w:type="paragraph" w:customStyle="1" w:styleId="1356">
    <w:name w:val="xl46"/>
    <w:basedOn w:val="1"/>
    <w:uiPriority w:val="0"/>
    <w:pPr>
      <w:widowControl/>
      <w:pBdr>
        <w:top w:val="single" w:color="auto" w:sz="4" w:space="0"/>
        <w:left w:val="single" w:color="auto" w:sz="4" w:space="0"/>
        <w:bottom w:val="single" w:color="auto" w:sz="4" w:space="0"/>
        <w:right w:val="single" w:color="auto" w:sz="12" w:space="0"/>
      </w:pBdr>
      <w:shd w:val="clear" w:color="auto" w:fill="FFFF00"/>
      <w:spacing w:before="100" w:beforeAutospacing="1" w:after="100" w:afterAutospacing="1" w:line="240" w:lineRule="auto"/>
      <w:ind w:firstLine="0" w:firstLineChars="0"/>
      <w:jc w:val="left"/>
    </w:pPr>
    <w:rPr>
      <w:rFonts w:ascii="宋体" w:hAnsi="宋体" w:cs="宋体"/>
      <w:kern w:val="0"/>
      <w:szCs w:val="24"/>
    </w:rPr>
  </w:style>
  <w:style w:type="paragraph" w:customStyle="1" w:styleId="1357">
    <w:name w:val="xl47"/>
    <w:basedOn w:val="1"/>
    <w:uiPriority w:val="0"/>
    <w:pPr>
      <w:widowControl/>
      <w:pBdr>
        <w:top w:val="single" w:color="auto" w:sz="4" w:space="0"/>
        <w:left w:val="single" w:color="auto" w:sz="4" w:space="0"/>
        <w:bottom w:val="single" w:color="auto" w:sz="12" w:space="0"/>
        <w:right w:val="single" w:color="auto" w:sz="4" w:space="0"/>
      </w:pBdr>
      <w:shd w:val="clear" w:color="auto" w:fill="FFFF00"/>
      <w:spacing w:before="100" w:beforeAutospacing="1" w:after="100" w:afterAutospacing="1" w:line="240" w:lineRule="auto"/>
      <w:ind w:firstLine="0" w:firstLineChars="0"/>
      <w:jc w:val="center"/>
    </w:pPr>
    <w:rPr>
      <w:rFonts w:ascii="宋体" w:hAnsi="宋体" w:cs="宋体"/>
      <w:kern w:val="0"/>
      <w:szCs w:val="24"/>
    </w:rPr>
  </w:style>
  <w:style w:type="paragraph" w:customStyle="1" w:styleId="1358">
    <w:name w:val="xl48"/>
    <w:basedOn w:val="1"/>
    <w:uiPriority w:val="0"/>
    <w:pPr>
      <w:widowControl/>
      <w:pBdr>
        <w:top w:val="single" w:color="auto" w:sz="12"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pPr>
    <w:rPr>
      <w:rFonts w:ascii="宋体" w:hAnsi="宋体" w:cs="宋体"/>
      <w:b/>
      <w:bCs/>
      <w:kern w:val="0"/>
      <w:sz w:val="32"/>
      <w:szCs w:val="32"/>
    </w:rPr>
  </w:style>
  <w:style w:type="paragraph" w:customStyle="1" w:styleId="1359">
    <w:name w:val="xl49"/>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pPr>
    <w:rPr>
      <w:rFonts w:ascii="宋体" w:hAnsi="宋体" w:cs="宋体"/>
      <w:b/>
      <w:bCs/>
      <w:kern w:val="0"/>
      <w:sz w:val="32"/>
      <w:szCs w:val="32"/>
    </w:rPr>
  </w:style>
  <w:style w:type="paragraph" w:customStyle="1" w:styleId="1360">
    <w:name w:val="xl50"/>
    <w:basedOn w:val="1"/>
    <w:uiPriority w:val="0"/>
    <w:pPr>
      <w:widowControl/>
      <w:pBdr>
        <w:top w:val="single" w:color="auto" w:sz="12" w:space="0"/>
        <w:left w:val="single" w:color="auto" w:sz="4" w:space="0"/>
        <w:bottom w:val="single" w:color="auto" w:sz="4" w:space="0"/>
        <w:right w:val="single" w:color="auto" w:sz="12" w:space="0"/>
      </w:pBdr>
      <w:spacing w:before="100" w:beforeAutospacing="1" w:after="100" w:afterAutospacing="1" w:line="240" w:lineRule="auto"/>
      <w:ind w:firstLine="0" w:firstLineChars="0"/>
      <w:jc w:val="center"/>
    </w:pPr>
    <w:rPr>
      <w:rFonts w:ascii="宋体" w:hAnsi="宋体" w:cs="宋体"/>
      <w:b/>
      <w:bCs/>
      <w:kern w:val="0"/>
      <w:sz w:val="32"/>
      <w:szCs w:val="32"/>
    </w:rPr>
  </w:style>
  <w:style w:type="paragraph" w:customStyle="1" w:styleId="1361">
    <w:name w:val="xl51"/>
    <w:basedOn w:val="1"/>
    <w:uiPriority w:val="0"/>
    <w:pPr>
      <w:widowControl/>
      <w:pBdr>
        <w:top w:val="single" w:color="auto" w:sz="4" w:space="0"/>
        <w:left w:val="single" w:color="auto" w:sz="4" w:space="0"/>
        <w:bottom w:val="single" w:color="auto" w:sz="4" w:space="0"/>
        <w:right w:val="single" w:color="auto" w:sz="12" w:space="0"/>
      </w:pBdr>
      <w:spacing w:before="100" w:beforeAutospacing="1" w:after="100" w:afterAutospacing="1" w:line="240" w:lineRule="auto"/>
      <w:ind w:firstLine="0" w:firstLineChars="0"/>
      <w:jc w:val="center"/>
    </w:pPr>
    <w:rPr>
      <w:rFonts w:ascii="宋体" w:hAnsi="宋体" w:cs="宋体"/>
      <w:b/>
      <w:bCs/>
      <w:kern w:val="0"/>
      <w:sz w:val="32"/>
      <w:szCs w:val="32"/>
    </w:rPr>
  </w:style>
  <w:style w:type="paragraph" w:customStyle="1" w:styleId="1362">
    <w:name w:val="xl52"/>
    <w:basedOn w:val="1"/>
    <w:uiPriority w:val="0"/>
    <w:pPr>
      <w:widowControl/>
      <w:pBdr>
        <w:top w:val="single" w:color="auto" w:sz="12" w:space="0"/>
        <w:left w:val="single" w:color="auto" w:sz="12" w:space="0"/>
        <w:bottom w:val="single" w:color="auto" w:sz="4" w:space="0"/>
        <w:right w:val="single" w:color="auto" w:sz="4" w:space="0"/>
      </w:pBdr>
      <w:spacing w:before="100" w:beforeAutospacing="1" w:after="100" w:afterAutospacing="1" w:line="240" w:lineRule="auto"/>
      <w:ind w:firstLine="0" w:firstLineChars="0"/>
      <w:jc w:val="center"/>
    </w:pPr>
    <w:rPr>
      <w:rFonts w:ascii="宋体" w:hAnsi="宋体" w:cs="宋体"/>
      <w:b/>
      <w:bCs/>
      <w:kern w:val="0"/>
      <w:sz w:val="32"/>
      <w:szCs w:val="32"/>
    </w:rPr>
  </w:style>
  <w:style w:type="paragraph" w:customStyle="1" w:styleId="1363">
    <w:name w:val="xl53"/>
    <w:basedOn w:val="1"/>
    <w:uiPriority w:val="0"/>
    <w:pPr>
      <w:widowControl/>
      <w:pBdr>
        <w:top w:val="single" w:color="auto" w:sz="4" w:space="0"/>
        <w:left w:val="single" w:color="auto" w:sz="12" w:space="0"/>
        <w:bottom w:val="single" w:color="auto" w:sz="4" w:space="0"/>
        <w:right w:val="single" w:color="auto" w:sz="4" w:space="0"/>
      </w:pBdr>
      <w:spacing w:before="100" w:beforeAutospacing="1" w:after="100" w:afterAutospacing="1" w:line="240" w:lineRule="auto"/>
      <w:ind w:firstLine="0" w:firstLineChars="0"/>
      <w:jc w:val="center"/>
    </w:pPr>
    <w:rPr>
      <w:rFonts w:ascii="宋体" w:hAnsi="宋体" w:cs="宋体"/>
      <w:b/>
      <w:bCs/>
      <w:kern w:val="0"/>
      <w:sz w:val="32"/>
      <w:szCs w:val="32"/>
    </w:rPr>
  </w:style>
  <w:style w:type="paragraph" w:customStyle="1" w:styleId="1364">
    <w:name w:val="xl54"/>
    <w:basedOn w:val="1"/>
    <w:uiPriority w:val="0"/>
    <w:pPr>
      <w:widowControl/>
      <w:pBdr>
        <w:top w:val="single" w:color="auto" w:sz="12"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pPr>
    <w:rPr>
      <w:rFonts w:ascii="宋体" w:hAnsi="宋体" w:cs="宋体"/>
      <w:b/>
      <w:bCs/>
      <w:kern w:val="0"/>
      <w:sz w:val="32"/>
      <w:szCs w:val="32"/>
    </w:rPr>
  </w:style>
  <w:style w:type="paragraph" w:customStyle="1" w:styleId="1365">
    <w:name w:val="xl55"/>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240" w:lineRule="auto"/>
      <w:ind w:firstLine="0" w:firstLineChars="0"/>
      <w:jc w:val="center"/>
    </w:pPr>
    <w:rPr>
      <w:rFonts w:ascii="宋体" w:hAnsi="宋体" w:cs="宋体"/>
      <w:b/>
      <w:bCs/>
      <w:kern w:val="0"/>
      <w:sz w:val="32"/>
      <w:szCs w:val="32"/>
    </w:rPr>
  </w:style>
  <w:style w:type="paragraph" w:customStyle="1" w:styleId="1366">
    <w:name w:val="font12"/>
    <w:basedOn w:val="1"/>
    <w:uiPriority w:val="0"/>
    <w:pPr>
      <w:widowControl/>
      <w:spacing w:before="100" w:beforeAutospacing="1" w:after="100" w:afterAutospacing="1" w:line="240" w:lineRule="auto"/>
      <w:ind w:firstLine="0" w:firstLineChars="0"/>
      <w:jc w:val="left"/>
    </w:pPr>
    <w:rPr>
      <w:rFonts w:ascii="宋体" w:hAnsi="宋体" w:cs="宋体"/>
      <w:color w:val="FF6600"/>
      <w:kern w:val="0"/>
      <w:szCs w:val="24"/>
    </w:rPr>
  </w:style>
  <w:style w:type="paragraph" w:customStyle="1" w:styleId="1367">
    <w:name w:val="Fließtext1"/>
    <w:basedOn w:val="1"/>
    <w:next w:val="1"/>
    <w:uiPriority w:val="0"/>
    <w:pPr>
      <w:widowControl/>
    </w:pPr>
    <w:rPr>
      <w:rFonts w:ascii="Times New Roman" w:hAnsi="Times New Roman"/>
      <w:kern w:val="0"/>
      <w:szCs w:val="20"/>
      <w:lang w:val="de-DE" w:eastAsia="de-DE"/>
    </w:rPr>
  </w:style>
  <w:style w:type="paragraph" w:customStyle="1" w:styleId="1368">
    <w:name w:val="Tabelle"/>
    <w:basedOn w:val="1367"/>
    <w:uiPriority w:val="0"/>
    <w:pPr>
      <w:spacing w:before="60" w:after="60" w:line="300" w:lineRule="exact"/>
      <w:ind w:firstLine="0" w:firstLineChars="0"/>
    </w:pPr>
    <w:rPr>
      <w:sz w:val="22"/>
    </w:rPr>
  </w:style>
  <w:style w:type="character" w:customStyle="1" w:styleId="1369">
    <w:name w:val="正文１ Char"/>
    <w:basedOn w:val="100"/>
    <w:link w:val="1370"/>
    <w:locked/>
    <w:uiPriority w:val="0"/>
    <w:rPr>
      <w:rFonts w:ascii="NSimSun" w:hAnsi="NSimSun" w:eastAsia="NSimSun" w:cs="宋体"/>
    </w:rPr>
  </w:style>
  <w:style w:type="paragraph" w:customStyle="1" w:styleId="1370">
    <w:name w:val="正文１"/>
    <w:basedOn w:val="20"/>
    <w:link w:val="1369"/>
    <w:uiPriority w:val="0"/>
    <w:rPr>
      <w:rFonts w:ascii="NSimSun" w:hAnsi="NSimSun" w:eastAsia="NSimSun" w:cs="宋体"/>
      <w:spacing w:val="0"/>
      <w:kern w:val="0"/>
      <w:sz w:val="20"/>
      <w:lang w:val="en-US"/>
    </w:rPr>
  </w:style>
  <w:style w:type="paragraph" w:customStyle="1" w:styleId="1371">
    <w:name w:val="样式 样式 (中文) 楷体_GB2312 四号 加粗 黑色 悬挂缩进: 7 字符 段后: 7.75 磅 行距: 1.5 倍......"/>
    <w:basedOn w:val="1"/>
    <w:uiPriority w:val="0"/>
    <w:pPr>
      <w:spacing w:after="155"/>
      <w:ind w:left="1968" w:hanging="1968" w:hangingChars="700"/>
    </w:pPr>
    <w:rPr>
      <w:rFonts w:ascii="Times New Roman" w:hAnsi="Times New Roman" w:eastAsia="楷体_GB2312" w:cs="宋体"/>
      <w:b/>
      <w:bCs/>
      <w:color w:val="000000"/>
      <w:sz w:val="28"/>
      <w:szCs w:val="20"/>
    </w:rPr>
  </w:style>
  <w:style w:type="paragraph" w:customStyle="1" w:styleId="1372">
    <w:name w:val="emphsis"/>
    <w:basedOn w:val="1"/>
    <w:uiPriority w:val="0"/>
    <w:pPr>
      <w:spacing w:line="480" w:lineRule="auto"/>
      <w:ind w:firstLine="0" w:firstLineChars="0"/>
      <w:jc w:val="left"/>
    </w:pPr>
    <w:rPr>
      <w:rFonts w:ascii="Verdana" w:hAnsi="Verdana" w:eastAsia="楷体_GB2312"/>
      <w:b/>
      <w:sz w:val="30"/>
      <w:szCs w:val="24"/>
    </w:rPr>
  </w:style>
  <w:style w:type="paragraph" w:customStyle="1" w:styleId="1373">
    <w:name w:val="point10"/>
    <w:basedOn w:val="1"/>
    <w:uiPriority w:val="0"/>
    <w:pPr>
      <w:widowControl/>
      <w:spacing w:before="100" w:beforeAutospacing="1" w:after="100" w:afterAutospacing="1" w:line="390" w:lineRule="atLeast"/>
      <w:ind w:firstLine="0" w:firstLineChars="0"/>
      <w:jc w:val="left"/>
    </w:pPr>
    <w:rPr>
      <w:rFonts w:ascii="宋体" w:hAnsi="宋体" w:cs="宋体"/>
      <w:kern w:val="0"/>
      <w:sz w:val="18"/>
      <w:szCs w:val="18"/>
    </w:rPr>
  </w:style>
  <w:style w:type="paragraph" w:customStyle="1" w:styleId="1374">
    <w:name w:val="模板正文"/>
    <w:basedOn w:val="82"/>
    <w:uiPriority w:val="0"/>
    <w:pPr>
      <w:spacing w:line="300" w:lineRule="auto"/>
      <w:ind w:left="899" w:leftChars="428" w:firstLine="0" w:firstLineChars="0"/>
    </w:pPr>
    <w:rPr>
      <w:rFonts w:ascii="NSimSun" w:hAnsi="NSimSun" w:eastAsia="NSimSun" w:cs="Arial"/>
      <w:b/>
      <w:spacing w:val="0"/>
      <w:sz w:val="28"/>
      <w:szCs w:val="28"/>
      <w:lang w:val="en-US"/>
    </w:rPr>
  </w:style>
  <w:style w:type="paragraph" w:customStyle="1" w:styleId="1375">
    <w:name w:val="样式 标题 2h22nd levelheading 2H2Title2H21Heading 2 HiddenHe...1 + 左侧:  0.95 厘米"/>
    <w:basedOn w:val="703"/>
    <w:uiPriority w:val="0"/>
    <w:pPr>
      <w:spacing w:beforeLines="0" w:afterLines="0"/>
      <w:ind w:left="540"/>
      <w:outlineLvl w:val="2"/>
    </w:pPr>
    <w:rPr>
      <w:b w:val="0"/>
      <w:color w:val="000000" w:themeColor="text1"/>
      <w:sz w:val="24"/>
      <w:szCs w:val="24"/>
      <w14:textFill>
        <w14:solidFill>
          <w14:schemeClr w14:val="tx1"/>
        </w14:solidFill>
      </w14:textFill>
    </w:rPr>
  </w:style>
  <w:style w:type="paragraph" w:customStyle="1" w:styleId="1376">
    <w:name w:val="正文 + 宋体"/>
    <w:basedOn w:val="1"/>
    <w:uiPriority w:val="0"/>
    <w:pPr>
      <w:ind w:left="840" w:firstLine="0" w:firstLineChars="0"/>
      <w:outlineLvl w:val="0"/>
    </w:pPr>
    <w:rPr>
      <w:rFonts w:ascii="宋体" w:hAnsi="宋体"/>
      <w:b/>
      <w:bCs/>
      <w:sz w:val="21"/>
    </w:rPr>
  </w:style>
  <w:style w:type="paragraph" w:customStyle="1" w:styleId="1377">
    <w:name w:val="样式 标题 2h22nd levelheading 2H2Title2H21Heading 2 HiddenHe...1 + 小四"/>
    <w:basedOn w:val="703"/>
    <w:uiPriority w:val="0"/>
    <w:pPr>
      <w:spacing w:beforeLines="0" w:afterLines="0"/>
      <w:ind w:left="540"/>
      <w:outlineLvl w:val="0"/>
    </w:pPr>
    <w:rPr>
      <w:b w:val="0"/>
      <w:color w:val="000000" w:themeColor="text1"/>
      <w:sz w:val="24"/>
      <w:szCs w:val="24"/>
      <w14:textFill>
        <w14:solidFill>
          <w14:schemeClr w14:val="tx1"/>
        </w14:solidFill>
      </w14:textFill>
    </w:rPr>
  </w:style>
  <w:style w:type="paragraph" w:customStyle="1" w:styleId="1378">
    <w:name w:val="默认段落字体 Para Char Char Char Char Char Char Char Char Char Char Char Char Char Char Char Char Char Char Char Char Char Char Char Char Char Char"/>
    <w:basedOn w:val="1"/>
    <w:uiPriority w:val="0"/>
    <w:rPr>
      <w:rFonts w:ascii="Times New Roman" w:hAnsi="Times New Roman"/>
      <w:kern w:val="0"/>
      <w:sz w:val="21"/>
    </w:rPr>
  </w:style>
  <w:style w:type="paragraph" w:customStyle="1" w:styleId="1379">
    <w:name w:val="p-body"/>
    <w:basedOn w:val="1"/>
    <w:uiPriority w:val="0"/>
    <w:pPr>
      <w:spacing w:after="70" w:line="336" w:lineRule="auto"/>
      <w:ind w:left="700" w:firstLine="0" w:firstLineChars="0"/>
    </w:pPr>
    <w:rPr>
      <w:rFonts w:ascii="Verdana" w:hAnsi="Verdana"/>
      <w:sz w:val="21"/>
      <w:szCs w:val="24"/>
    </w:rPr>
  </w:style>
  <w:style w:type="paragraph" w:customStyle="1" w:styleId="1380">
    <w:name w:val="样式 重点 + 四号 段后: 0.5 行"/>
    <w:basedOn w:val="1"/>
    <w:uiPriority w:val="0"/>
    <w:pPr>
      <w:ind w:firstLine="0" w:firstLineChars="0"/>
    </w:pPr>
    <w:rPr>
      <w:rFonts w:ascii="Times New Roman" w:hAnsi="Times New Roman" w:eastAsia="楷体_GB2312"/>
      <w:b/>
      <w:bCs/>
      <w:color w:val="000000"/>
      <w:sz w:val="28"/>
      <w:szCs w:val="20"/>
    </w:rPr>
  </w:style>
  <w:style w:type="paragraph" w:customStyle="1" w:styleId="1381">
    <w:name w:val="样式 标题 1 + (中文) 黑体 三号 段后: 7.75 磅"/>
    <w:basedOn w:val="3"/>
    <w:uiPriority w:val="0"/>
    <w:pPr>
      <w:pageBreakBefore w:val="0"/>
      <w:numPr>
        <w:numId w:val="0"/>
      </w:numPr>
      <w:tabs>
        <w:tab w:val="left" w:pos="1260"/>
      </w:tabs>
      <w:spacing w:before="340" w:after="155"/>
      <w:ind w:left="1260" w:hanging="420"/>
      <w:jc w:val="both"/>
    </w:pPr>
    <w:rPr>
      <w:rFonts w:ascii="Times New Roman" w:hAnsi="Times New Roman" w:cs="宋体"/>
      <w:sz w:val="32"/>
      <w:szCs w:val="20"/>
    </w:rPr>
  </w:style>
  <w:style w:type="paragraph" w:customStyle="1" w:styleId="1382">
    <w:name w:val="样式 标题 3Heading 3 - oldheading 3H3l3h3CTLevel 3 Headlevel..."/>
    <w:basedOn w:val="1"/>
    <w:uiPriority w:val="0"/>
    <w:pPr>
      <w:spacing w:line="240" w:lineRule="auto"/>
      <w:ind w:firstLine="0" w:firstLineChars="0"/>
      <w:outlineLvl w:val="2"/>
    </w:pPr>
    <w:rPr>
      <w:rFonts w:ascii="Times New Roman" w:hAnsi="Times New Roman"/>
      <w:b/>
      <w:bCs/>
      <w:i/>
      <w:sz w:val="28"/>
      <w:szCs w:val="28"/>
    </w:rPr>
  </w:style>
  <w:style w:type="paragraph" w:customStyle="1" w:styleId="1383">
    <w:name w:val="样式 (中文) 楷体_GB2312 四号 加粗 黑色 悬挂缩进: 7 字符 段后: 7.75 磅 行距: 1.5 倍..."/>
    <w:basedOn w:val="1"/>
    <w:uiPriority w:val="0"/>
    <w:pPr>
      <w:spacing w:after="155"/>
      <w:ind w:left="700" w:hanging="700" w:hangingChars="700"/>
    </w:pPr>
    <w:rPr>
      <w:rFonts w:ascii="Times New Roman" w:hAnsi="Times New Roman" w:eastAsia="楷体_GB2312" w:cs="宋体"/>
      <w:b/>
      <w:bCs/>
      <w:color w:val="000000"/>
      <w:sz w:val="28"/>
      <w:szCs w:val="20"/>
    </w:rPr>
  </w:style>
  <w:style w:type="paragraph" w:customStyle="1" w:styleId="1384">
    <w:name w:val="样式 标题 1 + (中文) 黑体 三号 段后: 7.75 磅1"/>
    <w:basedOn w:val="3"/>
    <w:uiPriority w:val="0"/>
    <w:pPr>
      <w:pageBreakBefore w:val="0"/>
      <w:numPr>
        <w:numId w:val="0"/>
      </w:numPr>
      <w:tabs>
        <w:tab w:val="left" w:pos="1260"/>
      </w:tabs>
      <w:spacing w:before="340" w:after="155"/>
      <w:ind w:left="1260" w:hanging="420"/>
      <w:jc w:val="both"/>
    </w:pPr>
    <w:rPr>
      <w:rFonts w:ascii="Times New Roman" w:hAnsi="Times New Roman"/>
      <w:sz w:val="32"/>
      <w:szCs w:val="20"/>
    </w:rPr>
  </w:style>
  <w:style w:type="paragraph" w:customStyle="1" w:styleId="1385">
    <w:name w:val="字段解释标题"/>
    <w:basedOn w:val="1"/>
    <w:next w:val="20"/>
    <w:uiPriority w:val="0"/>
    <w:pPr>
      <w:autoSpaceDE w:val="0"/>
      <w:autoSpaceDN w:val="0"/>
      <w:adjustRightInd w:val="0"/>
      <w:spacing w:line="240" w:lineRule="auto"/>
      <w:ind w:firstLine="0" w:firstLineChars="0"/>
    </w:pPr>
    <w:rPr>
      <w:rFonts w:ascii="Times-Roman" w:hAnsi="Times-Roman"/>
      <w:b/>
      <w:sz w:val="21"/>
      <w:szCs w:val="20"/>
    </w:rPr>
  </w:style>
  <w:style w:type="paragraph" w:customStyle="1" w:styleId="1386">
    <w:name w:val="样式 题注 + 居中"/>
    <w:basedOn w:val="21"/>
    <w:uiPriority w:val="0"/>
    <w:pPr>
      <w:widowControl/>
      <w:tabs>
        <w:tab w:val="left" w:pos="870"/>
      </w:tabs>
      <w:spacing w:before="152" w:after="160" w:line="240" w:lineRule="auto"/>
      <w:ind w:left="870" w:hanging="870" w:firstLineChars="0"/>
      <w:jc w:val="left"/>
    </w:pPr>
    <w:rPr>
      <w:rFonts w:ascii="宋体" w:hAnsi="宋体"/>
      <w:color w:val="000000"/>
      <w:kern w:val="0"/>
    </w:rPr>
  </w:style>
  <w:style w:type="paragraph" w:customStyle="1" w:styleId="1387">
    <w:name w:val="样式 标题 2 + 行距: 1.5 倍行距"/>
    <w:basedOn w:val="4"/>
    <w:uiPriority w:val="0"/>
    <w:pPr>
      <w:numPr>
        <w:ilvl w:val="0"/>
        <w:numId w:val="0"/>
      </w:numPr>
      <w:tabs>
        <w:tab w:val="left" w:pos="845"/>
        <w:tab w:val="left" w:pos="960"/>
      </w:tabs>
      <w:spacing w:before="0" w:after="0" w:line="360" w:lineRule="auto"/>
      <w:ind w:left="845" w:hanging="420"/>
    </w:pPr>
    <w:rPr>
      <w:rFonts w:ascii="Arial" w:hAnsi="Arial" w:eastAsia="楷体_GB2312"/>
      <w:color w:val="000000" w:themeColor="text1"/>
      <w:sz w:val="28"/>
      <w:szCs w:val="20"/>
      <w14:textFill>
        <w14:solidFill>
          <w14:schemeClr w14:val="tx1"/>
        </w14:solidFill>
      </w14:textFill>
    </w:rPr>
  </w:style>
  <w:style w:type="paragraph" w:customStyle="1" w:styleId="1388">
    <w:name w:val="酒钢样式正文"/>
    <w:basedOn w:val="1"/>
    <w:uiPriority w:val="0"/>
    <w:rPr>
      <w:rFonts w:ascii="Times New Roman" w:hAnsi="Times New Roman"/>
      <w:szCs w:val="24"/>
    </w:rPr>
  </w:style>
  <w:style w:type="paragraph" w:customStyle="1" w:styleId="1389">
    <w:name w:val="图片说明文字"/>
    <w:basedOn w:val="1"/>
    <w:next w:val="1"/>
    <w:uiPriority w:val="0"/>
    <w:pPr>
      <w:widowControl/>
      <w:tabs>
        <w:tab w:val="left" w:pos="780"/>
      </w:tabs>
      <w:spacing w:beforeLines="50" w:line="240" w:lineRule="auto"/>
      <w:ind w:firstLine="0" w:firstLineChars="0"/>
    </w:pPr>
    <w:rPr>
      <w:rFonts w:ascii="Garamond" w:hAnsi="Garamond"/>
      <w:kern w:val="0"/>
      <w:sz w:val="21"/>
      <w:szCs w:val="20"/>
    </w:rPr>
  </w:style>
  <w:style w:type="paragraph" w:customStyle="1" w:styleId="1390">
    <w:name w:val="font"/>
    <w:basedOn w:val="1"/>
    <w:uiPriority w:val="0"/>
    <w:pPr>
      <w:widowControl/>
      <w:spacing w:before="100" w:beforeAutospacing="1" w:after="100" w:afterAutospacing="1" w:line="480" w:lineRule="atLeast"/>
      <w:ind w:firstLine="0" w:firstLineChars="0"/>
      <w:jc w:val="left"/>
    </w:pPr>
    <w:rPr>
      <w:rFonts w:ascii="宋体" w:hAnsi="宋体"/>
      <w:color w:val="000000"/>
      <w:kern w:val="0"/>
      <w:szCs w:val="24"/>
    </w:rPr>
  </w:style>
  <w:style w:type="paragraph" w:customStyle="1" w:styleId="1391">
    <w:name w:val="大纲标题一"/>
    <w:basedOn w:val="1"/>
    <w:next w:val="20"/>
    <w:uiPriority w:val="0"/>
    <w:pPr>
      <w:ind w:firstLine="0" w:firstLineChars="0"/>
      <w:outlineLvl w:val="1"/>
    </w:pPr>
    <w:rPr>
      <w:rFonts w:ascii="Times New Roman" w:hAnsi="Times New Roman"/>
      <w:b/>
      <w:sz w:val="21"/>
      <w:szCs w:val="20"/>
    </w:rPr>
  </w:style>
  <w:style w:type="paragraph" w:customStyle="1" w:styleId="1392">
    <w:name w:val="正文中的小标题"/>
    <w:basedOn w:val="1"/>
    <w:uiPriority w:val="0"/>
    <w:pPr>
      <w:spacing w:line="400" w:lineRule="exact"/>
      <w:ind w:left="2835"/>
    </w:pPr>
    <w:rPr>
      <w:rFonts w:ascii="Arial" w:hAnsi="Arial" w:eastAsia="黑体"/>
      <w:b/>
      <w:spacing w:val="10"/>
      <w:sz w:val="21"/>
      <w:szCs w:val="20"/>
    </w:rPr>
  </w:style>
  <w:style w:type="paragraph" w:customStyle="1" w:styleId="1393">
    <w:name w:val="0741"/>
    <w:basedOn w:val="1"/>
    <w:uiPriority w:val="0"/>
    <w:pPr>
      <w:widowControl/>
      <w:spacing w:before="100" w:beforeAutospacing="1" w:after="100" w:afterAutospacing="1" w:line="240" w:lineRule="auto"/>
      <w:ind w:firstLine="420" w:firstLineChars="0"/>
    </w:pPr>
    <w:rPr>
      <w:rFonts w:ascii="Times New Roman" w:hAnsi="Times New Roman"/>
      <w:color w:val="000000"/>
      <w:kern w:val="0"/>
      <w:sz w:val="21"/>
    </w:rPr>
  </w:style>
  <w:style w:type="character" w:customStyle="1" w:styleId="1394">
    <w:name w:val=".. Char"/>
    <w:basedOn w:val="100"/>
    <w:link w:val="216"/>
    <w:locked/>
    <w:uiPriority w:val="0"/>
    <w:rPr>
      <w:szCs w:val="24"/>
    </w:rPr>
  </w:style>
  <w:style w:type="paragraph" w:customStyle="1" w:styleId="1395">
    <w:name w:val="Style 1"/>
    <w:basedOn w:val="1"/>
    <w:uiPriority w:val="0"/>
    <w:pPr>
      <w:autoSpaceDE w:val="0"/>
      <w:autoSpaceDN w:val="0"/>
      <w:spacing w:line="240" w:lineRule="atLeast"/>
      <w:ind w:left="180" w:hanging="180" w:firstLineChars="0"/>
      <w:jc w:val="left"/>
    </w:pPr>
    <w:rPr>
      <w:rFonts w:ascii="Times New Roman" w:hAnsi="Times New Roman"/>
      <w:kern w:val="0"/>
      <w:szCs w:val="24"/>
    </w:rPr>
  </w:style>
  <w:style w:type="paragraph" w:customStyle="1" w:styleId="1396">
    <w:name w:val="KPMG body text"/>
    <w:basedOn w:val="1"/>
    <w:uiPriority w:val="0"/>
    <w:pPr>
      <w:widowControl/>
      <w:spacing w:before="120" w:after="120"/>
      <w:ind w:left="720" w:firstLine="475" w:firstLineChars="0"/>
      <w:jc w:val="left"/>
    </w:pPr>
    <w:rPr>
      <w:rFonts w:ascii="Arial" w:hAnsi="Arial" w:eastAsia="华文楷体"/>
      <w:kern w:val="0"/>
      <w:szCs w:val="24"/>
    </w:rPr>
  </w:style>
  <w:style w:type="paragraph" w:customStyle="1" w:styleId="1397">
    <w:name w:val="正文111"/>
    <w:basedOn w:val="20"/>
    <w:uiPriority w:val="0"/>
    <w:pPr>
      <w:adjustRightInd w:val="0"/>
      <w:spacing w:beforeLines="50" w:afterLines="50"/>
      <w:ind w:left="1" w:firstLine="540" w:firstLineChars="225"/>
    </w:pPr>
    <w:rPr>
      <w:rFonts w:ascii="Times New Roman" w:hAnsi="Times New Roman"/>
      <w:spacing w:val="0"/>
      <w:kern w:val="0"/>
      <w:sz w:val="24"/>
      <w:lang w:val="en-US"/>
    </w:rPr>
  </w:style>
  <w:style w:type="paragraph" w:customStyle="1" w:styleId="1398">
    <w:name w:val="Style Heading 4(一)1.11。1h4H4H41H42H43H44H45H46H47H48H...1"/>
    <w:basedOn w:val="6"/>
    <w:uiPriority w:val="0"/>
    <w:pPr>
      <w:numPr>
        <w:ilvl w:val="0"/>
        <w:numId w:val="0"/>
      </w:numPr>
      <w:tabs>
        <w:tab w:val="left" w:pos="567"/>
        <w:tab w:val="left" w:pos="864"/>
      </w:tabs>
      <w:adjustRightInd w:val="0"/>
      <w:spacing w:before="280" w:after="290" w:line="374" w:lineRule="auto"/>
      <w:ind w:left="864" w:hanging="864"/>
    </w:pPr>
    <w:rPr>
      <w:rFonts w:ascii="宋体" w:hAnsi="宋体" w:eastAsia="宋体"/>
      <w:kern w:val="0"/>
      <w:szCs w:val="28"/>
    </w:rPr>
  </w:style>
  <w:style w:type="paragraph" w:customStyle="1" w:styleId="1399">
    <w:name w:val="样式 宋体 小四 首行缩进:  0.75 厘米 行距: 1.5 倍行距"/>
    <w:basedOn w:val="1"/>
    <w:uiPriority w:val="0"/>
    <w:pPr>
      <w:adjustRightInd w:val="0"/>
      <w:ind w:left="720" w:right="240" w:rightChars="100" w:firstLine="0" w:firstLineChars="0"/>
    </w:pPr>
    <w:rPr>
      <w:rFonts w:ascii="宋体" w:hAnsi="宋体" w:cs="宋体"/>
      <w:kern w:val="0"/>
      <w:szCs w:val="20"/>
    </w:rPr>
  </w:style>
  <w:style w:type="paragraph" w:customStyle="1" w:styleId="1400">
    <w:name w:val="style35"/>
    <w:basedOn w:val="1"/>
    <w:uiPriority w:val="0"/>
    <w:pPr>
      <w:widowControl/>
      <w:spacing w:before="100" w:beforeAutospacing="1" w:after="100" w:afterAutospacing="1" w:line="240" w:lineRule="auto"/>
      <w:ind w:firstLine="0" w:firstLineChars="0"/>
      <w:jc w:val="left"/>
    </w:pPr>
    <w:rPr>
      <w:rFonts w:ascii="Arial Unicode MS" w:hAnsi="Arial Unicode MS" w:eastAsia="Arial Unicode MS" w:cs="Arial Unicode MS"/>
      <w:kern w:val="0"/>
      <w:sz w:val="18"/>
      <w:szCs w:val="18"/>
    </w:rPr>
  </w:style>
  <w:style w:type="paragraph" w:customStyle="1" w:styleId="1401">
    <w:name w:val="表头"/>
    <w:uiPriority w:val="0"/>
    <w:pPr>
      <w:widowControl w:val="0"/>
      <w:adjustRightInd w:val="0"/>
      <w:spacing w:line="312" w:lineRule="atLeast"/>
      <w:jc w:val="center"/>
    </w:pPr>
    <w:rPr>
      <w:rFonts w:ascii="Times New Roman" w:hAnsi="Times New Roman" w:eastAsia="宋体" w:cs="Times New Roman"/>
      <w:b/>
      <w:sz w:val="21"/>
      <w:lang w:val="en-US" w:eastAsia="zh-CN" w:bidi="ar-SA"/>
    </w:rPr>
  </w:style>
  <w:style w:type="paragraph" w:customStyle="1" w:styleId="1402">
    <w:name w:val="表文"/>
    <w:uiPriority w:val="0"/>
    <w:pPr>
      <w:widowControl w:val="0"/>
      <w:adjustRightInd w:val="0"/>
      <w:spacing w:line="312" w:lineRule="atLeast"/>
      <w:jc w:val="both"/>
    </w:pPr>
    <w:rPr>
      <w:rFonts w:ascii="Times New Roman" w:hAnsi="Times New Roman" w:eastAsia="宋体" w:cs="Times New Roman"/>
      <w:sz w:val="18"/>
      <w:lang w:val="en-US" w:eastAsia="zh-CN" w:bidi="ar-SA"/>
    </w:rPr>
  </w:style>
  <w:style w:type="paragraph" w:customStyle="1" w:styleId="1403">
    <w:name w:val="Bodytext"/>
    <w:basedOn w:val="1"/>
    <w:uiPriority w:val="0"/>
    <w:pPr>
      <w:widowControl/>
      <w:tabs>
        <w:tab w:val="left" w:pos="227"/>
        <w:tab w:val="left" w:pos="454"/>
        <w:tab w:val="left" w:pos="680"/>
        <w:tab w:val="left" w:pos="907"/>
        <w:tab w:val="left" w:pos="1644"/>
        <w:tab w:val="left" w:pos="1871"/>
        <w:tab w:val="left" w:pos="2580"/>
        <w:tab w:val="left" w:pos="2807"/>
        <w:tab w:val="left" w:pos="3515"/>
        <w:tab w:val="left" w:pos="3742"/>
        <w:tab w:val="left" w:pos="4451"/>
        <w:tab w:val="left" w:pos="4678"/>
        <w:tab w:val="left" w:pos="5387"/>
        <w:tab w:val="left" w:pos="5613"/>
        <w:tab w:val="left" w:pos="6322"/>
        <w:tab w:val="left" w:pos="6549"/>
      </w:tabs>
      <w:spacing w:before="240" w:line="300" w:lineRule="atLeast"/>
      <w:ind w:firstLine="0" w:firstLineChars="0"/>
      <w:jc w:val="left"/>
    </w:pPr>
    <w:rPr>
      <w:rFonts w:ascii="Arial" w:hAnsi="Arial"/>
      <w:kern w:val="0"/>
      <w:sz w:val="18"/>
      <w:szCs w:val="20"/>
      <w:lang w:eastAsia="en-US"/>
    </w:rPr>
  </w:style>
  <w:style w:type="paragraph" w:customStyle="1" w:styleId="1404">
    <w:name w:val="AA 1st level bullet"/>
    <w:basedOn w:val="1"/>
    <w:uiPriority w:val="0"/>
    <w:pPr>
      <w:widowControl/>
      <w:tabs>
        <w:tab w:val="left" w:pos="283"/>
        <w:tab w:val="left" w:pos="2268"/>
      </w:tabs>
      <w:spacing w:before="240" w:line="300" w:lineRule="atLeast"/>
      <w:ind w:left="283" w:hanging="283" w:firstLineChars="0"/>
      <w:jc w:val="left"/>
    </w:pPr>
    <w:rPr>
      <w:rFonts w:ascii="Arial" w:hAnsi="Arial"/>
      <w:kern w:val="0"/>
      <w:sz w:val="18"/>
      <w:szCs w:val="20"/>
      <w:lang w:eastAsia="en-US"/>
    </w:rPr>
  </w:style>
  <w:style w:type="paragraph" w:customStyle="1" w:styleId="1405">
    <w:name w:val="table heading"/>
    <w:basedOn w:val="1"/>
    <w:uiPriority w:val="0"/>
    <w:pPr>
      <w:widowControl/>
      <w:tabs>
        <w:tab w:val="left" w:pos="227"/>
        <w:tab w:val="left" w:pos="454"/>
        <w:tab w:val="left" w:pos="680"/>
        <w:tab w:val="left" w:pos="907"/>
        <w:tab w:val="left" w:pos="1644"/>
        <w:tab w:val="left" w:pos="1871"/>
        <w:tab w:val="left" w:pos="2580"/>
        <w:tab w:val="left" w:pos="2807"/>
        <w:tab w:val="left" w:pos="3515"/>
        <w:tab w:val="left" w:pos="3742"/>
        <w:tab w:val="left" w:pos="4451"/>
        <w:tab w:val="left" w:pos="4678"/>
        <w:tab w:val="left" w:pos="5387"/>
        <w:tab w:val="left" w:pos="5613"/>
        <w:tab w:val="left" w:pos="6322"/>
        <w:tab w:val="left" w:pos="6549"/>
      </w:tabs>
      <w:spacing w:before="40" w:after="40" w:line="240" w:lineRule="atLeast"/>
      <w:ind w:firstLine="0" w:firstLineChars="0"/>
      <w:jc w:val="left"/>
    </w:pPr>
    <w:rPr>
      <w:rFonts w:ascii="Arial" w:hAnsi="Arial"/>
      <w:b/>
      <w:kern w:val="0"/>
      <w:sz w:val="18"/>
      <w:szCs w:val="20"/>
      <w:lang w:eastAsia="en-US"/>
    </w:rPr>
  </w:style>
  <w:style w:type="paragraph" w:customStyle="1" w:styleId="1406">
    <w:name w:val="Prpsl Normal"/>
    <w:basedOn w:val="1"/>
    <w:uiPriority w:val="0"/>
    <w:pPr>
      <w:widowControl/>
      <w:snapToGrid w:val="0"/>
      <w:spacing w:before="60" w:after="240" w:line="240" w:lineRule="auto"/>
      <w:ind w:left="360" w:hanging="360" w:firstLineChars="0"/>
      <w:jc w:val="left"/>
    </w:pPr>
    <w:rPr>
      <w:rFonts w:ascii="宋体" w:hAnsi="Symbol"/>
      <w:kern w:val="0"/>
      <w:szCs w:val="24"/>
    </w:rPr>
  </w:style>
  <w:style w:type="character" w:customStyle="1" w:styleId="1407">
    <w:name w:val="文档正文 Char Char Char Char Char Char"/>
    <w:basedOn w:val="100"/>
    <w:link w:val="1408"/>
    <w:locked/>
    <w:uiPriority w:val="0"/>
    <w:rPr>
      <w:rFonts w:ascii="仿宋_GB2312"/>
      <w:sz w:val="24"/>
      <w:szCs w:val="28"/>
    </w:rPr>
  </w:style>
  <w:style w:type="paragraph" w:customStyle="1" w:styleId="1408">
    <w:name w:val="文档正文 Char Char Char Char Char"/>
    <w:basedOn w:val="1"/>
    <w:link w:val="1407"/>
    <w:uiPriority w:val="0"/>
    <w:pPr>
      <w:adjustRightInd w:val="0"/>
      <w:spacing w:line="480" w:lineRule="exact"/>
      <w:ind w:firstLine="567" w:firstLineChars="0"/>
    </w:pPr>
    <w:rPr>
      <w:rFonts w:ascii="仿宋_GB2312"/>
      <w:kern w:val="0"/>
      <w:szCs w:val="28"/>
    </w:rPr>
  </w:style>
  <w:style w:type="paragraph" w:customStyle="1" w:styleId="1409">
    <w:name w:val="样式 标题 3 Char2h3L3编号标题 3 + 行距: 1.5 倍行距"/>
    <w:basedOn w:val="5"/>
    <w:uiPriority w:val="0"/>
    <w:pPr>
      <w:widowControl w:val="0"/>
      <w:numPr>
        <w:ilvl w:val="0"/>
        <w:numId w:val="0"/>
      </w:numPr>
      <w:adjustRightInd w:val="0"/>
      <w:spacing w:before="260" w:after="260"/>
      <w:ind w:left="1069" w:hanging="729"/>
      <w:jc w:val="both"/>
    </w:pPr>
    <w:rPr>
      <w:rFonts w:ascii="黑体" w:hAnsi="Times New Roman" w:cs="宋体"/>
      <w:kern w:val="0"/>
      <w:sz w:val="24"/>
      <w:szCs w:val="20"/>
    </w:rPr>
  </w:style>
  <w:style w:type="paragraph" w:customStyle="1" w:styleId="1410">
    <w:name w:val="样式 标题 4 + 宋体 四号 行距: 1.5 倍行距"/>
    <w:basedOn w:val="6"/>
    <w:uiPriority w:val="0"/>
    <w:pPr>
      <w:keepNext w:val="0"/>
      <w:keepLines w:val="0"/>
      <w:numPr>
        <w:ilvl w:val="0"/>
        <w:numId w:val="0"/>
      </w:numPr>
      <w:tabs>
        <w:tab w:val="left" w:pos="567"/>
        <w:tab w:val="left" w:pos="1204"/>
      </w:tabs>
      <w:adjustRightInd w:val="0"/>
      <w:spacing w:before="0" w:after="0" w:line="360" w:lineRule="auto"/>
      <w:ind w:left="1072" w:hanging="732"/>
      <w:jc w:val="left"/>
    </w:pPr>
    <w:rPr>
      <w:rFonts w:ascii="宋体" w:hAnsi="宋体" w:eastAsia="宋体" w:cs="宋体"/>
      <w:kern w:val="0"/>
      <w:szCs w:val="20"/>
    </w:rPr>
  </w:style>
  <w:style w:type="paragraph" w:customStyle="1" w:styleId="1411">
    <w:name w:val="MB正文"/>
    <w:basedOn w:val="1"/>
    <w:uiPriority w:val="0"/>
    <w:pPr>
      <w:ind w:firstLine="0" w:firstLineChars="0"/>
    </w:pPr>
    <w:rPr>
      <w:rFonts w:ascii="宋体" w:hAnsi="宋体"/>
      <w:sz w:val="21"/>
      <w:szCs w:val="20"/>
    </w:rPr>
  </w:style>
  <w:style w:type="paragraph" w:customStyle="1" w:styleId="1412">
    <w:name w:val="MB正文缩进"/>
    <w:basedOn w:val="20"/>
    <w:next w:val="1411"/>
    <w:uiPriority w:val="0"/>
    <w:pPr>
      <w:spacing w:line="240" w:lineRule="auto"/>
      <w:ind w:firstLine="0" w:firstLineChars="0"/>
    </w:pPr>
    <w:rPr>
      <w:rFonts w:ascii="Times New Roman" w:hAnsi="Times New Roman"/>
      <w:spacing w:val="0"/>
      <w:sz w:val="24"/>
      <w:lang w:val="en-US"/>
    </w:rPr>
  </w:style>
  <w:style w:type="paragraph" w:customStyle="1" w:styleId="1413">
    <w:name w:val="样式 首行缩进:  0.77 厘米"/>
    <w:basedOn w:val="1"/>
    <w:uiPriority w:val="0"/>
    <w:pPr>
      <w:widowControl/>
      <w:ind w:firstLine="435" w:firstLineChars="0"/>
      <w:jc w:val="left"/>
    </w:pPr>
    <w:rPr>
      <w:rFonts w:ascii="Times New Roman" w:hAnsi="Times New Roman" w:cs="宋体"/>
      <w:kern w:val="0"/>
      <w:szCs w:val="20"/>
    </w:rPr>
  </w:style>
  <w:style w:type="paragraph" w:customStyle="1" w:styleId="1414">
    <w:name w:val="MITreb7Bold"/>
    <w:basedOn w:val="1"/>
    <w:uiPriority w:val="0"/>
    <w:pPr>
      <w:widowControl/>
      <w:spacing w:before="40" w:line="240" w:lineRule="auto"/>
      <w:ind w:firstLine="0" w:firstLineChars="0"/>
      <w:jc w:val="center"/>
    </w:pPr>
    <w:rPr>
      <w:rFonts w:ascii="宋体" w:hAnsi="宋体"/>
      <w:b/>
      <w:color w:val="FFFFFF"/>
      <w:kern w:val="0"/>
      <w:sz w:val="14"/>
      <w:szCs w:val="20"/>
      <w:lang w:eastAsia="en-US"/>
    </w:rPr>
  </w:style>
  <w:style w:type="paragraph" w:customStyle="1" w:styleId="1415">
    <w:name w:val="MITreb7"/>
    <w:basedOn w:val="1"/>
    <w:uiPriority w:val="0"/>
    <w:pPr>
      <w:widowControl/>
      <w:spacing w:before="40" w:line="60" w:lineRule="atLeast"/>
      <w:ind w:firstLine="0" w:firstLineChars="0"/>
      <w:jc w:val="left"/>
    </w:pPr>
    <w:rPr>
      <w:rFonts w:ascii="宋体" w:hAnsi="宋体"/>
      <w:color w:val="000000"/>
      <w:kern w:val="0"/>
      <w:sz w:val="14"/>
      <w:szCs w:val="20"/>
      <w:lang w:eastAsia="en-US"/>
    </w:rPr>
  </w:style>
  <w:style w:type="paragraph" w:customStyle="1" w:styleId="1416">
    <w:name w:val="样式 Arial 10 磅 居中 首行缩进:  2 字符 段后: 2 磅"/>
    <w:basedOn w:val="1"/>
    <w:uiPriority w:val="0"/>
    <w:pPr>
      <w:spacing w:after="40" w:line="312" w:lineRule="auto"/>
      <w:ind w:firstLine="400"/>
      <w:jc w:val="left"/>
    </w:pPr>
    <w:rPr>
      <w:rFonts w:ascii="Arial" w:hAnsi="Arial" w:cs="宋体"/>
      <w:sz w:val="20"/>
      <w:szCs w:val="20"/>
    </w:rPr>
  </w:style>
  <w:style w:type="paragraph" w:customStyle="1" w:styleId="1417">
    <w:name w:val="样式 标题 3Char2h3L3编号标题 3一H3sect1.2.3Heading 3 - oldMapH3..."/>
    <w:basedOn w:val="5"/>
    <w:uiPriority w:val="0"/>
    <w:pPr>
      <w:widowControl w:val="0"/>
      <w:numPr>
        <w:ilvl w:val="0"/>
        <w:numId w:val="0"/>
      </w:numPr>
      <w:tabs>
        <w:tab w:val="left" w:pos="840"/>
      </w:tabs>
      <w:adjustRightInd w:val="0"/>
      <w:snapToGrid w:val="0"/>
      <w:spacing w:before="50" w:beforeLines="100" w:after="0"/>
      <w:jc w:val="both"/>
    </w:pPr>
    <w:rPr>
      <w:rFonts w:ascii="Times New Roman" w:hAnsi="Times New Roman" w:eastAsia="宋体" w:cs="宋体"/>
      <w:szCs w:val="20"/>
    </w:rPr>
  </w:style>
  <w:style w:type="paragraph" w:customStyle="1" w:styleId="1418">
    <w:name w:val="pc01"/>
    <w:basedOn w:val="1"/>
    <w:uiPriority w:val="0"/>
    <w:pPr>
      <w:widowControl/>
      <w:adjustRightInd w:val="0"/>
      <w:spacing w:before="100" w:beforeAutospacing="1" w:after="100" w:afterAutospacing="1" w:line="320" w:lineRule="atLeast"/>
      <w:ind w:firstLine="400" w:firstLineChars="0"/>
      <w:jc w:val="left"/>
    </w:pPr>
    <w:rPr>
      <w:rFonts w:eastAsia="Arial Unicode MS" w:cs="Arial Unicode MS"/>
      <w:kern w:val="0"/>
      <w:sz w:val="20"/>
      <w:szCs w:val="20"/>
    </w:rPr>
  </w:style>
  <w:style w:type="paragraph" w:customStyle="1" w:styleId="1419">
    <w:name w:val="快速浏览标题"/>
    <w:basedOn w:val="1"/>
    <w:uiPriority w:val="0"/>
    <w:pPr>
      <w:adjustRightInd w:val="0"/>
      <w:spacing w:before="40" w:after="40" w:line="360" w:lineRule="atLeast"/>
      <w:ind w:firstLine="420" w:firstLineChars="0"/>
    </w:pPr>
    <w:rPr>
      <w:rFonts w:ascii="Times New Roman" w:hAnsi="Times New Roman" w:eastAsia="黑体"/>
      <w:b/>
      <w:spacing w:val="16"/>
      <w:kern w:val="0"/>
      <w:sz w:val="21"/>
      <w:szCs w:val="20"/>
    </w:rPr>
  </w:style>
  <w:style w:type="paragraph" w:customStyle="1" w:styleId="1420">
    <w:name w:val="*Body 1"/>
    <w:uiPriority w:val="0"/>
    <w:pPr>
      <w:spacing w:after="240" w:line="360" w:lineRule="auto"/>
      <w:ind w:firstLine="454"/>
    </w:pPr>
    <w:rPr>
      <w:rFonts w:ascii="Times New Roman" w:hAnsi="Times New Roman" w:eastAsia="宋体" w:cs="Times New Roman"/>
      <w:sz w:val="22"/>
      <w:lang w:val="en-US" w:eastAsia="en-US" w:bidi="ar-SA"/>
    </w:rPr>
  </w:style>
  <w:style w:type="paragraph" w:customStyle="1" w:styleId="1421">
    <w:name w:val="星星"/>
    <w:basedOn w:val="1"/>
    <w:uiPriority w:val="0"/>
    <w:pPr>
      <w:tabs>
        <w:tab w:val="left" w:pos="1470"/>
      </w:tabs>
      <w:spacing w:line="240" w:lineRule="auto"/>
      <w:ind w:left="1470" w:hanging="420" w:firstLineChars="0"/>
    </w:pPr>
    <w:rPr>
      <w:rFonts w:ascii="Times New Roman" w:hAnsi="Times New Roman"/>
      <w:sz w:val="21"/>
      <w:szCs w:val="24"/>
    </w:rPr>
  </w:style>
  <w:style w:type="paragraph" w:customStyle="1" w:styleId="1422">
    <w:name w:val="样式 条目２ + 加粗"/>
    <w:basedOn w:val="165"/>
    <w:uiPriority w:val="0"/>
    <w:pPr>
      <w:numPr>
        <w:numId w:val="0"/>
      </w:numPr>
      <w:tabs>
        <w:tab w:val="left" w:pos="900"/>
      </w:tabs>
      <w:ind w:left="924" w:hanging="357"/>
    </w:pPr>
    <w:rPr>
      <w:rFonts w:ascii="Times New Roman" w:hAnsi="Times New Roman"/>
      <w:b w:val="0"/>
      <w:bCs w:val="0"/>
      <w:sz w:val="21"/>
      <w:lang w:eastAsia="zh-CN" w:bidi="ar-SA"/>
    </w:rPr>
  </w:style>
  <w:style w:type="paragraph" w:customStyle="1" w:styleId="1423">
    <w:name w:val="小项编写项"/>
    <w:uiPriority w:val="0"/>
    <w:pPr>
      <w:tabs>
        <w:tab w:val="left" w:pos="450"/>
        <w:tab w:val="left" w:pos="2665"/>
      </w:tabs>
      <w:spacing w:before="20" w:line="280" w:lineRule="exact"/>
      <w:ind w:left="2665" w:hanging="397"/>
    </w:pPr>
    <w:rPr>
      <w:rFonts w:ascii="Times New Roman" w:hAnsi="Times New Roman" w:eastAsia="文鼎细圆简" w:cs="Times New Roman"/>
      <w:lang w:val="en-US" w:eastAsia="zh-CN" w:bidi="ar-SA"/>
    </w:rPr>
  </w:style>
  <w:style w:type="paragraph" w:customStyle="1" w:styleId="1424">
    <w:name w:val="zzFileId"/>
    <w:basedOn w:val="1"/>
    <w:uiPriority w:val="0"/>
    <w:pPr>
      <w:keepLines/>
      <w:overflowPunct w:val="0"/>
      <w:autoSpaceDE w:val="0"/>
      <w:autoSpaceDN w:val="0"/>
      <w:adjustRightInd w:val="0"/>
      <w:spacing w:before="480" w:line="240" w:lineRule="auto"/>
      <w:ind w:firstLine="0" w:firstLineChars="0"/>
      <w:jc w:val="left"/>
    </w:pPr>
    <w:rPr>
      <w:rFonts w:ascii="宋体" w:hAnsi="Times New Roman"/>
      <w:kern w:val="0"/>
      <w:sz w:val="16"/>
      <w:szCs w:val="16"/>
      <w:lang w:eastAsia="en-US"/>
    </w:rPr>
  </w:style>
  <w:style w:type="paragraph" w:customStyle="1" w:styleId="1425">
    <w:name w:val="Marginalie u65 10pt"/>
    <w:basedOn w:val="1"/>
    <w:next w:val="1"/>
    <w:uiPriority w:val="0"/>
    <w:pPr>
      <w:overflowPunct w:val="0"/>
      <w:autoSpaceDE w:val="0"/>
      <w:autoSpaceDN w:val="0"/>
      <w:adjustRightInd w:val="0"/>
      <w:spacing w:line="227" w:lineRule="exact"/>
      <w:ind w:firstLine="0" w:firstLineChars="0"/>
      <w:jc w:val="left"/>
    </w:pPr>
    <w:rPr>
      <w:rFonts w:ascii="Times New Roman" w:hAnsi="Times New Roman"/>
      <w:kern w:val="0"/>
      <w:sz w:val="20"/>
      <w:szCs w:val="20"/>
      <w:lang w:eastAsia="en-US"/>
    </w:rPr>
  </w:style>
  <w:style w:type="paragraph" w:customStyle="1" w:styleId="1426">
    <w:name w:val="Form Header 1"/>
    <w:basedOn w:val="1"/>
    <w:next w:val="1"/>
    <w:uiPriority w:val="0"/>
    <w:pPr>
      <w:tabs>
        <w:tab w:val="right" w:pos="9923"/>
      </w:tabs>
      <w:overflowPunct w:val="0"/>
      <w:autoSpaceDE w:val="0"/>
      <w:autoSpaceDN w:val="0"/>
      <w:adjustRightInd w:val="0"/>
      <w:spacing w:before="120" w:after="80" w:line="240" w:lineRule="auto"/>
      <w:ind w:firstLine="0" w:firstLineChars="0"/>
      <w:jc w:val="left"/>
    </w:pPr>
    <w:rPr>
      <w:rFonts w:ascii="宋体" w:hAnsi="Times New Roman"/>
      <w:b/>
      <w:bCs/>
      <w:kern w:val="0"/>
      <w:sz w:val="20"/>
      <w:szCs w:val="24"/>
      <w:lang w:eastAsia="en-US"/>
    </w:rPr>
  </w:style>
  <w:style w:type="paragraph" w:customStyle="1" w:styleId="1427">
    <w:name w:val="Inhalts¨"/>
    <w:basedOn w:val="1"/>
    <w:uiPriority w:val="0"/>
    <w:pPr>
      <w:tabs>
        <w:tab w:val="right" w:pos="9923"/>
      </w:tabs>
      <w:overflowPunct w:val="0"/>
      <w:autoSpaceDE w:val="0"/>
      <w:autoSpaceDN w:val="0"/>
      <w:adjustRightInd w:val="0"/>
      <w:spacing w:before="120" w:after="360" w:line="240" w:lineRule="auto"/>
      <w:ind w:firstLine="0" w:firstLineChars="0"/>
      <w:jc w:val="left"/>
    </w:pPr>
    <w:rPr>
      <w:rFonts w:ascii="宋体" w:hAnsi="Times New Roman"/>
      <w:b/>
      <w:bCs/>
      <w:smallCaps/>
      <w:spacing w:val="80"/>
      <w:kern w:val="0"/>
      <w:sz w:val="20"/>
      <w:szCs w:val="24"/>
      <w:lang w:eastAsia="en-US"/>
    </w:rPr>
  </w:style>
  <w:style w:type="paragraph" w:customStyle="1" w:styleId="1428">
    <w:name w:val="¨"/>
    <w:basedOn w:val="3"/>
    <w:next w:val="1"/>
    <w:uiPriority w:val="0"/>
    <w:pPr>
      <w:pageBreakBefore w:val="0"/>
      <w:numPr>
        <w:numId w:val="0"/>
      </w:numPr>
      <w:tabs>
        <w:tab w:val="right" w:pos="9923"/>
      </w:tabs>
      <w:overflowPunct w:val="0"/>
      <w:autoSpaceDE w:val="0"/>
      <w:autoSpaceDN w:val="0"/>
      <w:spacing w:beforeLines="100" w:after="0" w:line="240" w:lineRule="auto"/>
      <w:ind w:left="851" w:hanging="851"/>
      <w:outlineLvl w:val="9"/>
    </w:pPr>
    <w:rPr>
      <w:rFonts w:ascii="宋体" w:hAnsi="宋体" w:eastAsia="宋体"/>
      <w:kern w:val="0"/>
      <w:sz w:val="28"/>
      <w:szCs w:val="28"/>
      <w:lang w:eastAsia="en-US"/>
    </w:rPr>
  </w:style>
  <w:style w:type="paragraph" w:customStyle="1" w:styleId="1429">
    <w:name w:val="¨2"/>
    <w:basedOn w:val="4"/>
    <w:next w:val="1"/>
    <w:uiPriority w:val="0"/>
    <w:pPr>
      <w:numPr>
        <w:ilvl w:val="0"/>
        <w:numId w:val="0"/>
      </w:numPr>
      <w:tabs>
        <w:tab w:val="right" w:pos="9923"/>
      </w:tabs>
      <w:overflowPunct w:val="0"/>
      <w:autoSpaceDE w:val="0"/>
      <w:autoSpaceDN w:val="0"/>
      <w:adjustRightInd w:val="0"/>
      <w:spacing w:before="0" w:after="0" w:line="360" w:lineRule="auto"/>
      <w:ind w:left="851" w:hanging="851"/>
      <w:jc w:val="left"/>
      <w:outlineLvl w:val="9"/>
    </w:pPr>
    <w:rPr>
      <w:rFonts w:ascii="宋体" w:hAnsi="宋体" w:eastAsia="宋体"/>
      <w:color w:val="000000" w:themeColor="text1"/>
      <w:kern w:val="0"/>
      <w:sz w:val="28"/>
      <w:szCs w:val="28"/>
      <w14:textFill>
        <w14:solidFill>
          <w14:schemeClr w14:val="tx1"/>
        </w14:solidFill>
      </w14:textFill>
    </w:rPr>
  </w:style>
  <w:style w:type="paragraph" w:customStyle="1" w:styleId="1430">
    <w:name w:val="Inhalt"/>
    <w:basedOn w:val="1"/>
    <w:uiPriority w:val="0"/>
    <w:pPr>
      <w:overflowPunct w:val="0"/>
      <w:autoSpaceDE w:val="0"/>
      <w:autoSpaceDN w:val="0"/>
      <w:adjustRightInd w:val="0"/>
      <w:spacing w:before="320" w:after="1640" w:line="213" w:lineRule="exact"/>
      <w:ind w:firstLine="0" w:firstLineChars="0"/>
      <w:jc w:val="left"/>
    </w:pPr>
    <w:rPr>
      <w:rFonts w:ascii="UniversS 57 Condensed" w:hAnsi="UniversS 57 Condensed"/>
      <w:kern w:val="0"/>
      <w:sz w:val="52"/>
      <w:szCs w:val="52"/>
      <w:lang w:eastAsia="en-US"/>
    </w:rPr>
  </w:style>
  <w:style w:type="paragraph" w:customStyle="1" w:styleId="1431">
    <w:name w:val="¨1"/>
    <w:basedOn w:val="1"/>
    <w:uiPriority w:val="0"/>
    <w:pPr>
      <w:overflowPunct w:val="0"/>
      <w:autoSpaceDE w:val="0"/>
      <w:autoSpaceDN w:val="0"/>
      <w:adjustRightInd w:val="0"/>
      <w:spacing w:after="120" w:line="280" w:lineRule="exact"/>
      <w:ind w:firstLine="0" w:firstLineChars="0"/>
      <w:jc w:val="left"/>
    </w:pPr>
    <w:rPr>
      <w:rFonts w:ascii="UniversS 67 CondensedBold" w:hAnsi="UniversS 67 CondensedBold"/>
      <w:kern w:val="0"/>
      <w:sz w:val="20"/>
      <w:szCs w:val="20"/>
      <w:lang w:eastAsia="en-US"/>
    </w:rPr>
  </w:style>
  <w:style w:type="paragraph" w:customStyle="1" w:styleId="1432">
    <w:name w:val="Inhalt¨"/>
    <w:basedOn w:val="1"/>
    <w:uiPriority w:val="0"/>
    <w:pPr>
      <w:tabs>
        <w:tab w:val="right" w:pos="5954"/>
      </w:tabs>
      <w:overflowPunct w:val="0"/>
      <w:autoSpaceDE w:val="0"/>
      <w:autoSpaceDN w:val="0"/>
      <w:adjustRightInd w:val="0"/>
      <w:spacing w:before="120" w:line="213" w:lineRule="exact"/>
      <w:ind w:firstLine="0" w:firstLineChars="0"/>
      <w:jc w:val="left"/>
    </w:pPr>
    <w:rPr>
      <w:rFonts w:ascii="UniversS 67 CondensedBold" w:hAnsi="UniversS 67 CondensedBold"/>
      <w:kern w:val="0"/>
      <w:sz w:val="20"/>
      <w:szCs w:val="20"/>
      <w:lang w:eastAsia="en-US"/>
    </w:rPr>
  </w:style>
  <w:style w:type="paragraph" w:customStyle="1" w:styleId="1433">
    <w:name w:val="AddrText"/>
    <w:basedOn w:val="1"/>
    <w:uiPriority w:val="0"/>
    <w:pPr>
      <w:tabs>
        <w:tab w:val="right" w:pos="5954"/>
      </w:tabs>
      <w:overflowPunct w:val="0"/>
      <w:autoSpaceDE w:val="0"/>
      <w:autoSpaceDN w:val="0"/>
      <w:adjustRightInd w:val="0"/>
      <w:spacing w:before="80" w:line="213" w:lineRule="exact"/>
      <w:ind w:firstLine="0" w:firstLineChars="0"/>
      <w:jc w:val="left"/>
    </w:pPr>
    <w:rPr>
      <w:rFonts w:ascii="UniversS 45 Light" w:hAnsi="UniversS 45 Light"/>
      <w:kern w:val="0"/>
      <w:sz w:val="20"/>
      <w:szCs w:val="20"/>
      <w:lang w:eastAsia="en-US"/>
    </w:rPr>
  </w:style>
  <w:style w:type="paragraph" w:customStyle="1" w:styleId="1434">
    <w:name w:val="Text2"/>
    <w:basedOn w:val="4"/>
    <w:uiPriority w:val="0"/>
    <w:pPr>
      <w:keepLines w:val="0"/>
      <w:widowControl/>
      <w:numPr>
        <w:ilvl w:val="0"/>
        <w:numId w:val="0"/>
      </w:numPr>
      <w:tabs>
        <w:tab w:val="left" w:pos="425"/>
        <w:tab w:val="left" w:pos="1080"/>
      </w:tabs>
      <w:overflowPunct w:val="0"/>
      <w:autoSpaceDE w:val="0"/>
      <w:autoSpaceDN w:val="0"/>
      <w:adjustRightInd w:val="0"/>
      <w:spacing w:before="0" w:after="0" w:line="240" w:lineRule="exact"/>
      <w:ind w:left="2852" w:hanging="1426"/>
      <w:outlineLvl w:val="9"/>
    </w:pPr>
    <w:rPr>
      <w:rFonts w:ascii="Times New Roman" w:hAnsi="宋体" w:eastAsia="宋体"/>
      <w:b w:val="0"/>
      <w:bCs w:val="0"/>
      <w:color w:val="000000" w:themeColor="text1"/>
      <w:kern w:val="0"/>
      <w:sz w:val="28"/>
      <w:szCs w:val="28"/>
      <w:lang w:val="en-GB"/>
      <w14:textFill>
        <w14:solidFill>
          <w14:schemeClr w14:val="tx1"/>
        </w14:solidFill>
      </w14:textFill>
    </w:rPr>
  </w:style>
  <w:style w:type="paragraph" w:customStyle="1" w:styleId="1435">
    <w:name w:val="Notes"/>
    <w:basedOn w:val="1"/>
    <w:uiPriority w:val="0"/>
    <w:pPr>
      <w:widowControl/>
      <w:overflowPunct w:val="0"/>
      <w:autoSpaceDE w:val="0"/>
      <w:autoSpaceDN w:val="0"/>
      <w:adjustRightInd w:val="0"/>
      <w:spacing w:line="240" w:lineRule="exact"/>
      <w:ind w:firstLine="0" w:firstLineChars="0"/>
    </w:pPr>
    <w:rPr>
      <w:rFonts w:ascii="Tms Rmn" w:hAnsi="Tms Rmn"/>
      <w:i/>
      <w:iCs/>
      <w:vanish/>
      <w:color w:val="FF0000"/>
      <w:kern w:val="0"/>
      <w:sz w:val="20"/>
      <w:szCs w:val="24"/>
      <w:lang w:val="en-GB" w:eastAsia="en-US"/>
    </w:rPr>
  </w:style>
  <w:style w:type="paragraph" w:customStyle="1" w:styleId="1436">
    <w:name w:val="tab"/>
    <w:uiPriority w:val="0"/>
    <w:pPr>
      <w:overflowPunct w:val="0"/>
      <w:autoSpaceDE w:val="0"/>
      <w:autoSpaceDN w:val="0"/>
      <w:adjustRightInd w:val="0"/>
      <w:ind w:left="720"/>
    </w:pPr>
    <w:rPr>
      <w:rFonts w:ascii="MS Serif" w:hAnsi="MS Serif" w:eastAsia="宋体" w:cs="Times New Roman"/>
      <w:lang w:val="en-US" w:eastAsia="en-US" w:bidi="ar-SA"/>
    </w:rPr>
  </w:style>
  <w:style w:type="paragraph" w:customStyle="1" w:styleId="1437">
    <w:name w:val="i-normal"/>
    <w:basedOn w:val="1"/>
    <w:uiPriority w:val="0"/>
    <w:pPr>
      <w:widowControl/>
      <w:overflowPunct w:val="0"/>
      <w:autoSpaceDE w:val="0"/>
      <w:autoSpaceDN w:val="0"/>
      <w:adjustRightInd w:val="0"/>
      <w:spacing w:before="240" w:line="240" w:lineRule="auto"/>
      <w:ind w:firstLine="0" w:firstLineChars="0"/>
      <w:jc w:val="left"/>
    </w:pPr>
    <w:rPr>
      <w:rFonts w:ascii="AvantGarde" w:hAnsi="AvantGarde"/>
      <w:kern w:val="0"/>
      <w:sz w:val="28"/>
      <w:szCs w:val="28"/>
      <w:lang w:val="en-GB" w:eastAsia="en-US"/>
    </w:rPr>
  </w:style>
  <w:style w:type="paragraph" w:customStyle="1" w:styleId="1438">
    <w:name w:val="Text3"/>
    <w:basedOn w:val="1434"/>
    <w:uiPriority w:val="0"/>
    <w:pPr>
      <w:spacing w:line="240" w:lineRule="atLeast"/>
      <w:ind w:left="4292" w:hanging="2146"/>
      <w:jc w:val="left"/>
    </w:pPr>
    <w:rPr>
      <w:sz w:val="20"/>
      <w:szCs w:val="24"/>
    </w:rPr>
  </w:style>
  <w:style w:type="paragraph" w:customStyle="1" w:styleId="1439">
    <w:name w:val="Text4"/>
    <w:basedOn w:val="1438"/>
    <w:uiPriority w:val="0"/>
    <w:pPr>
      <w:ind w:left="2880" w:hanging="14"/>
    </w:pPr>
  </w:style>
  <w:style w:type="paragraph" w:customStyle="1" w:styleId="1440">
    <w:name w:val="附录 Heading 2"/>
    <w:basedOn w:val="4"/>
    <w:uiPriority w:val="0"/>
    <w:pPr>
      <w:keepLines w:val="0"/>
      <w:widowControl/>
      <w:numPr>
        <w:ilvl w:val="0"/>
        <w:numId w:val="0"/>
      </w:numPr>
      <w:tabs>
        <w:tab w:val="left" w:pos="0"/>
      </w:tabs>
      <w:spacing w:before="0" w:after="0" w:line="288" w:lineRule="auto"/>
      <w:jc w:val="left"/>
    </w:pPr>
    <w:rPr>
      <w:rFonts w:ascii="Microsoft Sans Serif" w:hAnsi="Microsoft Sans Serif" w:eastAsia="仿宋_GB2312" w:cs="Microsoft Sans Serif"/>
      <w:b w:val="0"/>
      <w:iCs/>
      <w:color w:val="000000" w:themeColor="text1"/>
      <w:kern w:val="0"/>
      <w:sz w:val="32"/>
      <w:szCs w:val="28"/>
      <w14:textFill>
        <w14:solidFill>
          <w14:schemeClr w14:val="tx1"/>
        </w14:solidFill>
      </w14:textFill>
    </w:rPr>
  </w:style>
  <w:style w:type="paragraph" w:customStyle="1" w:styleId="1441">
    <w:name w:val="附录Heading 3"/>
    <w:basedOn w:val="5"/>
    <w:uiPriority w:val="0"/>
    <w:pPr>
      <w:keepLines w:val="0"/>
      <w:numPr>
        <w:ilvl w:val="0"/>
        <w:numId w:val="0"/>
      </w:numPr>
      <w:pBdr>
        <w:bottom w:val="single" w:color="auto" w:sz="4" w:space="1"/>
      </w:pBdr>
      <w:tabs>
        <w:tab w:val="left" w:pos="900"/>
      </w:tabs>
      <w:spacing w:before="240" w:line="288" w:lineRule="auto"/>
    </w:pPr>
    <w:rPr>
      <w:rFonts w:ascii="Microsoft Sans Serif" w:hAnsi="Microsoft Sans Serif" w:eastAsia="宋体" w:cs="Arial"/>
      <w:kern w:val="0"/>
      <w:sz w:val="26"/>
      <w:szCs w:val="26"/>
    </w:rPr>
  </w:style>
  <w:style w:type="paragraph" w:customStyle="1" w:styleId="1442">
    <w:name w:val="MIHeading1"/>
    <w:basedOn w:val="3"/>
    <w:uiPriority w:val="0"/>
    <w:pPr>
      <w:keepLines w:val="0"/>
      <w:pageBreakBefore w:val="0"/>
      <w:widowControl/>
      <w:numPr>
        <w:numId w:val="0"/>
      </w:numPr>
      <w:shd w:val="clear" w:color="auto" w:fill="008080"/>
      <w:spacing w:beforeLines="100" w:after="240" w:afterLines="100" w:line="240" w:lineRule="auto"/>
      <w:ind w:left="432" w:hanging="432"/>
    </w:pPr>
    <w:rPr>
      <w:rFonts w:ascii="宋体" w:hAnsi="宋体" w:eastAsia="宋体" w:cs="Arial"/>
      <w:color w:val="FFFFFF"/>
      <w:kern w:val="32"/>
      <w:szCs w:val="32"/>
      <w:lang w:eastAsia="en-US"/>
    </w:rPr>
  </w:style>
  <w:style w:type="paragraph" w:customStyle="1" w:styleId="1443">
    <w:name w:val="MIHeading2"/>
    <w:basedOn w:val="4"/>
    <w:uiPriority w:val="0"/>
    <w:pPr>
      <w:keepNext w:val="0"/>
      <w:widowControl/>
      <w:numPr>
        <w:ilvl w:val="0"/>
        <w:numId w:val="0"/>
      </w:numPr>
      <w:spacing w:before="0" w:after="0" w:line="240" w:lineRule="auto"/>
      <w:ind w:left="576" w:hanging="576"/>
      <w:jc w:val="left"/>
    </w:pPr>
    <w:rPr>
      <w:rFonts w:ascii="宋体" w:hAnsi="宋体" w:eastAsia="宋体" w:cs="Arial"/>
      <w:iCs/>
      <w:color w:val="000000" w:themeColor="text1"/>
      <w:kern w:val="0"/>
      <w:sz w:val="28"/>
      <w:szCs w:val="28"/>
      <w:u w:color="008080"/>
      <w:lang w:eastAsia="en-US"/>
      <w14:textFill>
        <w14:solidFill>
          <w14:schemeClr w14:val="tx1"/>
        </w14:solidFill>
      </w14:textFill>
    </w:rPr>
  </w:style>
  <w:style w:type="paragraph" w:customStyle="1" w:styleId="1444">
    <w:name w:val="MB标题4"/>
    <w:basedOn w:val="1"/>
    <w:uiPriority w:val="0"/>
    <w:pPr>
      <w:tabs>
        <w:tab w:val="left" w:pos="1204"/>
      </w:tabs>
      <w:adjustRightInd w:val="0"/>
      <w:spacing w:line="312" w:lineRule="atLeast"/>
      <w:ind w:left="1072" w:hanging="732" w:firstLineChars="0"/>
    </w:pPr>
    <w:rPr>
      <w:rFonts w:ascii="Times New Roman" w:hAnsi="Times New Roman"/>
      <w:kern w:val="0"/>
      <w:sz w:val="21"/>
      <w:szCs w:val="20"/>
    </w:rPr>
  </w:style>
  <w:style w:type="paragraph" w:customStyle="1" w:styleId="1445">
    <w:name w:val="编号1.1"/>
    <w:uiPriority w:val="0"/>
    <w:pPr>
      <w:tabs>
        <w:tab w:val="left" w:pos="425"/>
      </w:tabs>
      <w:spacing w:before="40" w:line="280" w:lineRule="exact"/>
      <w:ind w:left="425" w:hanging="425"/>
      <w:jc w:val="both"/>
    </w:pPr>
    <w:rPr>
      <w:rFonts w:ascii="Times New Roman" w:hAnsi="Times New Roman" w:eastAsia="文鼎细圆简" w:cs="Times New Roman"/>
      <w:lang w:val="en-US" w:eastAsia="zh-CN" w:bidi="ar-SA"/>
    </w:rPr>
  </w:style>
  <w:style w:type="paragraph" w:customStyle="1" w:styleId="1446">
    <w:name w:val="Bullet - Body Text 2 Level 1"/>
    <w:basedOn w:val="1"/>
    <w:uiPriority w:val="0"/>
    <w:pPr>
      <w:widowControl/>
      <w:tabs>
        <w:tab w:val="left" w:pos="504"/>
      </w:tabs>
      <w:spacing w:line="240" w:lineRule="auto"/>
      <w:ind w:left="504" w:hanging="360" w:firstLineChars="0"/>
    </w:pPr>
    <w:rPr>
      <w:rFonts w:ascii="Arial" w:hAnsi="Arial"/>
      <w:kern w:val="0"/>
      <w:sz w:val="20"/>
      <w:szCs w:val="24"/>
      <w:lang w:eastAsia="en-US"/>
    </w:rPr>
  </w:style>
  <w:style w:type="paragraph" w:customStyle="1" w:styleId="1447">
    <w:name w:val="Bullet - Table Level 1"/>
    <w:basedOn w:val="31"/>
    <w:uiPriority w:val="0"/>
    <w:pPr>
      <w:widowControl/>
      <w:tabs>
        <w:tab w:val="left" w:pos="504"/>
      </w:tabs>
      <w:spacing w:after="60"/>
      <w:ind w:left="504" w:hanging="360"/>
      <w:jc w:val="left"/>
    </w:pPr>
    <w:rPr>
      <w:rFonts w:ascii="Arial" w:hAnsi="Arial" w:eastAsia="PMingLiU"/>
      <w:kern w:val="0"/>
      <w:sz w:val="20"/>
      <w:szCs w:val="20"/>
      <w:lang w:val="en-US" w:eastAsia="zh-TW"/>
    </w:rPr>
  </w:style>
  <w:style w:type="paragraph" w:customStyle="1" w:styleId="1448">
    <w:name w:val="标题 41"/>
    <w:basedOn w:val="1"/>
    <w:uiPriority w:val="0"/>
    <w:pPr>
      <w:spacing w:line="240" w:lineRule="auto"/>
      <w:ind w:firstLine="0" w:firstLineChars="0"/>
    </w:pPr>
    <w:rPr>
      <w:rFonts w:ascii="Times New Roman" w:hAnsi="Times New Roman"/>
      <w:sz w:val="21"/>
      <w:szCs w:val="24"/>
    </w:rPr>
  </w:style>
  <w:style w:type="paragraph" w:customStyle="1" w:styleId="1449">
    <w:name w:val="MITableColHeads"/>
    <w:uiPriority w:val="0"/>
    <w:pPr>
      <w:jc w:val="center"/>
    </w:pPr>
    <w:rPr>
      <w:rFonts w:ascii="MS Shell Dlg" w:hAnsi="MS Shell Dlg" w:eastAsia="宋体" w:cs="Times New Roman"/>
      <w:b/>
      <w:color w:val="FFFFFF"/>
      <w:lang w:val="en-US" w:eastAsia="en-US" w:bidi="ar-SA"/>
    </w:rPr>
  </w:style>
  <w:style w:type="paragraph" w:customStyle="1" w:styleId="1450">
    <w:name w:val="样式 宋体 小四 行距: 固定值 20 磅1"/>
    <w:basedOn w:val="1"/>
    <w:uiPriority w:val="0"/>
    <w:pPr>
      <w:spacing w:line="400" w:lineRule="exact"/>
    </w:pPr>
    <w:rPr>
      <w:rFonts w:ascii="宋体" w:hAnsi="宋体" w:cs="宋体"/>
      <w:szCs w:val="20"/>
    </w:rPr>
  </w:style>
  <w:style w:type="paragraph" w:customStyle="1" w:styleId="1451">
    <w:name w:val="Numbered list 1"/>
    <w:basedOn w:val="1"/>
    <w:next w:val="1"/>
    <w:uiPriority w:val="0"/>
    <w:pPr>
      <w:widowControl/>
      <w:tabs>
        <w:tab w:val="left" w:pos="360"/>
      </w:tabs>
      <w:spacing w:line="240" w:lineRule="auto"/>
      <w:ind w:left="360" w:hanging="360" w:firstLineChars="0"/>
      <w:jc w:val="left"/>
    </w:pPr>
    <w:rPr>
      <w:rFonts w:ascii="Futura Bk" w:hAnsi="Futura Bk"/>
      <w:kern w:val="0"/>
      <w:sz w:val="20"/>
      <w:szCs w:val="20"/>
      <w:lang w:val="en-GB" w:eastAsia="en-US"/>
    </w:rPr>
  </w:style>
  <w:style w:type="paragraph" w:customStyle="1" w:styleId="1452">
    <w:name w:val="Numbered list 2.2"/>
    <w:basedOn w:val="4"/>
    <w:next w:val="1"/>
    <w:uiPriority w:val="0"/>
    <w:pPr>
      <w:keepLines w:val="0"/>
      <w:widowControl/>
      <w:numPr>
        <w:ilvl w:val="0"/>
        <w:numId w:val="0"/>
      </w:numPr>
      <w:tabs>
        <w:tab w:val="left" w:pos="567"/>
        <w:tab w:val="left" w:pos="720"/>
      </w:tabs>
      <w:spacing w:before="0" w:after="0" w:line="240" w:lineRule="auto"/>
      <w:ind w:left="567" w:hanging="720"/>
      <w:jc w:val="left"/>
    </w:pPr>
    <w:rPr>
      <w:rFonts w:ascii="Futura Bk" w:hAnsi="Futura Bk" w:eastAsia="宋体"/>
      <w:bCs w:val="0"/>
      <w:color w:val="000000" w:themeColor="text1"/>
      <w:kern w:val="0"/>
      <w:sz w:val="24"/>
      <w:szCs w:val="20"/>
      <w:lang w:val="en-GB" w:eastAsia="en-US"/>
      <w14:textFill>
        <w14:solidFill>
          <w14:schemeClr w14:val="tx1"/>
        </w14:solidFill>
      </w14:textFill>
    </w:rPr>
  </w:style>
  <w:style w:type="paragraph" w:customStyle="1" w:styleId="1453">
    <w:name w:val="Numbered list 2.4"/>
    <w:basedOn w:val="6"/>
    <w:next w:val="1"/>
    <w:uiPriority w:val="0"/>
    <w:pPr>
      <w:keepLines w:val="0"/>
      <w:widowControl/>
      <w:numPr>
        <w:ilvl w:val="0"/>
        <w:numId w:val="0"/>
      </w:numPr>
      <w:tabs>
        <w:tab w:val="left" w:pos="567"/>
        <w:tab w:val="left" w:pos="1080"/>
        <w:tab w:val="left" w:pos="1440"/>
        <w:tab w:val="left" w:pos="1800"/>
        <w:tab w:val="left" w:pos="2073"/>
      </w:tabs>
      <w:spacing w:before="240" w:after="60" w:line="240" w:lineRule="auto"/>
      <w:ind w:left="1353" w:hanging="360"/>
      <w:jc w:val="left"/>
    </w:pPr>
    <w:rPr>
      <w:rFonts w:ascii="Futura Bk" w:hAnsi="Futura Bk" w:eastAsia="宋体"/>
      <w:bCs w:val="0"/>
      <w:kern w:val="0"/>
      <w:sz w:val="20"/>
      <w:szCs w:val="20"/>
      <w:lang w:val="en-GB"/>
    </w:rPr>
  </w:style>
  <w:style w:type="paragraph" w:customStyle="1" w:styleId="1454">
    <w:name w:val="Table_Heading_Center"/>
    <w:basedOn w:val="1"/>
    <w:uiPriority w:val="0"/>
    <w:pPr>
      <w:keepNext/>
      <w:keepLines/>
      <w:widowControl/>
      <w:spacing w:before="40" w:after="40" w:line="240" w:lineRule="auto"/>
      <w:ind w:firstLine="0" w:firstLineChars="0"/>
      <w:jc w:val="center"/>
    </w:pPr>
    <w:rPr>
      <w:rFonts w:ascii="Futura Bk" w:hAnsi="Futura Bk"/>
      <w:b/>
      <w:kern w:val="0"/>
      <w:sz w:val="20"/>
      <w:szCs w:val="20"/>
      <w:lang w:val="en-GB" w:eastAsia="en-US"/>
    </w:rPr>
  </w:style>
  <w:style w:type="paragraph" w:customStyle="1" w:styleId="1455">
    <w:name w:val="Normal_UserEntry"/>
    <w:basedOn w:val="1"/>
    <w:uiPriority w:val="0"/>
    <w:pPr>
      <w:widowControl/>
      <w:tabs>
        <w:tab w:val="left" w:pos="900"/>
      </w:tabs>
      <w:spacing w:line="240" w:lineRule="auto"/>
      <w:ind w:firstLine="0" w:firstLineChars="0"/>
      <w:jc w:val="left"/>
    </w:pPr>
    <w:rPr>
      <w:rFonts w:ascii="Futura Bk" w:hAnsi="Futura Bk"/>
      <w:color w:val="FF0000"/>
      <w:kern w:val="0"/>
      <w:sz w:val="20"/>
      <w:szCs w:val="20"/>
      <w:lang w:val="en-GB" w:eastAsia="en-US"/>
    </w:rPr>
  </w:style>
  <w:style w:type="paragraph" w:customStyle="1" w:styleId="1456">
    <w:name w:val="Numbered list 3.1"/>
    <w:basedOn w:val="3"/>
    <w:next w:val="1"/>
    <w:uiPriority w:val="0"/>
    <w:pPr>
      <w:keepLines w:val="0"/>
      <w:pageBreakBefore w:val="0"/>
      <w:widowControl/>
      <w:numPr>
        <w:numId w:val="0"/>
      </w:numPr>
      <w:tabs>
        <w:tab w:val="left" w:pos="360"/>
      </w:tabs>
      <w:spacing w:before="240" w:after="60" w:line="240" w:lineRule="auto"/>
      <w:ind w:left="360" w:hanging="360"/>
    </w:pPr>
    <w:rPr>
      <w:rFonts w:ascii="Futura Bk" w:hAnsi="Futura Bk" w:eastAsia="宋体"/>
      <w:bCs w:val="0"/>
      <w:kern w:val="28"/>
      <w:sz w:val="28"/>
      <w:szCs w:val="20"/>
      <w:lang w:val="en-GB" w:eastAsia="en-US"/>
    </w:rPr>
  </w:style>
  <w:style w:type="paragraph" w:customStyle="1" w:styleId="1457">
    <w:name w:val="Numbered list 3.2"/>
    <w:basedOn w:val="4"/>
    <w:next w:val="1"/>
    <w:uiPriority w:val="0"/>
    <w:pPr>
      <w:keepLines w:val="0"/>
      <w:widowControl/>
      <w:numPr>
        <w:ilvl w:val="0"/>
        <w:numId w:val="0"/>
      </w:numPr>
      <w:tabs>
        <w:tab w:val="left" w:pos="360"/>
      </w:tabs>
      <w:spacing w:before="0" w:after="0" w:line="240" w:lineRule="auto"/>
      <w:ind w:left="360" w:hanging="360"/>
      <w:jc w:val="left"/>
    </w:pPr>
    <w:rPr>
      <w:rFonts w:ascii="Futura Bk" w:hAnsi="Futura Bk" w:eastAsia="宋体"/>
      <w:bCs w:val="0"/>
      <w:color w:val="000000" w:themeColor="text1"/>
      <w:kern w:val="0"/>
      <w:sz w:val="24"/>
      <w:szCs w:val="20"/>
      <w:lang w:val="en-GB" w:eastAsia="en-US"/>
      <w14:textFill>
        <w14:solidFill>
          <w14:schemeClr w14:val="tx1"/>
        </w14:solidFill>
      </w14:textFill>
    </w:rPr>
  </w:style>
  <w:style w:type="paragraph" w:customStyle="1" w:styleId="1458">
    <w:name w:val="样式 标题 3 + 行距: 1.5 倍行距"/>
    <w:basedOn w:val="5"/>
    <w:uiPriority w:val="0"/>
    <w:pPr>
      <w:numPr>
        <w:ilvl w:val="0"/>
        <w:numId w:val="0"/>
      </w:numPr>
      <w:spacing w:before="260" w:after="260"/>
    </w:pPr>
    <w:rPr>
      <w:rFonts w:ascii="Times New Roman" w:hAnsi="Times New Roman" w:eastAsia="宋体" w:cs="宋体"/>
      <w:kern w:val="0"/>
      <w:sz w:val="21"/>
      <w:szCs w:val="20"/>
    </w:rPr>
  </w:style>
  <w:style w:type="paragraph" w:customStyle="1" w:styleId="1459">
    <w:name w:val="样式 标题 4 +"/>
    <w:basedOn w:val="6"/>
    <w:next w:val="1"/>
    <w:uiPriority w:val="0"/>
    <w:pPr>
      <w:numPr>
        <w:ilvl w:val="0"/>
        <w:numId w:val="0"/>
      </w:numPr>
      <w:tabs>
        <w:tab w:val="left" w:pos="567"/>
      </w:tabs>
      <w:spacing w:before="280" w:after="290" w:line="374" w:lineRule="auto"/>
    </w:pPr>
    <w:rPr>
      <w:rFonts w:ascii="Arial" w:hAnsi="Arial" w:eastAsia="宋体"/>
      <w:kern w:val="0"/>
      <w:sz w:val="21"/>
      <w:szCs w:val="28"/>
    </w:rPr>
  </w:style>
  <w:style w:type="character" w:customStyle="1" w:styleId="1460">
    <w:name w:val="unnamed31"/>
    <w:basedOn w:val="100"/>
    <w:uiPriority w:val="0"/>
    <w:rPr>
      <w:sz w:val="22"/>
      <w:szCs w:val="22"/>
    </w:rPr>
  </w:style>
  <w:style w:type="character" w:customStyle="1" w:styleId="1461">
    <w:name w:val="bold"/>
    <w:basedOn w:val="100"/>
    <w:uiPriority w:val="0"/>
  </w:style>
  <w:style w:type="character" w:customStyle="1" w:styleId="1462">
    <w:name w:val="txt"/>
    <w:basedOn w:val="100"/>
    <w:uiPriority w:val="0"/>
  </w:style>
  <w:style w:type="character" w:customStyle="1" w:styleId="1463">
    <w:name w:val="行距"/>
    <w:basedOn w:val="100"/>
    <w:uiPriority w:val="0"/>
  </w:style>
  <w:style w:type="character" w:customStyle="1" w:styleId="1464">
    <w:name w:val="style11"/>
    <w:basedOn w:val="100"/>
    <w:uiPriority w:val="0"/>
    <w:rPr>
      <w:b/>
      <w:bCs/>
      <w:sz w:val="18"/>
      <w:szCs w:val="18"/>
    </w:rPr>
  </w:style>
  <w:style w:type="character" w:customStyle="1" w:styleId="1465">
    <w:name w:val="h91"/>
    <w:basedOn w:val="100"/>
    <w:uiPriority w:val="0"/>
    <w:rPr>
      <w:rFonts w:hint="default"/>
      <w:spacing w:val="300"/>
      <w:sz w:val="18"/>
      <w:szCs w:val="18"/>
      <w:u w:val="none"/>
    </w:rPr>
  </w:style>
  <w:style w:type="character" w:customStyle="1" w:styleId="1466">
    <w:name w:val="md1"/>
    <w:basedOn w:val="100"/>
    <w:uiPriority w:val="0"/>
    <w:rPr>
      <w:spacing w:val="360"/>
      <w:sz w:val="22"/>
      <w:szCs w:val="22"/>
    </w:rPr>
  </w:style>
  <w:style w:type="character" w:customStyle="1" w:styleId="1467">
    <w:name w:val="search"/>
    <w:basedOn w:val="100"/>
    <w:uiPriority w:val="0"/>
  </w:style>
  <w:style w:type="character" w:customStyle="1" w:styleId="1468">
    <w:name w:val="atitle2"/>
    <w:basedOn w:val="100"/>
    <w:uiPriority w:val="0"/>
  </w:style>
  <w:style w:type="character" w:customStyle="1" w:styleId="1469">
    <w:name w:val="样式 宋体 四号"/>
    <w:basedOn w:val="100"/>
    <w:uiPriority w:val="0"/>
    <w:rPr>
      <w:rFonts w:hint="eastAsia" w:ascii="宋体" w:hAnsi="宋体" w:eastAsia="宋体"/>
      <w:sz w:val="28"/>
    </w:rPr>
  </w:style>
  <w:style w:type="character" w:customStyle="1" w:styleId="1470">
    <w:name w:val="javascript"/>
    <w:basedOn w:val="100"/>
    <w:uiPriority w:val="0"/>
  </w:style>
  <w:style w:type="character" w:customStyle="1" w:styleId="1471">
    <w:name w:val="subhead"/>
    <w:basedOn w:val="100"/>
    <w:uiPriority w:val="0"/>
  </w:style>
  <w:style w:type="paragraph" w:customStyle="1" w:styleId="1472">
    <w:name w:val="Style Heading 5heading 5H5 + 宋体 五号 Black Left Before:  12 pt..."/>
    <w:basedOn w:val="7"/>
    <w:uiPriority w:val="0"/>
    <w:pPr>
      <w:keepNext/>
      <w:keepLines/>
      <w:widowControl w:val="0"/>
      <w:numPr>
        <w:ilvl w:val="0"/>
        <w:numId w:val="0"/>
      </w:numPr>
      <w:spacing w:before="240" w:line="240" w:lineRule="auto"/>
    </w:pPr>
    <w:rPr>
      <w:rFonts w:ascii="宋体" w:hAnsi="宋体" w:eastAsia="宋体" w:cs="宋体"/>
      <w:color w:val="000000"/>
      <w:kern w:val="0"/>
      <w:sz w:val="24"/>
      <w:szCs w:val="20"/>
    </w:rPr>
  </w:style>
  <w:style w:type="character" w:customStyle="1" w:styleId="1473">
    <w:name w:val="text_14px1"/>
    <w:basedOn w:val="100"/>
    <w:uiPriority w:val="0"/>
    <w:rPr>
      <w:color w:val="000000"/>
      <w:sz w:val="21"/>
      <w:szCs w:val="21"/>
    </w:rPr>
  </w:style>
  <w:style w:type="paragraph" w:customStyle="1" w:styleId="1474">
    <w:name w:val="p0"/>
    <w:basedOn w:val="1"/>
    <w:uiPriority w:val="0"/>
    <w:pPr>
      <w:widowControl/>
      <w:spacing w:line="240" w:lineRule="auto"/>
      <w:ind w:firstLine="0" w:firstLineChars="0"/>
    </w:pPr>
    <w:rPr>
      <w:rFonts w:ascii="Times New Roman" w:hAnsi="Times New Roman"/>
      <w:kern w:val="0"/>
      <w:sz w:val="21"/>
    </w:rPr>
  </w:style>
  <w:style w:type="paragraph" w:customStyle="1" w:styleId="1475">
    <w:name w:val="样式 正文标准 + 左"/>
    <w:basedOn w:val="1"/>
    <w:uiPriority w:val="0"/>
    <w:pPr>
      <w:tabs>
        <w:tab w:val="left" w:pos="-142"/>
      </w:tabs>
      <w:topLinePunct/>
      <w:spacing w:line="300" w:lineRule="auto"/>
      <w:ind w:right="-113" w:firstLine="511" w:firstLineChars="213"/>
    </w:pPr>
    <w:rPr>
      <w:rFonts w:ascii="微软雅黑" w:hAnsi="微软雅黑" w:eastAsia="微软雅黑" w:cs="宋体"/>
      <w:sz w:val="21"/>
    </w:rPr>
  </w:style>
  <w:style w:type="character" w:customStyle="1" w:styleId="1476">
    <w:name w:val="样式 样式 正文标准 + 左 + 宋体 Char Char Char Char Char Char Char Char Char Char Char Char Char Char Char Char Char Char Char Char Char Char Char Char Char Char Char Char Char Char Char Char Char Char Char Char Char Char Char Char Char Char Char Char Char"/>
    <w:uiPriority w:val="0"/>
    <w:rPr>
      <w:rFonts w:ascii="宋体" w:hAnsi="宋体" w:eastAsia="宋体" w:cs="宋体"/>
      <w:kern w:val="2"/>
      <w:sz w:val="24"/>
      <w:szCs w:val="24"/>
      <w:lang w:val="en-US" w:eastAsia="zh-CN" w:bidi="ar-SA"/>
    </w:rPr>
  </w:style>
  <w:style w:type="paragraph" w:customStyle="1" w:styleId="1477">
    <w:name w:val="样式 标题 2H2Title2H21Heading 2 HiddenHeading 2 CCBSheading 2..."/>
    <w:basedOn w:val="1"/>
    <w:uiPriority w:val="0"/>
    <w:pPr>
      <w:numPr>
        <w:ilvl w:val="1"/>
        <w:numId w:val="80"/>
      </w:numPr>
      <w:spacing w:line="240" w:lineRule="auto"/>
      <w:ind w:firstLine="0" w:firstLineChars="0"/>
    </w:pPr>
    <w:rPr>
      <w:sz w:val="21"/>
      <w:szCs w:val="22"/>
    </w:rPr>
  </w:style>
  <w:style w:type="paragraph" w:customStyle="1" w:styleId="1478">
    <w:name w:val="样式 标题 4三级H4Ref Heading 1rh1Heading sqlsect 1.2.3.4Map Tit..."/>
    <w:basedOn w:val="1"/>
    <w:uiPriority w:val="0"/>
    <w:pPr>
      <w:numPr>
        <w:ilvl w:val="3"/>
        <w:numId w:val="80"/>
      </w:numPr>
      <w:spacing w:line="240" w:lineRule="auto"/>
      <w:ind w:firstLine="0" w:firstLineChars="0"/>
    </w:pPr>
    <w:rPr>
      <w:sz w:val="21"/>
      <w:szCs w:val="22"/>
    </w:rPr>
  </w:style>
  <w:style w:type="paragraph" w:customStyle="1" w:styleId="1479">
    <w:name w:val="HAN-缩进正文"/>
    <w:basedOn w:val="1"/>
    <w:uiPriority w:val="0"/>
    <w:pPr>
      <w:spacing w:before="100" w:beforeAutospacing="1" w:afterLines="50" w:line="400" w:lineRule="exact"/>
      <w:ind w:left="2160" w:firstLine="0" w:firstLineChars="0"/>
    </w:pPr>
    <w:rPr>
      <w:rFonts w:ascii="Times New Roman" w:hAnsi="Times New Roman"/>
      <w:kern w:val="24"/>
      <w:szCs w:val="24"/>
    </w:rPr>
  </w:style>
  <w:style w:type="paragraph" w:customStyle="1" w:styleId="1480">
    <w:name w:val="样式 样式 样式 样式 样式 正文缩进表正文正文非缩进 + 首行缩进:  2 字符 + 首行缩进:  2 字符 + 首行缩进: ..."/>
    <w:basedOn w:val="1"/>
    <w:uiPriority w:val="0"/>
    <w:pPr>
      <w:adjustRightInd w:val="0"/>
      <w:spacing w:afterLines="50" w:line="60" w:lineRule="auto"/>
    </w:pPr>
    <w:rPr>
      <w:rFonts w:ascii="Arial" w:hAnsi="Arial"/>
      <w:sz w:val="21"/>
      <w:szCs w:val="24"/>
    </w:rPr>
  </w:style>
  <w:style w:type="paragraph" w:customStyle="1" w:styleId="1481">
    <w:name w:val="BP bullet1"/>
    <w:basedOn w:val="1"/>
    <w:uiPriority w:val="0"/>
    <w:pPr>
      <w:widowControl/>
      <w:numPr>
        <w:ilvl w:val="0"/>
        <w:numId w:val="81"/>
      </w:numPr>
      <w:tabs>
        <w:tab w:val="left" w:pos="900"/>
      </w:tabs>
      <w:spacing w:before="120" w:after="120"/>
      <w:ind w:firstLine="0" w:firstLineChars="0"/>
    </w:pPr>
    <w:rPr>
      <w:rFonts w:ascii="Arial" w:hAnsi="Arial" w:cs="Arial"/>
      <w:kern w:val="0"/>
      <w:sz w:val="21"/>
    </w:rPr>
  </w:style>
  <w:style w:type="paragraph" w:customStyle="1" w:styleId="1482">
    <w:name w:val="Char Char8"/>
    <w:basedOn w:val="1"/>
    <w:uiPriority w:val="0"/>
    <w:pPr>
      <w:spacing w:line="240" w:lineRule="auto"/>
      <w:ind w:firstLine="0" w:firstLineChars="0"/>
    </w:pPr>
    <w:rPr>
      <w:rFonts w:ascii="Tahoma" w:hAnsi="Tahoma"/>
      <w:szCs w:val="20"/>
    </w:rPr>
  </w:style>
  <w:style w:type="paragraph" w:customStyle="1" w:styleId="1483">
    <w:name w:val="Char Char7"/>
    <w:basedOn w:val="1"/>
    <w:uiPriority w:val="0"/>
    <w:pPr>
      <w:spacing w:line="240" w:lineRule="auto"/>
      <w:ind w:firstLine="0" w:firstLineChars="0"/>
    </w:pPr>
    <w:rPr>
      <w:rFonts w:ascii="Tahoma" w:hAnsi="Tahoma"/>
      <w:szCs w:val="20"/>
    </w:rPr>
  </w:style>
  <w:style w:type="paragraph" w:customStyle="1" w:styleId="1484">
    <w:name w:val="标题 3(1)"/>
    <w:basedOn w:val="1"/>
    <w:next w:val="5"/>
    <w:uiPriority w:val="0"/>
    <w:pPr>
      <w:spacing w:line="240" w:lineRule="auto"/>
      <w:ind w:firstLine="0" w:firstLineChars="0"/>
    </w:pPr>
    <w:rPr>
      <w:sz w:val="21"/>
      <w:szCs w:val="22"/>
    </w:rPr>
  </w:style>
  <w:style w:type="paragraph" w:customStyle="1" w:styleId="1485">
    <w:name w:val="正文条目"/>
    <w:basedOn w:val="1"/>
    <w:link w:val="1486"/>
    <w:uiPriority w:val="0"/>
    <w:pPr>
      <w:pBdr>
        <w:bottom w:val="single" w:color="auto" w:sz="4" w:space="1"/>
      </w:pBdr>
      <w:spacing w:beforeLines="20" w:afterLines="20" w:line="312" w:lineRule="auto"/>
      <w:ind w:firstLine="0" w:firstLineChars="0"/>
    </w:pPr>
    <w:rPr>
      <w:rFonts w:ascii="Times New Roman" w:hAnsi="Times New Roman"/>
      <w:b/>
      <w:bCs/>
      <w:szCs w:val="24"/>
    </w:rPr>
  </w:style>
  <w:style w:type="character" w:customStyle="1" w:styleId="1486">
    <w:name w:val="正文条目 Char"/>
    <w:basedOn w:val="100"/>
    <w:link w:val="1485"/>
    <w:uiPriority w:val="0"/>
    <w:rPr>
      <w:rFonts w:ascii="Times New Roman" w:hAnsi="Times New Roman"/>
      <w:b/>
      <w:bCs/>
      <w:kern w:val="2"/>
      <w:sz w:val="24"/>
      <w:szCs w:val="24"/>
    </w:rPr>
  </w:style>
  <w:style w:type="paragraph" w:customStyle="1" w:styleId="1487">
    <w:name w:val="Char Char5"/>
    <w:basedOn w:val="1"/>
    <w:uiPriority w:val="0"/>
    <w:pPr>
      <w:spacing w:line="240" w:lineRule="auto"/>
      <w:ind w:firstLine="0" w:firstLineChars="0"/>
    </w:pPr>
    <w:rPr>
      <w:rFonts w:ascii="Tahoma" w:hAnsi="Tahoma"/>
      <w:szCs w:val="20"/>
    </w:rPr>
  </w:style>
  <w:style w:type="paragraph" w:customStyle="1" w:styleId="1488">
    <w:name w:val="Char Char4"/>
    <w:basedOn w:val="1"/>
    <w:uiPriority w:val="0"/>
    <w:pPr>
      <w:spacing w:line="240" w:lineRule="auto"/>
      <w:ind w:firstLine="0" w:firstLineChars="0"/>
    </w:pPr>
    <w:rPr>
      <w:rFonts w:ascii="Tahoma" w:hAnsi="Tahoma"/>
      <w:szCs w:val="20"/>
    </w:rPr>
  </w:style>
  <w:style w:type="paragraph" w:customStyle="1" w:styleId="1489">
    <w:name w:val="Char Char3"/>
    <w:basedOn w:val="1"/>
    <w:uiPriority w:val="0"/>
    <w:pPr>
      <w:spacing w:line="240" w:lineRule="auto"/>
      <w:ind w:firstLine="0" w:firstLineChars="0"/>
    </w:pPr>
    <w:rPr>
      <w:rFonts w:ascii="Tahoma" w:hAnsi="Tahoma"/>
      <w:szCs w:val="20"/>
    </w:rPr>
  </w:style>
  <w:style w:type="character" w:customStyle="1" w:styleId="1490">
    <w:name w:val="发布"/>
    <w:uiPriority w:val="0"/>
    <w:rPr>
      <w:rFonts w:ascii="黑体" w:eastAsia="黑体"/>
      <w:spacing w:val="22"/>
      <w:w w:val="100"/>
      <w:position w:val="3"/>
      <w:sz w:val="28"/>
    </w:rPr>
  </w:style>
  <w:style w:type="character" w:customStyle="1" w:styleId="1491">
    <w:name w:val="ns1"/>
    <w:uiPriority w:val="0"/>
    <w:rPr>
      <w:color w:val="FF0000"/>
    </w:rPr>
  </w:style>
  <w:style w:type="character" w:customStyle="1" w:styleId="1492">
    <w:name w:val="pi1"/>
    <w:uiPriority w:val="0"/>
    <w:rPr>
      <w:color w:val="0000FF"/>
    </w:rPr>
  </w:style>
  <w:style w:type="character" w:customStyle="1" w:styleId="1493">
    <w:name w:val="redbig1"/>
    <w:uiPriority w:val="0"/>
    <w:rPr>
      <w:b/>
      <w:color w:val="D00018"/>
      <w:sz w:val="27"/>
    </w:rPr>
  </w:style>
  <w:style w:type="character" w:customStyle="1" w:styleId="1494">
    <w:name w:val="td-text-051"/>
    <w:uiPriority w:val="0"/>
    <w:rPr>
      <w:rFonts w:hint="eastAsia" w:ascii="宋体" w:hAnsi="宋体" w:eastAsia="宋体"/>
      <w:sz w:val="21"/>
    </w:rPr>
  </w:style>
  <w:style w:type="character" w:customStyle="1" w:styleId="1495">
    <w:name w:val="hs"/>
    <w:basedOn w:val="100"/>
    <w:uiPriority w:val="0"/>
  </w:style>
  <w:style w:type="character" w:customStyle="1" w:styleId="1496">
    <w:name w:val="WW8Num4z0"/>
    <w:uiPriority w:val="0"/>
    <w:rPr>
      <w:rFonts w:ascii="Wingdings" w:hAnsi="Wingdings"/>
    </w:rPr>
  </w:style>
  <w:style w:type="character" w:customStyle="1" w:styleId="1497">
    <w:name w:val="main_tdbg_760"/>
    <w:basedOn w:val="100"/>
    <w:uiPriority w:val="0"/>
  </w:style>
  <w:style w:type="character" w:customStyle="1" w:styleId="1498">
    <w:name w:val="个人撰写风格"/>
    <w:uiPriority w:val="0"/>
    <w:rPr>
      <w:rFonts w:ascii="Arial" w:hAnsi="Arial" w:eastAsia="宋体"/>
      <w:color w:val="auto"/>
      <w:sz w:val="20"/>
    </w:rPr>
  </w:style>
  <w:style w:type="character" w:customStyle="1" w:styleId="1499">
    <w:name w:val="个人答复风格"/>
    <w:uiPriority w:val="0"/>
    <w:rPr>
      <w:rFonts w:ascii="Arial" w:hAnsi="Arial" w:eastAsia="宋体"/>
      <w:color w:val="auto"/>
      <w:sz w:val="20"/>
    </w:rPr>
  </w:style>
  <w:style w:type="character" w:customStyle="1" w:styleId="1500">
    <w:name w:val="paragraph1"/>
    <w:uiPriority w:val="0"/>
    <w:rPr>
      <w:color w:val="666666"/>
      <w:sz w:val="20"/>
    </w:rPr>
  </w:style>
  <w:style w:type="character" w:customStyle="1" w:styleId="1501">
    <w:name w:val="font1"/>
    <w:uiPriority w:val="0"/>
    <w:rPr>
      <w:sz w:val="20"/>
      <w:u w:val="none"/>
    </w:rPr>
  </w:style>
  <w:style w:type="paragraph" w:customStyle="1" w:styleId="1502">
    <w:name w:val="text 1"/>
    <w:basedOn w:val="1"/>
    <w:uiPriority w:val="0"/>
    <w:pPr>
      <w:keepLines/>
      <w:widowControl/>
      <w:spacing w:before="240" w:line="240" w:lineRule="auto"/>
      <w:ind w:firstLine="0" w:firstLineChars="0"/>
      <w:jc w:val="left"/>
    </w:pPr>
    <w:rPr>
      <w:rFonts w:ascii="Times New Roman" w:hAnsi="Times New Roman" w:eastAsia="楷体_GB2312"/>
      <w:kern w:val="0"/>
      <w:szCs w:val="20"/>
      <w:lang w:val="en-GB" w:eastAsia="en-US"/>
    </w:rPr>
  </w:style>
  <w:style w:type="paragraph" w:customStyle="1" w:styleId="1503">
    <w:name w:val="字母编号列项（一级）"/>
    <w:uiPriority w:val="0"/>
    <w:pPr>
      <w:tabs>
        <w:tab w:val="left" w:pos="0"/>
      </w:tabs>
      <w:ind w:left="840" w:leftChars="200" w:hanging="200" w:hangingChars="200"/>
      <w:jc w:val="both"/>
    </w:pPr>
    <w:rPr>
      <w:rFonts w:ascii="宋体" w:hAnsi="Times New Roman" w:eastAsia="宋体" w:cs="Times New Roman"/>
      <w:sz w:val="21"/>
      <w:lang w:val="en-US" w:eastAsia="zh-CN" w:bidi="ar-SA"/>
    </w:rPr>
  </w:style>
  <w:style w:type="paragraph" w:customStyle="1" w:styleId="1504">
    <w:name w:val="正文图标题"/>
    <w:next w:val="499"/>
    <w:uiPriority w:val="0"/>
    <w:pPr>
      <w:jc w:val="center"/>
    </w:pPr>
    <w:rPr>
      <w:rFonts w:ascii="黑体" w:hAnsi="Times New Roman" w:eastAsia="黑体" w:cs="Times New Roman"/>
      <w:sz w:val="21"/>
      <w:lang w:val="en-US" w:eastAsia="zh-CN" w:bidi="ar-SA"/>
    </w:rPr>
  </w:style>
  <w:style w:type="paragraph" w:customStyle="1" w:styleId="1505">
    <w:name w:val="其他标准称谓"/>
    <w:uiPriority w:val="0"/>
    <w:pPr>
      <w:spacing w:line="0" w:lineRule="atLeast"/>
      <w:jc w:val="distribute"/>
    </w:pPr>
    <w:rPr>
      <w:rFonts w:ascii="黑体" w:hAnsi="宋体" w:eastAsia="黑体" w:cs="Times New Roman"/>
      <w:sz w:val="52"/>
      <w:lang w:val="en-US" w:eastAsia="zh-CN" w:bidi="ar-SA"/>
    </w:rPr>
  </w:style>
  <w:style w:type="paragraph" w:customStyle="1" w:styleId="1506">
    <w:name w:val="标准书眉一"/>
    <w:uiPriority w:val="0"/>
    <w:pPr>
      <w:jc w:val="both"/>
    </w:pPr>
    <w:rPr>
      <w:rFonts w:ascii="Times New Roman" w:hAnsi="Times New Roman" w:eastAsia="宋体" w:cs="Times New Roman"/>
      <w:lang w:val="en-US" w:eastAsia="zh-CN" w:bidi="ar-SA"/>
    </w:rPr>
  </w:style>
  <w:style w:type="paragraph" w:customStyle="1" w:styleId="1507">
    <w:name w:val="db"/>
    <w:basedOn w:val="1"/>
    <w:uiPriority w:val="0"/>
    <w:pPr>
      <w:widowControl/>
      <w:pBdr>
        <w:left w:val="single" w:color="CCCCCC" w:sz="6" w:space="4"/>
      </w:pBdr>
      <w:spacing w:line="240" w:lineRule="auto"/>
      <w:ind w:left="240" w:firstLine="0" w:firstLineChars="0"/>
      <w:jc w:val="left"/>
    </w:pPr>
    <w:rPr>
      <w:rFonts w:ascii="Courier" w:hAnsi="Courier"/>
      <w:kern w:val="0"/>
      <w:szCs w:val="20"/>
    </w:rPr>
  </w:style>
  <w:style w:type="paragraph" w:customStyle="1" w:styleId="1508">
    <w:name w:val="Codes"/>
    <w:basedOn w:val="1"/>
    <w:uiPriority w:val="0"/>
    <w:pPr>
      <w:widowControl/>
      <w:tabs>
        <w:tab w:val="left" w:pos="720"/>
        <w:tab w:val="left" w:pos="846"/>
      </w:tabs>
      <w:spacing w:line="240" w:lineRule="auto"/>
      <w:ind w:left="720" w:hanging="720" w:firstLineChars="0"/>
      <w:jc w:val="left"/>
    </w:pPr>
    <w:rPr>
      <w:rFonts w:ascii="Times New Roman" w:hAnsi="Times New Roman"/>
      <w:kern w:val="0"/>
      <w:sz w:val="18"/>
      <w:szCs w:val="20"/>
      <w:lang w:eastAsia="en-US"/>
    </w:rPr>
  </w:style>
  <w:style w:type="paragraph" w:customStyle="1" w:styleId="1509">
    <w:name w:val="table"/>
    <w:basedOn w:val="1"/>
    <w:uiPriority w:val="0"/>
    <w:pPr>
      <w:widowControl/>
      <w:spacing w:before="30" w:after="30" w:line="240" w:lineRule="auto"/>
      <w:ind w:firstLine="0" w:firstLineChars="0"/>
      <w:jc w:val="left"/>
    </w:pPr>
    <w:rPr>
      <w:rFonts w:ascii="Arial" w:hAnsi="Arial"/>
      <w:kern w:val="0"/>
      <w:sz w:val="18"/>
      <w:szCs w:val="20"/>
      <w:lang w:eastAsia="en-US"/>
    </w:rPr>
  </w:style>
  <w:style w:type="paragraph" w:customStyle="1" w:styleId="1510">
    <w:name w:val="批注框文本1"/>
    <w:basedOn w:val="1"/>
    <w:uiPriority w:val="0"/>
    <w:pPr>
      <w:spacing w:line="240" w:lineRule="auto"/>
      <w:ind w:firstLine="0" w:firstLineChars="0"/>
    </w:pPr>
    <w:rPr>
      <w:rFonts w:ascii="Times New Roman" w:hAnsi="Times New Roman"/>
      <w:sz w:val="18"/>
      <w:szCs w:val="20"/>
    </w:rPr>
  </w:style>
  <w:style w:type="paragraph" w:customStyle="1" w:styleId="1511">
    <w:name w:val="ns"/>
    <w:basedOn w:val="1"/>
    <w:uiPriority w:val="0"/>
    <w:pPr>
      <w:widowControl/>
      <w:spacing w:before="100" w:beforeAutospacing="1" w:after="100" w:afterAutospacing="1" w:line="240" w:lineRule="auto"/>
      <w:ind w:firstLine="0" w:firstLineChars="0"/>
      <w:jc w:val="left"/>
    </w:pPr>
    <w:rPr>
      <w:rFonts w:ascii="宋体" w:hAnsi="宋体"/>
      <w:color w:val="FF0000"/>
      <w:kern w:val="0"/>
      <w:szCs w:val="20"/>
    </w:rPr>
  </w:style>
  <w:style w:type="paragraph" w:customStyle="1" w:styleId="1512">
    <w:name w:val="封面正文"/>
    <w:uiPriority w:val="0"/>
    <w:pPr>
      <w:jc w:val="both"/>
    </w:pPr>
    <w:rPr>
      <w:rFonts w:ascii="Times New Roman" w:hAnsi="Times New Roman" w:eastAsia="宋体" w:cs="Times New Roman"/>
      <w:lang w:val="en-US" w:eastAsia="zh-CN" w:bidi="ar-SA"/>
    </w:rPr>
  </w:style>
  <w:style w:type="paragraph" w:customStyle="1" w:styleId="1513">
    <w:name w:val="封面标准号2"/>
    <w:basedOn w:val="1514"/>
    <w:uiPriority w:val="0"/>
    <w:pPr>
      <w:adjustRightInd w:val="0"/>
      <w:spacing w:before="357" w:line="280" w:lineRule="exact"/>
    </w:pPr>
  </w:style>
  <w:style w:type="paragraph" w:customStyle="1" w:styleId="1514">
    <w:name w:val="封面标准号1"/>
    <w:uiPriority w:val="0"/>
    <w:pPr>
      <w:widowControl w:val="0"/>
      <w:kinsoku w:val="0"/>
      <w:overflowPunct w:val="0"/>
      <w:autoSpaceDE w:val="0"/>
      <w:autoSpaceDN w:val="0"/>
      <w:spacing w:before="308"/>
      <w:jc w:val="right"/>
      <w:textAlignment w:val="center"/>
    </w:pPr>
    <w:rPr>
      <w:rFonts w:ascii="Times New Roman" w:hAnsi="Times New Roman" w:eastAsia="宋体" w:cs="Times New Roman"/>
      <w:sz w:val="28"/>
      <w:lang w:val="en-US" w:eastAsia="zh-CN" w:bidi="ar-SA"/>
    </w:rPr>
  </w:style>
  <w:style w:type="paragraph" w:customStyle="1" w:styleId="1515">
    <w:name w:val="e"/>
    <w:basedOn w:val="1"/>
    <w:uiPriority w:val="0"/>
    <w:pPr>
      <w:widowControl/>
      <w:spacing w:before="100" w:beforeAutospacing="1" w:after="100" w:afterAutospacing="1" w:line="240" w:lineRule="auto"/>
      <w:ind w:left="240" w:right="240" w:hanging="240" w:firstLineChars="0"/>
      <w:jc w:val="left"/>
    </w:pPr>
    <w:rPr>
      <w:rFonts w:ascii="宋体" w:hAnsi="宋体"/>
      <w:kern w:val="0"/>
      <w:szCs w:val="20"/>
    </w:rPr>
  </w:style>
  <w:style w:type="paragraph" w:customStyle="1" w:styleId="1516">
    <w:name w:val="其他发布部门"/>
    <w:basedOn w:val="1517"/>
    <w:uiPriority w:val="0"/>
    <w:pPr>
      <w:spacing w:line="0" w:lineRule="atLeast"/>
    </w:pPr>
    <w:rPr>
      <w:rFonts w:ascii="黑体" w:eastAsia="黑体"/>
      <w:b w:val="0"/>
    </w:rPr>
  </w:style>
  <w:style w:type="paragraph" w:customStyle="1" w:styleId="1517">
    <w:name w:val="发布部门"/>
    <w:next w:val="499"/>
    <w:uiPriority w:val="0"/>
    <w:pPr>
      <w:jc w:val="center"/>
    </w:pPr>
    <w:rPr>
      <w:rFonts w:ascii="宋体" w:hAnsi="Times New Roman" w:eastAsia="宋体" w:cs="Times New Roman"/>
      <w:b/>
      <w:spacing w:val="20"/>
      <w:w w:val="135"/>
      <w:sz w:val="36"/>
      <w:lang w:val="en-US" w:eastAsia="zh-CN" w:bidi="ar-SA"/>
    </w:rPr>
  </w:style>
  <w:style w:type="paragraph" w:customStyle="1" w:styleId="1518">
    <w:name w:val="封面标准文稿编辑信息"/>
    <w:uiPriority w:val="0"/>
    <w:pPr>
      <w:spacing w:before="180" w:line="180" w:lineRule="exact"/>
      <w:jc w:val="center"/>
    </w:pPr>
    <w:rPr>
      <w:rFonts w:ascii="宋体" w:hAnsi="Times New Roman" w:eastAsia="宋体" w:cs="Times New Roman"/>
      <w:sz w:val="21"/>
      <w:lang w:val="en-US" w:eastAsia="zh-CN" w:bidi="ar-SA"/>
    </w:rPr>
  </w:style>
  <w:style w:type="paragraph" w:customStyle="1" w:styleId="1519">
    <w:name w:val="二级无标题条"/>
    <w:basedOn w:val="1"/>
    <w:uiPriority w:val="0"/>
    <w:pPr>
      <w:tabs>
        <w:tab w:val="left" w:pos="0"/>
      </w:tabs>
      <w:spacing w:line="240" w:lineRule="auto"/>
      <w:ind w:firstLine="0" w:firstLineChars="0"/>
    </w:pPr>
    <w:rPr>
      <w:rFonts w:ascii="Times New Roman" w:hAnsi="Times New Roman"/>
      <w:sz w:val="21"/>
      <w:szCs w:val="20"/>
    </w:rPr>
  </w:style>
  <w:style w:type="paragraph" w:customStyle="1" w:styleId="1520">
    <w:name w:val="列项·"/>
    <w:uiPriority w:val="0"/>
    <w:pPr>
      <w:tabs>
        <w:tab w:val="left" w:pos="780"/>
        <w:tab w:val="left" w:pos="840"/>
      </w:tabs>
      <w:ind w:left="737" w:hanging="317"/>
      <w:jc w:val="both"/>
    </w:pPr>
    <w:rPr>
      <w:rFonts w:ascii="宋体" w:hAnsi="Times New Roman" w:eastAsia="宋体" w:cs="Times New Roman"/>
      <w:sz w:val="21"/>
      <w:lang w:val="en-US" w:eastAsia="zh-CN" w:bidi="ar-SA"/>
    </w:rPr>
  </w:style>
  <w:style w:type="paragraph" w:customStyle="1" w:styleId="1521">
    <w:name w:val="content"/>
    <w:basedOn w:val="1"/>
    <w:uiPriority w:val="0"/>
    <w:pPr>
      <w:widowControl/>
      <w:spacing w:before="100" w:beforeAutospacing="1" w:after="100" w:afterAutospacing="1" w:line="240" w:lineRule="auto"/>
      <w:ind w:firstLine="0" w:firstLineChars="0"/>
      <w:jc w:val="left"/>
    </w:pPr>
    <w:rPr>
      <w:rFonts w:ascii="宋体" w:hAnsi="宋体"/>
      <w:kern w:val="0"/>
      <w:sz w:val="21"/>
      <w:szCs w:val="20"/>
    </w:rPr>
  </w:style>
  <w:style w:type="paragraph" w:customStyle="1" w:styleId="1522">
    <w:name w:val="正文表标题"/>
    <w:next w:val="499"/>
    <w:uiPriority w:val="0"/>
    <w:pPr>
      <w:tabs>
        <w:tab w:val="left" w:pos="780"/>
      </w:tabs>
      <w:ind w:left="780" w:hanging="420"/>
      <w:jc w:val="center"/>
    </w:pPr>
    <w:rPr>
      <w:rFonts w:ascii="黑体" w:hAnsi="Times New Roman" w:eastAsia="黑体" w:cs="Times New Roman"/>
      <w:sz w:val="21"/>
      <w:lang w:val="en-US" w:eastAsia="zh-CN" w:bidi="ar-SA"/>
    </w:rPr>
  </w:style>
  <w:style w:type="paragraph" w:customStyle="1" w:styleId="1523">
    <w:name w:val="文献分类号"/>
    <w:uiPriority w:val="0"/>
    <w:pPr>
      <w:widowControl w:val="0"/>
      <w:textAlignment w:val="center"/>
    </w:pPr>
    <w:rPr>
      <w:rFonts w:ascii="Times New Roman" w:hAnsi="Times New Roman" w:eastAsia="黑体" w:cs="Times New Roman"/>
      <w:sz w:val="21"/>
      <w:lang w:val="en-US" w:eastAsia="zh-CN" w:bidi="ar-SA"/>
    </w:rPr>
  </w:style>
  <w:style w:type="paragraph" w:customStyle="1" w:styleId="1524">
    <w:name w:val="标准书脚_奇数页"/>
    <w:uiPriority w:val="0"/>
    <w:pPr>
      <w:spacing w:before="120"/>
      <w:jc w:val="right"/>
    </w:pPr>
    <w:rPr>
      <w:rFonts w:ascii="Times New Roman" w:hAnsi="Times New Roman" w:eastAsia="宋体" w:cs="Times New Roman"/>
      <w:sz w:val="18"/>
      <w:lang w:val="en-US" w:eastAsia="zh-CN" w:bidi="ar-SA"/>
    </w:rPr>
  </w:style>
  <w:style w:type="paragraph" w:customStyle="1" w:styleId="1525">
    <w:name w:val="注："/>
    <w:next w:val="499"/>
    <w:uiPriority w:val="0"/>
    <w:pPr>
      <w:widowControl w:val="0"/>
      <w:autoSpaceDE w:val="0"/>
      <w:autoSpaceDN w:val="0"/>
      <w:jc w:val="both"/>
    </w:pPr>
    <w:rPr>
      <w:rFonts w:ascii="宋体" w:hAnsi="Times New Roman" w:eastAsia="宋体" w:cs="Times New Roman"/>
      <w:sz w:val="18"/>
      <w:lang w:val="en-US" w:eastAsia="zh-CN" w:bidi="ar-SA"/>
    </w:rPr>
  </w:style>
  <w:style w:type="paragraph" w:customStyle="1" w:styleId="1526">
    <w:name w:val="List Bullets Last"/>
    <w:basedOn w:val="1527"/>
    <w:uiPriority w:val="0"/>
    <w:pPr>
      <w:tabs>
        <w:tab w:val="left" w:pos="1140"/>
      </w:tabs>
      <w:spacing w:after="120"/>
    </w:pPr>
  </w:style>
  <w:style w:type="paragraph" w:customStyle="1" w:styleId="1527">
    <w:name w:val="List Bullets"/>
    <w:basedOn w:val="1"/>
    <w:uiPriority w:val="0"/>
    <w:pPr>
      <w:widowControl/>
      <w:tabs>
        <w:tab w:val="left" w:pos="1140"/>
      </w:tabs>
      <w:spacing w:after="60" w:line="240" w:lineRule="auto"/>
      <w:ind w:left="737" w:hanging="317" w:firstLineChars="0"/>
      <w:jc w:val="left"/>
    </w:pPr>
    <w:rPr>
      <w:rFonts w:ascii="Times New Roman" w:hAnsi="Times New Roman"/>
      <w:kern w:val="0"/>
      <w:szCs w:val="20"/>
      <w:lang w:eastAsia="en-US"/>
    </w:rPr>
  </w:style>
  <w:style w:type="paragraph" w:customStyle="1" w:styleId="1528">
    <w:name w:val="三级无标题条"/>
    <w:basedOn w:val="1"/>
    <w:uiPriority w:val="0"/>
    <w:pPr>
      <w:tabs>
        <w:tab w:val="left" w:pos="2100"/>
      </w:tabs>
      <w:spacing w:line="240" w:lineRule="auto"/>
      <w:ind w:left="2100" w:hanging="420" w:firstLineChars="0"/>
    </w:pPr>
    <w:rPr>
      <w:rFonts w:ascii="Times New Roman" w:hAnsi="Times New Roman"/>
      <w:sz w:val="21"/>
      <w:szCs w:val="20"/>
    </w:rPr>
  </w:style>
  <w:style w:type="paragraph" w:customStyle="1" w:styleId="1529">
    <w:name w:val="tdpading"/>
    <w:basedOn w:val="1"/>
    <w:uiPriority w:val="0"/>
    <w:pPr>
      <w:widowControl/>
      <w:spacing w:before="100" w:beforeAutospacing="1" w:after="100" w:afterAutospacing="1" w:line="240" w:lineRule="auto"/>
      <w:ind w:firstLine="0" w:firstLineChars="0"/>
      <w:jc w:val="left"/>
    </w:pPr>
    <w:rPr>
      <w:rFonts w:ascii="宋体" w:hAnsi="宋体"/>
      <w:kern w:val="0"/>
      <w:szCs w:val="20"/>
    </w:rPr>
  </w:style>
  <w:style w:type="paragraph" w:customStyle="1" w:styleId="1530">
    <w:name w:val="标准书眉_偶数页"/>
    <w:basedOn w:val="1531"/>
    <w:next w:val="1"/>
    <w:uiPriority w:val="0"/>
    <w:pPr>
      <w:tabs>
        <w:tab w:val="center" w:pos="4154"/>
        <w:tab w:val="right" w:pos="8306"/>
      </w:tabs>
      <w:jc w:val="left"/>
    </w:pPr>
  </w:style>
  <w:style w:type="paragraph" w:customStyle="1" w:styleId="1531">
    <w:name w:val="标准书眉_奇数页"/>
    <w:next w:val="1"/>
    <w:uiPriority w:val="0"/>
    <w:pPr>
      <w:tabs>
        <w:tab w:val="center" w:pos="4154"/>
        <w:tab w:val="right" w:pos="8306"/>
      </w:tabs>
      <w:spacing w:after="120"/>
      <w:jc w:val="right"/>
    </w:pPr>
    <w:rPr>
      <w:rFonts w:ascii="Times New Roman" w:hAnsi="Times New Roman" w:eastAsia="宋体" w:cs="Times New Roman"/>
      <w:sz w:val="21"/>
      <w:lang w:val="en-US" w:eastAsia="zh-CN" w:bidi="ar-SA"/>
    </w:rPr>
  </w:style>
  <w:style w:type="paragraph" w:customStyle="1" w:styleId="1532">
    <w:name w:val="参考文献、索引标题"/>
    <w:basedOn w:val="432"/>
    <w:next w:val="1"/>
    <w:uiPriority w:val="0"/>
    <w:pPr>
      <w:numPr>
        <w:numId w:val="0"/>
      </w:numPr>
      <w:spacing w:after="200"/>
    </w:pPr>
    <w:rPr>
      <w:sz w:val="21"/>
    </w:rPr>
  </w:style>
  <w:style w:type="paragraph" w:customStyle="1" w:styleId="1533">
    <w:name w:val="附录表标题"/>
    <w:next w:val="499"/>
    <w:uiPriority w:val="0"/>
    <w:pPr>
      <w:jc w:val="center"/>
      <w:textAlignment w:val="baseline"/>
    </w:pPr>
    <w:rPr>
      <w:rFonts w:ascii="黑体" w:hAnsi="Times New Roman" w:eastAsia="黑体" w:cs="Times New Roman"/>
      <w:kern w:val="21"/>
      <w:sz w:val="21"/>
      <w:lang w:val="en-US" w:eastAsia="zh-CN" w:bidi="ar-SA"/>
    </w:rPr>
  </w:style>
  <w:style w:type="paragraph" w:customStyle="1" w:styleId="1534">
    <w:name w:val="xt"/>
    <w:basedOn w:val="1"/>
    <w:uiPriority w:val="0"/>
    <w:pPr>
      <w:widowControl/>
      <w:spacing w:before="100" w:beforeAutospacing="1" w:after="100" w:afterAutospacing="1" w:line="240" w:lineRule="auto"/>
      <w:ind w:firstLine="0" w:firstLineChars="0"/>
      <w:jc w:val="left"/>
    </w:pPr>
    <w:rPr>
      <w:rFonts w:ascii="宋体" w:hAnsi="宋体"/>
      <w:color w:val="990099"/>
      <w:kern w:val="0"/>
      <w:szCs w:val="20"/>
    </w:rPr>
  </w:style>
  <w:style w:type="paragraph" w:customStyle="1" w:styleId="1535">
    <w:name w:val="样式 标题 5Block LabelH5PIM 5 + 段前: 0.5 行 段后: 0.5 行"/>
    <w:basedOn w:val="7"/>
    <w:uiPriority w:val="0"/>
    <w:pPr>
      <w:keepNext/>
      <w:keepLines/>
      <w:widowControl w:val="0"/>
      <w:numPr>
        <w:ilvl w:val="0"/>
        <w:numId w:val="0"/>
      </w:numPr>
      <w:tabs>
        <w:tab w:val="left" w:pos="420"/>
      </w:tabs>
      <w:spacing w:before="0" w:after="0" w:line="240" w:lineRule="auto"/>
      <w:ind w:left="420" w:hanging="420"/>
      <w:jc w:val="both"/>
    </w:pPr>
    <w:rPr>
      <w:rFonts w:ascii="Times New Roman" w:hAnsi="Times New Roman" w:eastAsia="宋体"/>
      <w:b w:val="0"/>
      <w:bCs w:val="0"/>
      <w:sz w:val="28"/>
      <w:szCs w:val="20"/>
    </w:rPr>
  </w:style>
  <w:style w:type="paragraph" w:customStyle="1" w:styleId="1536">
    <w:name w:val="四级无标题条"/>
    <w:basedOn w:val="1"/>
    <w:uiPriority w:val="0"/>
    <w:pPr>
      <w:tabs>
        <w:tab w:val="left" w:pos="2520"/>
      </w:tabs>
      <w:spacing w:line="240" w:lineRule="auto"/>
      <w:ind w:left="2520" w:hanging="420" w:firstLineChars="0"/>
    </w:pPr>
    <w:rPr>
      <w:rFonts w:ascii="Times New Roman" w:hAnsi="Times New Roman"/>
      <w:sz w:val="21"/>
      <w:szCs w:val="20"/>
    </w:rPr>
  </w:style>
  <w:style w:type="paragraph" w:customStyle="1" w:styleId="1537">
    <w:name w:val="封面标准文稿类别"/>
    <w:uiPriority w:val="0"/>
    <w:pPr>
      <w:spacing w:before="440" w:line="400" w:lineRule="exact"/>
      <w:jc w:val="center"/>
    </w:pPr>
    <w:rPr>
      <w:rFonts w:ascii="宋体" w:hAnsi="Times New Roman" w:eastAsia="宋体" w:cs="Times New Roman"/>
      <w:sz w:val="24"/>
      <w:lang w:val="en-US" w:eastAsia="zh-CN" w:bidi="ar-SA"/>
    </w:rPr>
  </w:style>
  <w:style w:type="paragraph" w:customStyle="1" w:styleId="1538">
    <w:name w:val="a2"/>
    <w:basedOn w:val="1"/>
    <w:uiPriority w:val="0"/>
    <w:pPr>
      <w:widowControl/>
      <w:spacing w:before="100" w:beforeAutospacing="1" w:after="100" w:afterAutospacing="1" w:line="240" w:lineRule="auto"/>
      <w:ind w:firstLine="0" w:firstLineChars="0"/>
      <w:jc w:val="left"/>
    </w:pPr>
    <w:rPr>
      <w:rFonts w:ascii="宋体" w:hAnsi="宋体"/>
      <w:color w:val="2A6FBD"/>
      <w:kern w:val="0"/>
      <w:sz w:val="18"/>
      <w:szCs w:val="20"/>
    </w:rPr>
  </w:style>
  <w:style w:type="paragraph" w:customStyle="1" w:styleId="1539">
    <w:name w:val="TOC"/>
    <w:basedOn w:val="1"/>
    <w:uiPriority w:val="0"/>
    <w:pPr>
      <w:widowControl/>
      <w:tabs>
        <w:tab w:val="left" w:pos="1008"/>
        <w:tab w:val="right" w:leader="dot" w:pos="9360"/>
      </w:tabs>
      <w:spacing w:line="240" w:lineRule="auto"/>
      <w:ind w:firstLine="0" w:firstLineChars="0"/>
      <w:jc w:val="left"/>
    </w:pPr>
    <w:rPr>
      <w:rFonts w:ascii="Times New Roman" w:hAnsi="Times New Roman"/>
      <w:kern w:val="0"/>
      <w:szCs w:val="20"/>
      <w:lang w:eastAsia="en-US"/>
    </w:rPr>
  </w:style>
  <w:style w:type="paragraph" w:customStyle="1" w:styleId="1540">
    <w:name w:val="条文脚注"/>
    <w:basedOn w:val="63"/>
    <w:uiPriority w:val="0"/>
    <w:pPr>
      <w:spacing w:line="240" w:lineRule="auto"/>
      <w:ind w:left="780" w:leftChars="200" w:hanging="360" w:hangingChars="200"/>
      <w:jc w:val="both"/>
    </w:pPr>
    <w:rPr>
      <w:rFonts w:ascii="宋体" w:hAnsi="Times New Roman"/>
      <w:spacing w:val="0"/>
      <w:szCs w:val="20"/>
      <w:lang w:val="en-US"/>
    </w:rPr>
  </w:style>
  <w:style w:type="paragraph" w:customStyle="1" w:styleId="1541">
    <w:name w:val="Char5"/>
    <w:basedOn w:val="1"/>
    <w:uiPriority w:val="0"/>
    <w:pPr>
      <w:widowControl/>
      <w:spacing w:after="160" w:line="240" w:lineRule="exact"/>
      <w:ind w:firstLine="0" w:firstLineChars="0"/>
      <w:jc w:val="left"/>
    </w:pPr>
    <w:rPr>
      <w:rFonts w:ascii="Times New Roman" w:hAnsi="Times New Roman"/>
      <w:sz w:val="21"/>
      <w:szCs w:val="20"/>
    </w:rPr>
  </w:style>
  <w:style w:type="paragraph" w:customStyle="1" w:styleId="1542">
    <w:name w:val="样式 标题 2 + 宋体 小四 段前: 0 磅 段后: 0 磅 行距: 多倍行距 1.73 字行"/>
    <w:basedOn w:val="4"/>
    <w:uiPriority w:val="0"/>
    <w:pPr>
      <w:numPr>
        <w:ilvl w:val="0"/>
        <w:numId w:val="0"/>
      </w:numPr>
      <w:spacing w:before="0" w:after="0"/>
    </w:pPr>
    <w:rPr>
      <w:rFonts w:ascii="宋体" w:hAnsi="宋体" w:eastAsia="宋体"/>
      <w:bCs w:val="0"/>
      <w:sz w:val="24"/>
      <w:szCs w:val="20"/>
    </w:rPr>
  </w:style>
  <w:style w:type="paragraph" w:customStyle="1" w:styleId="1543">
    <w:name w:val="样式 样式 样式 标题 4 + 宋体 黑色 + 段后: 1 行 + 段前: 1 行"/>
    <w:basedOn w:val="1"/>
    <w:uiPriority w:val="0"/>
    <w:pPr>
      <w:keepNext/>
      <w:keepLines/>
      <w:ind w:firstLine="0" w:firstLineChars="0"/>
      <w:outlineLvl w:val="3"/>
    </w:pPr>
    <w:rPr>
      <w:rFonts w:ascii="宋体" w:hAnsi="宋体"/>
      <w:b/>
      <w:color w:val="000000"/>
      <w:sz w:val="21"/>
      <w:szCs w:val="20"/>
    </w:rPr>
  </w:style>
  <w:style w:type="paragraph" w:customStyle="1" w:styleId="1544">
    <w:name w:val="style5"/>
    <w:basedOn w:val="1"/>
    <w:uiPriority w:val="0"/>
    <w:pPr>
      <w:widowControl/>
      <w:spacing w:before="100" w:beforeAutospacing="1" w:after="100" w:afterAutospacing="1" w:line="240" w:lineRule="auto"/>
      <w:ind w:firstLine="0" w:firstLineChars="0"/>
      <w:jc w:val="left"/>
    </w:pPr>
    <w:rPr>
      <w:rFonts w:ascii="宋体" w:hAnsi="宋体"/>
      <w:b/>
      <w:color w:val="236FBE"/>
      <w:kern w:val="0"/>
      <w:szCs w:val="20"/>
    </w:rPr>
  </w:style>
  <w:style w:type="paragraph" w:customStyle="1" w:styleId="1545">
    <w:name w:val="附录四级条标题"/>
    <w:basedOn w:val="1546"/>
    <w:next w:val="499"/>
    <w:uiPriority w:val="0"/>
    <w:pPr>
      <w:ind w:left="2520"/>
      <w:outlineLvl w:val="5"/>
    </w:pPr>
  </w:style>
  <w:style w:type="paragraph" w:customStyle="1" w:styleId="1546">
    <w:name w:val="附录三级条标题"/>
    <w:basedOn w:val="1547"/>
    <w:next w:val="499"/>
    <w:uiPriority w:val="0"/>
    <w:pPr>
      <w:outlineLvl w:val="4"/>
    </w:pPr>
  </w:style>
  <w:style w:type="paragraph" w:customStyle="1" w:styleId="1547">
    <w:name w:val="附录二级条标题"/>
    <w:basedOn w:val="1548"/>
    <w:next w:val="499"/>
    <w:uiPriority w:val="0"/>
    <w:pPr>
      <w:outlineLvl w:val="3"/>
    </w:pPr>
  </w:style>
  <w:style w:type="paragraph" w:customStyle="1" w:styleId="1548">
    <w:name w:val="附录一级条标题"/>
    <w:basedOn w:val="1549"/>
    <w:next w:val="499"/>
    <w:uiPriority w:val="0"/>
    <w:pPr>
      <w:autoSpaceDN w:val="0"/>
      <w:spacing w:beforeLines="0" w:afterLines="0"/>
      <w:ind w:left="1260"/>
      <w:outlineLvl w:val="2"/>
    </w:pPr>
  </w:style>
  <w:style w:type="paragraph" w:customStyle="1" w:styleId="1549">
    <w:name w:val="附录章标题"/>
    <w:next w:val="499"/>
    <w:uiPriority w:val="0"/>
    <w:pPr>
      <w:wordWrap w:val="0"/>
      <w:overflowPunct w:val="0"/>
      <w:autoSpaceDE w:val="0"/>
      <w:spacing w:beforeLines="50" w:afterLines="50"/>
      <w:ind w:left="840" w:hanging="420"/>
      <w:jc w:val="both"/>
      <w:textAlignment w:val="baseline"/>
      <w:outlineLvl w:val="1"/>
    </w:pPr>
    <w:rPr>
      <w:rFonts w:ascii="黑体" w:hAnsi="Times New Roman" w:eastAsia="黑体" w:cs="Times New Roman"/>
      <w:kern w:val="21"/>
      <w:sz w:val="21"/>
      <w:lang w:val="en-US" w:eastAsia="zh-CN" w:bidi="ar-SA"/>
    </w:rPr>
  </w:style>
  <w:style w:type="paragraph" w:customStyle="1" w:styleId="1550">
    <w:name w:val="XML Example"/>
    <w:basedOn w:val="1"/>
    <w:uiPriority w:val="0"/>
    <w:pPr>
      <w:widowControl/>
      <w:tabs>
        <w:tab w:val="left" w:pos="288"/>
        <w:tab w:val="left" w:pos="576"/>
        <w:tab w:val="left" w:pos="864"/>
        <w:tab w:val="left" w:pos="1152"/>
        <w:tab w:val="left" w:pos="1440"/>
        <w:tab w:val="left" w:pos="1728"/>
      </w:tabs>
      <w:spacing w:line="240" w:lineRule="auto"/>
      <w:ind w:firstLine="0" w:firstLineChars="0"/>
      <w:jc w:val="left"/>
    </w:pPr>
    <w:rPr>
      <w:rFonts w:ascii="Times New Roman" w:hAnsi="Times New Roman"/>
      <w:kern w:val="0"/>
      <w:sz w:val="20"/>
      <w:szCs w:val="20"/>
      <w:lang w:eastAsia="en-US"/>
    </w:rPr>
  </w:style>
  <w:style w:type="paragraph" w:customStyle="1" w:styleId="1551">
    <w:name w:val="标准称谓"/>
    <w:next w:val="1"/>
    <w:uiPriority w:val="0"/>
    <w:pPr>
      <w:widowControl w:val="0"/>
      <w:kinsoku w:val="0"/>
      <w:overflowPunct w:val="0"/>
      <w:autoSpaceDE w:val="0"/>
      <w:autoSpaceDN w:val="0"/>
      <w:spacing w:line="0" w:lineRule="atLeast"/>
      <w:jc w:val="distribute"/>
    </w:pPr>
    <w:rPr>
      <w:rFonts w:ascii="宋体" w:hAnsi="Times New Roman" w:eastAsia="宋体" w:cs="Times New Roman"/>
      <w:b/>
      <w:spacing w:val="20"/>
      <w:w w:val="148"/>
      <w:sz w:val="52"/>
      <w:lang w:val="en-US" w:eastAsia="zh-CN" w:bidi="ar-SA"/>
    </w:rPr>
  </w:style>
  <w:style w:type="paragraph" w:customStyle="1" w:styleId="1552">
    <w:name w:val="样式 标题 1 + 四号 自动设置"/>
    <w:basedOn w:val="4"/>
    <w:uiPriority w:val="0"/>
    <w:pPr>
      <w:numPr>
        <w:ilvl w:val="0"/>
        <w:numId w:val="0"/>
      </w:numPr>
      <w:adjustRightInd w:val="0"/>
      <w:snapToGrid w:val="0"/>
      <w:spacing w:before="0" w:after="0" w:line="360" w:lineRule="auto"/>
    </w:pPr>
    <w:rPr>
      <w:rFonts w:ascii="宋体" w:hAnsi="宋体" w:eastAsia="宋体"/>
      <w:bCs w:val="0"/>
      <w:sz w:val="28"/>
      <w:szCs w:val="20"/>
    </w:rPr>
  </w:style>
  <w:style w:type="paragraph" w:customStyle="1" w:styleId="1553">
    <w:name w:val="XML Example Last"/>
    <w:basedOn w:val="1550"/>
    <w:uiPriority w:val="0"/>
    <w:pPr>
      <w:spacing w:after="120"/>
    </w:pPr>
    <w:rPr>
      <w:color w:val="000000"/>
    </w:rPr>
  </w:style>
  <w:style w:type="paragraph" w:customStyle="1" w:styleId="1554">
    <w:name w:val="Bullet Text"/>
    <w:basedOn w:val="1"/>
    <w:uiPriority w:val="0"/>
    <w:pPr>
      <w:widowControl/>
      <w:spacing w:line="240" w:lineRule="auto"/>
      <w:ind w:firstLine="0" w:firstLineChars="0"/>
    </w:pPr>
    <w:rPr>
      <w:rFonts w:ascii="Arial" w:hAnsi="Arial" w:eastAsia="楷体_GB2312"/>
      <w:kern w:val="0"/>
      <w:szCs w:val="20"/>
    </w:rPr>
  </w:style>
  <w:style w:type="paragraph" w:customStyle="1" w:styleId="1555">
    <w:name w:val="di"/>
    <w:basedOn w:val="1"/>
    <w:uiPriority w:val="0"/>
    <w:pPr>
      <w:widowControl/>
      <w:spacing w:before="100" w:beforeAutospacing="1" w:after="100" w:afterAutospacing="1" w:line="240" w:lineRule="auto"/>
      <w:ind w:firstLine="0" w:firstLineChars="0"/>
      <w:jc w:val="left"/>
    </w:pPr>
    <w:rPr>
      <w:rFonts w:ascii="Courier" w:hAnsi="Courier"/>
      <w:kern w:val="0"/>
      <w:szCs w:val="20"/>
    </w:rPr>
  </w:style>
  <w:style w:type="paragraph" w:customStyle="1" w:styleId="1556">
    <w:name w:val="附录标识"/>
    <w:basedOn w:val="432"/>
    <w:uiPriority w:val="0"/>
    <w:pPr>
      <w:numPr>
        <w:numId w:val="0"/>
      </w:numPr>
      <w:tabs>
        <w:tab w:val="left" w:pos="6405"/>
      </w:tabs>
      <w:spacing w:after="200"/>
      <w:ind w:left="420" w:hanging="420"/>
    </w:pPr>
    <w:rPr>
      <w:sz w:val="21"/>
    </w:rPr>
  </w:style>
  <w:style w:type="paragraph" w:customStyle="1" w:styleId="1557">
    <w:name w:val="blue"/>
    <w:basedOn w:val="1"/>
    <w:uiPriority w:val="0"/>
    <w:pPr>
      <w:widowControl/>
      <w:spacing w:before="100" w:beforeAutospacing="1" w:after="100" w:afterAutospacing="1" w:line="240" w:lineRule="auto"/>
      <w:ind w:firstLine="0" w:firstLineChars="0"/>
      <w:jc w:val="left"/>
    </w:pPr>
    <w:rPr>
      <w:rFonts w:ascii="宋体" w:hAnsi="宋体"/>
      <w:color w:val="0000FF"/>
      <w:kern w:val="0"/>
      <w:szCs w:val="20"/>
    </w:rPr>
  </w:style>
  <w:style w:type="paragraph" w:customStyle="1" w:styleId="1558">
    <w:name w:val="redbig"/>
    <w:basedOn w:val="1"/>
    <w:uiPriority w:val="0"/>
    <w:pPr>
      <w:widowControl/>
      <w:spacing w:before="100" w:beforeAutospacing="1" w:after="100" w:afterAutospacing="1" w:line="240" w:lineRule="auto"/>
      <w:ind w:firstLine="0" w:firstLineChars="0"/>
      <w:jc w:val="left"/>
    </w:pPr>
    <w:rPr>
      <w:rFonts w:ascii="宋体" w:hAnsi="宋体"/>
      <w:b/>
      <w:color w:val="D00018"/>
      <w:kern w:val="0"/>
      <w:sz w:val="27"/>
      <w:szCs w:val="20"/>
    </w:rPr>
  </w:style>
  <w:style w:type="paragraph" w:customStyle="1" w:styleId="1559">
    <w:name w:val="Preformatted"/>
    <w:basedOn w:val="1"/>
    <w:uiPriority w:val="0"/>
    <w:pPr>
      <w:tabs>
        <w:tab w:val="left" w:pos="0"/>
        <w:tab w:val="left" w:pos="959"/>
        <w:tab w:val="left" w:pos="1918"/>
        <w:tab w:val="left" w:pos="2877"/>
        <w:tab w:val="left" w:pos="3836"/>
        <w:tab w:val="left" w:pos="4795"/>
        <w:tab w:val="left" w:pos="5754"/>
        <w:tab w:val="left" w:pos="6713"/>
        <w:tab w:val="left" w:pos="7672"/>
        <w:tab w:val="left" w:pos="8631"/>
        <w:tab w:val="left" w:pos="9590"/>
      </w:tabs>
      <w:spacing w:line="240" w:lineRule="auto"/>
      <w:ind w:firstLine="0" w:firstLineChars="0"/>
      <w:jc w:val="left"/>
    </w:pPr>
    <w:rPr>
      <w:rFonts w:ascii="Courier New" w:hAnsi="Courier New" w:eastAsia="楷体_GB2312"/>
      <w:kern w:val="0"/>
      <w:sz w:val="20"/>
      <w:szCs w:val="20"/>
      <w:lang w:eastAsia="en-US"/>
    </w:rPr>
  </w:style>
  <w:style w:type="paragraph" w:customStyle="1" w:styleId="1560">
    <w:name w:val="m"/>
    <w:basedOn w:val="1"/>
    <w:uiPriority w:val="0"/>
    <w:pPr>
      <w:widowControl/>
      <w:spacing w:before="100" w:beforeAutospacing="1" w:after="100" w:afterAutospacing="1" w:line="240" w:lineRule="auto"/>
      <w:ind w:firstLine="0" w:firstLineChars="0"/>
      <w:jc w:val="left"/>
    </w:pPr>
    <w:rPr>
      <w:rFonts w:ascii="宋体" w:hAnsi="宋体"/>
      <w:color w:val="0000FF"/>
      <w:kern w:val="0"/>
      <w:szCs w:val="20"/>
    </w:rPr>
  </w:style>
  <w:style w:type="paragraph" w:customStyle="1" w:styleId="1561">
    <w:name w:val="k"/>
    <w:basedOn w:val="1"/>
    <w:uiPriority w:val="0"/>
    <w:pPr>
      <w:widowControl/>
      <w:spacing w:before="100" w:beforeAutospacing="1" w:after="100" w:afterAutospacing="1" w:line="240" w:lineRule="auto"/>
      <w:ind w:left="240" w:right="240" w:hanging="240" w:firstLineChars="0"/>
      <w:jc w:val="left"/>
    </w:pPr>
    <w:rPr>
      <w:rFonts w:ascii="宋体" w:hAnsi="宋体"/>
      <w:kern w:val="0"/>
      <w:szCs w:val="20"/>
    </w:rPr>
  </w:style>
  <w:style w:type="paragraph" w:customStyle="1" w:styleId="1562">
    <w:name w:val="一级无标题条"/>
    <w:basedOn w:val="1"/>
    <w:uiPriority w:val="0"/>
    <w:pPr>
      <w:tabs>
        <w:tab w:val="left" w:pos="1260"/>
      </w:tabs>
      <w:spacing w:line="240" w:lineRule="auto"/>
      <w:ind w:left="1260" w:hanging="420" w:firstLineChars="0"/>
    </w:pPr>
    <w:rPr>
      <w:rFonts w:ascii="Times New Roman" w:hAnsi="Times New Roman"/>
      <w:sz w:val="21"/>
      <w:szCs w:val="20"/>
    </w:rPr>
  </w:style>
  <w:style w:type="paragraph" w:customStyle="1" w:styleId="1563">
    <w:name w:val="ProgramCode"/>
    <w:basedOn w:val="1559"/>
    <w:uiPriority w:val="0"/>
    <w:pPr>
      <w:suppressAutoHyphens/>
    </w:pPr>
    <w:rPr>
      <w:b/>
      <w:sz w:val="24"/>
    </w:rPr>
  </w:style>
  <w:style w:type="paragraph" w:customStyle="1" w:styleId="1564">
    <w:name w:val="Absatz2AL"/>
    <w:basedOn w:val="31"/>
    <w:next w:val="1"/>
    <w:uiPriority w:val="0"/>
    <w:pPr>
      <w:widowControl/>
      <w:overflowPunct w:val="0"/>
      <w:autoSpaceDE w:val="0"/>
      <w:autoSpaceDN w:val="0"/>
      <w:adjustRightInd w:val="0"/>
      <w:spacing w:after="0"/>
    </w:pPr>
    <w:rPr>
      <w:rFonts w:eastAsia="楷体_GB2312"/>
      <w:kern w:val="0"/>
      <w:sz w:val="24"/>
      <w:szCs w:val="20"/>
      <w:lang w:val="de-DE"/>
    </w:rPr>
  </w:style>
  <w:style w:type="paragraph" w:customStyle="1" w:styleId="1565">
    <w:name w:val="Heading 5 Unnumbered"/>
    <w:basedOn w:val="1"/>
    <w:next w:val="31"/>
    <w:uiPriority w:val="0"/>
    <w:pPr>
      <w:keepNext/>
      <w:keepLines/>
      <w:widowControl/>
      <w:suppressAutoHyphens/>
      <w:spacing w:before="180" w:after="80" w:line="240" w:lineRule="auto"/>
      <w:ind w:left="720" w:hanging="720" w:firstLineChars="0"/>
      <w:jc w:val="left"/>
    </w:pPr>
    <w:rPr>
      <w:rFonts w:ascii="Times New Roman" w:hAnsi="Times New Roman" w:eastAsia="楷体_GB2312"/>
      <w:b/>
      <w:kern w:val="28"/>
      <w:szCs w:val="20"/>
      <w:lang w:eastAsia="en-US"/>
    </w:rPr>
  </w:style>
  <w:style w:type="paragraph" w:customStyle="1" w:styleId="1566">
    <w:name w:val="新标题3"/>
    <w:basedOn w:val="5"/>
    <w:uiPriority w:val="0"/>
    <w:pPr>
      <w:widowControl w:val="0"/>
      <w:numPr>
        <w:ilvl w:val="0"/>
        <w:numId w:val="0"/>
      </w:numPr>
      <w:spacing w:before="0" w:after="0"/>
    </w:pPr>
    <w:rPr>
      <w:rFonts w:ascii="宋体" w:hAnsi="Times New Roman" w:eastAsia="宋体"/>
      <w:bCs w:val="0"/>
      <w:sz w:val="21"/>
      <w:szCs w:val="20"/>
    </w:rPr>
  </w:style>
  <w:style w:type="paragraph" w:customStyle="1" w:styleId="1567">
    <w:name w:val="目次、索引正文"/>
    <w:uiPriority w:val="0"/>
    <w:pPr>
      <w:tabs>
        <w:tab w:val="left" w:pos="0"/>
      </w:tabs>
      <w:spacing w:line="320" w:lineRule="exact"/>
      <w:jc w:val="both"/>
    </w:pPr>
    <w:rPr>
      <w:rFonts w:ascii="宋体" w:hAnsi="Times New Roman" w:eastAsia="宋体" w:cs="Times New Roman"/>
      <w:sz w:val="21"/>
      <w:lang w:val="en-US" w:eastAsia="zh-CN" w:bidi="ar-SA"/>
    </w:rPr>
  </w:style>
  <w:style w:type="paragraph" w:customStyle="1" w:styleId="1568">
    <w:name w:val="pi"/>
    <w:basedOn w:val="1"/>
    <w:uiPriority w:val="0"/>
    <w:pPr>
      <w:widowControl/>
      <w:spacing w:before="100" w:beforeAutospacing="1" w:after="100" w:afterAutospacing="1" w:line="240" w:lineRule="auto"/>
      <w:ind w:firstLine="0" w:firstLineChars="0"/>
      <w:jc w:val="left"/>
    </w:pPr>
    <w:rPr>
      <w:rFonts w:ascii="宋体" w:hAnsi="宋体"/>
      <w:color w:val="0000FF"/>
      <w:kern w:val="0"/>
      <w:szCs w:val="20"/>
    </w:rPr>
  </w:style>
  <w:style w:type="paragraph" w:customStyle="1" w:styleId="1569">
    <w:name w:val="样式 正文（首行缩进两字） + 宋体 小四"/>
    <w:basedOn w:val="20"/>
    <w:uiPriority w:val="0"/>
    <w:pPr>
      <w:spacing w:line="100" w:lineRule="atLeast"/>
      <w:ind w:left="180" w:firstLine="0" w:firstLineChars="0"/>
      <w:jc w:val="left"/>
    </w:pPr>
    <w:rPr>
      <w:rFonts w:ascii="宋体" w:hAnsi="宋体"/>
      <w:spacing w:val="0"/>
      <w:sz w:val="28"/>
      <w:lang w:val="en-US"/>
    </w:rPr>
  </w:style>
  <w:style w:type="paragraph" w:customStyle="1" w:styleId="1570">
    <w:name w:val="style3"/>
    <w:basedOn w:val="1"/>
    <w:uiPriority w:val="0"/>
    <w:pPr>
      <w:widowControl/>
      <w:spacing w:before="100" w:beforeAutospacing="1" w:after="100" w:afterAutospacing="1" w:line="240" w:lineRule="auto"/>
      <w:ind w:firstLine="0" w:firstLineChars="0"/>
      <w:jc w:val="left"/>
    </w:pPr>
    <w:rPr>
      <w:rFonts w:ascii="宋体" w:hAnsi="宋体"/>
      <w:color w:val="236FBE"/>
      <w:kern w:val="0"/>
      <w:szCs w:val="20"/>
    </w:rPr>
  </w:style>
  <w:style w:type="paragraph" w:customStyle="1" w:styleId="1571">
    <w:name w:val="五级无标题条"/>
    <w:basedOn w:val="1"/>
    <w:uiPriority w:val="0"/>
    <w:pPr>
      <w:tabs>
        <w:tab w:val="left" w:pos="0"/>
      </w:tabs>
      <w:spacing w:line="240" w:lineRule="auto"/>
      <w:ind w:firstLine="0" w:firstLineChars="0"/>
    </w:pPr>
    <w:rPr>
      <w:rFonts w:ascii="Times New Roman" w:hAnsi="Times New Roman"/>
      <w:sz w:val="21"/>
      <w:szCs w:val="20"/>
    </w:rPr>
  </w:style>
  <w:style w:type="paragraph" w:customStyle="1" w:styleId="1572">
    <w:name w:val="tx"/>
    <w:basedOn w:val="1"/>
    <w:uiPriority w:val="0"/>
    <w:pPr>
      <w:widowControl/>
      <w:spacing w:before="100" w:beforeAutospacing="1" w:after="100" w:afterAutospacing="1" w:line="240" w:lineRule="auto"/>
      <w:ind w:firstLine="0" w:firstLineChars="0"/>
      <w:jc w:val="left"/>
    </w:pPr>
    <w:rPr>
      <w:rFonts w:ascii="宋体" w:hAnsi="宋体"/>
      <w:b/>
      <w:kern w:val="0"/>
      <w:szCs w:val="20"/>
    </w:rPr>
  </w:style>
  <w:style w:type="paragraph" w:customStyle="1" w:styleId="1573">
    <w:name w:val="标准书脚_偶数页"/>
    <w:uiPriority w:val="0"/>
    <w:pPr>
      <w:spacing w:before="120"/>
    </w:pPr>
    <w:rPr>
      <w:rFonts w:ascii="Times New Roman" w:hAnsi="Times New Roman" w:eastAsia="宋体" w:cs="Times New Roman"/>
      <w:sz w:val="18"/>
      <w:lang w:val="en-US" w:eastAsia="zh-CN" w:bidi="ar-SA"/>
    </w:rPr>
  </w:style>
  <w:style w:type="paragraph" w:customStyle="1" w:styleId="1574">
    <w:name w:val="列项——"/>
    <w:uiPriority w:val="0"/>
    <w:pPr>
      <w:widowControl w:val="0"/>
      <w:tabs>
        <w:tab w:val="left" w:pos="780"/>
      </w:tabs>
      <w:ind w:firstLine="420"/>
      <w:jc w:val="both"/>
    </w:pPr>
    <w:rPr>
      <w:rFonts w:ascii="宋体" w:hAnsi="Times New Roman" w:eastAsia="宋体" w:cs="Times New Roman"/>
      <w:sz w:val="21"/>
      <w:lang w:val="en-US" w:eastAsia="zh-CN" w:bidi="ar-SA"/>
    </w:rPr>
  </w:style>
  <w:style w:type="paragraph" w:customStyle="1" w:styleId="1575">
    <w:name w:val="发布日期"/>
    <w:uiPriority w:val="0"/>
    <w:rPr>
      <w:rFonts w:ascii="Times New Roman" w:hAnsi="Times New Roman" w:eastAsia="黑体" w:cs="Times New Roman"/>
      <w:sz w:val="28"/>
      <w:lang w:val="en-US" w:eastAsia="zh-CN" w:bidi="ar-SA"/>
    </w:rPr>
  </w:style>
  <w:style w:type="paragraph" w:customStyle="1" w:styleId="1576">
    <w:name w:val="图表脚注"/>
    <w:next w:val="499"/>
    <w:uiPriority w:val="0"/>
    <w:pPr>
      <w:ind w:left="300" w:leftChars="200" w:hanging="100" w:hangingChars="100"/>
      <w:jc w:val="both"/>
    </w:pPr>
    <w:rPr>
      <w:rFonts w:ascii="宋体" w:hAnsi="Times New Roman" w:eastAsia="宋体" w:cs="Times New Roman"/>
      <w:sz w:val="18"/>
      <w:lang w:val="en-US" w:eastAsia="zh-CN" w:bidi="ar-SA"/>
    </w:rPr>
  </w:style>
  <w:style w:type="paragraph" w:customStyle="1" w:styleId="1577">
    <w:name w:val="封面一致性程度标识"/>
    <w:uiPriority w:val="0"/>
    <w:pPr>
      <w:spacing w:before="440" w:line="400" w:lineRule="exact"/>
      <w:jc w:val="center"/>
    </w:pPr>
    <w:rPr>
      <w:rFonts w:ascii="宋体" w:hAnsi="Times New Roman" w:eastAsia="宋体" w:cs="Times New Roman"/>
      <w:sz w:val="28"/>
      <w:lang w:val="en-US" w:eastAsia="zh-CN" w:bidi="ar-SA"/>
    </w:rPr>
  </w:style>
  <w:style w:type="paragraph" w:customStyle="1" w:styleId="1578">
    <w:name w:val="附录五级条标题"/>
    <w:basedOn w:val="1545"/>
    <w:next w:val="499"/>
    <w:uiPriority w:val="0"/>
    <w:pPr>
      <w:outlineLvl w:val="6"/>
    </w:pPr>
  </w:style>
  <w:style w:type="paragraph" w:customStyle="1" w:styleId="1579">
    <w:name w:val="SubTitle 1"/>
    <w:basedOn w:val="1"/>
    <w:uiPriority w:val="0"/>
    <w:pPr>
      <w:widowControl/>
      <w:spacing w:line="240" w:lineRule="auto"/>
      <w:ind w:firstLine="0" w:firstLineChars="0"/>
      <w:jc w:val="center"/>
    </w:pPr>
    <w:rPr>
      <w:rFonts w:ascii="Times New Roman" w:hAnsi="Times New Roman"/>
      <w:kern w:val="0"/>
      <w:sz w:val="36"/>
      <w:szCs w:val="20"/>
      <w:lang w:eastAsia="en-US"/>
    </w:rPr>
  </w:style>
  <w:style w:type="paragraph" w:customStyle="1" w:styleId="1580">
    <w:name w:val="封面标准英文名称"/>
    <w:uiPriority w:val="0"/>
    <w:pPr>
      <w:widowControl w:val="0"/>
      <w:spacing w:before="370" w:line="400" w:lineRule="exact"/>
      <w:jc w:val="center"/>
    </w:pPr>
    <w:rPr>
      <w:rFonts w:ascii="Times New Roman" w:hAnsi="Times New Roman" w:eastAsia="宋体" w:cs="Times New Roman"/>
      <w:sz w:val="28"/>
      <w:lang w:val="en-US" w:eastAsia="zh-CN" w:bidi="ar-SA"/>
    </w:rPr>
  </w:style>
  <w:style w:type="paragraph" w:customStyle="1" w:styleId="1581">
    <w:name w:val="无标题条"/>
    <w:next w:val="499"/>
    <w:uiPriority w:val="0"/>
    <w:pPr>
      <w:jc w:val="both"/>
    </w:pPr>
    <w:rPr>
      <w:rFonts w:ascii="Times New Roman" w:hAnsi="Times New Roman" w:eastAsia="宋体" w:cs="Times New Roman"/>
      <w:sz w:val="21"/>
      <w:lang w:val="en-US" w:eastAsia="zh-CN" w:bidi="ar-SA"/>
    </w:rPr>
  </w:style>
  <w:style w:type="paragraph" w:customStyle="1" w:styleId="1582">
    <w:name w:val="样式 宋体 行距: 1.5 倍行距"/>
    <w:basedOn w:val="6"/>
    <w:uiPriority w:val="0"/>
    <w:pPr>
      <w:numPr>
        <w:ilvl w:val="0"/>
        <w:numId w:val="0"/>
      </w:numPr>
      <w:spacing w:before="280" w:after="290" w:line="360" w:lineRule="auto"/>
    </w:pPr>
    <w:rPr>
      <w:rFonts w:ascii="宋体" w:hAnsi="宋体" w:eastAsia="宋体"/>
      <w:b w:val="0"/>
      <w:bCs w:val="0"/>
      <w:sz w:val="21"/>
      <w:szCs w:val="20"/>
    </w:rPr>
  </w:style>
  <w:style w:type="paragraph" w:customStyle="1" w:styleId="1583">
    <w:name w:val="Indent Keep w/Next"/>
    <w:basedOn w:val="1"/>
    <w:uiPriority w:val="0"/>
    <w:pPr>
      <w:keepNext/>
      <w:keepLines/>
      <w:widowControl/>
      <w:spacing w:line="240" w:lineRule="auto"/>
      <w:ind w:left="720" w:firstLine="0" w:firstLineChars="0"/>
    </w:pPr>
    <w:rPr>
      <w:rFonts w:ascii="Times New Roman" w:hAnsi="Times New Roman"/>
      <w:snapToGrid w:val="0"/>
      <w:kern w:val="0"/>
      <w:sz w:val="20"/>
      <w:szCs w:val="20"/>
      <w:lang w:eastAsia="en-US"/>
    </w:rPr>
  </w:style>
  <w:style w:type="paragraph" w:customStyle="1" w:styleId="1584">
    <w:name w:val="附录图标题"/>
    <w:next w:val="499"/>
    <w:uiPriority w:val="0"/>
    <w:pPr>
      <w:jc w:val="center"/>
    </w:pPr>
    <w:rPr>
      <w:rFonts w:ascii="黑体" w:hAnsi="Times New Roman" w:eastAsia="黑体" w:cs="Times New Roman"/>
      <w:sz w:val="21"/>
      <w:lang w:val="en-US" w:eastAsia="zh-CN" w:bidi="ar-SA"/>
    </w:rPr>
  </w:style>
  <w:style w:type="paragraph" w:customStyle="1" w:styleId="1585">
    <w:name w:val="封面标准代替信息"/>
    <w:basedOn w:val="1513"/>
    <w:uiPriority w:val="0"/>
    <w:pPr>
      <w:spacing w:before="57"/>
    </w:pPr>
    <w:rPr>
      <w:rFonts w:ascii="宋体"/>
      <w:sz w:val="21"/>
    </w:rPr>
  </w:style>
  <w:style w:type="paragraph" w:customStyle="1" w:styleId="1586">
    <w:name w:val="示例"/>
    <w:next w:val="499"/>
    <w:uiPriority w:val="0"/>
    <w:pPr>
      <w:tabs>
        <w:tab w:val="left" w:pos="780"/>
        <w:tab w:val="left" w:pos="816"/>
      </w:tabs>
      <w:ind w:left="780" w:firstLine="419" w:firstLineChars="233"/>
      <w:jc w:val="both"/>
    </w:pPr>
    <w:rPr>
      <w:rFonts w:ascii="宋体" w:hAnsi="Times New Roman" w:eastAsia="宋体" w:cs="Times New Roman"/>
      <w:sz w:val="18"/>
      <w:lang w:val="en-US" w:eastAsia="zh-CN" w:bidi="ar-SA"/>
    </w:rPr>
  </w:style>
  <w:style w:type="paragraph" w:customStyle="1" w:styleId="1587">
    <w:name w:val="数字编号列项（二级）"/>
    <w:uiPriority w:val="0"/>
    <w:pPr>
      <w:ind w:left="1260" w:leftChars="400" w:hanging="420" w:hangingChars="200"/>
      <w:jc w:val="both"/>
    </w:pPr>
    <w:rPr>
      <w:rFonts w:ascii="宋体" w:hAnsi="Times New Roman" w:eastAsia="宋体" w:cs="Times New Roman"/>
      <w:sz w:val="21"/>
      <w:lang w:val="en-US" w:eastAsia="zh-CN" w:bidi="ar-SA"/>
    </w:rPr>
  </w:style>
  <w:style w:type="paragraph" w:customStyle="1" w:styleId="1588">
    <w:name w:val="目次、标准名称标题"/>
    <w:basedOn w:val="432"/>
    <w:next w:val="499"/>
    <w:uiPriority w:val="0"/>
    <w:pPr>
      <w:numPr>
        <w:numId w:val="0"/>
      </w:numPr>
      <w:spacing w:line="460" w:lineRule="exact"/>
    </w:pPr>
  </w:style>
  <w:style w:type="paragraph" w:customStyle="1" w:styleId="1589">
    <w:name w:val="实施日期"/>
    <w:basedOn w:val="1575"/>
    <w:uiPriority w:val="0"/>
    <w:pPr>
      <w:jc w:val="right"/>
    </w:pPr>
  </w:style>
  <w:style w:type="paragraph" w:customStyle="1" w:styleId="1590">
    <w:name w:val="正文首行缩进2字"/>
    <w:basedOn w:val="1"/>
    <w:uiPriority w:val="0"/>
    <w:pPr>
      <w:spacing w:before="100" w:beforeAutospacing="1" w:after="100" w:afterAutospacing="1" w:line="240" w:lineRule="auto"/>
      <w:ind w:firstLine="560"/>
    </w:pPr>
    <w:rPr>
      <w:rFonts w:ascii="Times New Roman" w:hAnsi="Times New Roman" w:eastAsia="楷体_GB2312"/>
      <w:kern w:val="0"/>
      <w:sz w:val="28"/>
      <w:szCs w:val="20"/>
    </w:rPr>
  </w:style>
  <w:style w:type="paragraph" w:customStyle="1" w:styleId="1591">
    <w:name w:val="cb"/>
    <w:basedOn w:val="1"/>
    <w:uiPriority w:val="0"/>
    <w:pPr>
      <w:widowControl/>
      <w:spacing w:line="240" w:lineRule="auto"/>
      <w:ind w:left="240" w:firstLine="0" w:firstLineChars="0"/>
      <w:jc w:val="left"/>
    </w:pPr>
    <w:rPr>
      <w:rFonts w:ascii="Courier" w:hAnsi="Courier"/>
      <w:color w:val="888888"/>
      <w:kern w:val="0"/>
      <w:szCs w:val="20"/>
    </w:rPr>
  </w:style>
  <w:style w:type="paragraph" w:customStyle="1" w:styleId="1592">
    <w:name w:val="ci"/>
    <w:basedOn w:val="1"/>
    <w:uiPriority w:val="0"/>
    <w:pPr>
      <w:widowControl/>
      <w:spacing w:before="100" w:beforeAutospacing="1" w:after="100" w:afterAutospacing="1" w:line="240" w:lineRule="auto"/>
      <w:ind w:firstLine="0" w:firstLineChars="0"/>
      <w:jc w:val="left"/>
    </w:pPr>
    <w:rPr>
      <w:rFonts w:ascii="Courier" w:hAnsi="Courier"/>
      <w:color w:val="888888"/>
      <w:kern w:val="0"/>
      <w:szCs w:val="20"/>
    </w:rPr>
  </w:style>
  <w:style w:type="paragraph" w:customStyle="1" w:styleId="1593">
    <w:name w:val="SubTitle 2"/>
    <w:basedOn w:val="1579"/>
    <w:uiPriority w:val="0"/>
    <w:rPr>
      <w:sz w:val="28"/>
    </w:rPr>
  </w:style>
  <w:style w:type="paragraph" w:customStyle="1" w:styleId="1594">
    <w:name w:val="ElementDesc"/>
    <w:basedOn w:val="1"/>
    <w:uiPriority w:val="0"/>
    <w:pPr>
      <w:widowControl/>
      <w:spacing w:before="20" w:after="20" w:line="240" w:lineRule="auto"/>
      <w:ind w:left="840" w:hanging="420" w:firstLineChars="0"/>
      <w:jc w:val="left"/>
    </w:pPr>
    <w:rPr>
      <w:rFonts w:ascii="Times New Roman" w:hAnsi="Times New Roman"/>
      <w:kern w:val="0"/>
      <w:sz w:val="18"/>
      <w:szCs w:val="20"/>
      <w:lang w:eastAsia="en-US"/>
    </w:rPr>
  </w:style>
  <w:style w:type="paragraph" w:customStyle="1" w:styleId="1595">
    <w:name w:val="注×："/>
    <w:uiPriority w:val="0"/>
    <w:pPr>
      <w:widowControl w:val="0"/>
      <w:tabs>
        <w:tab w:val="left" w:pos="630"/>
        <w:tab w:val="left" w:pos="1140"/>
      </w:tabs>
      <w:autoSpaceDE w:val="0"/>
      <w:autoSpaceDN w:val="0"/>
      <w:ind w:left="840" w:hanging="420"/>
      <w:jc w:val="both"/>
    </w:pPr>
    <w:rPr>
      <w:rFonts w:ascii="宋体" w:hAnsi="Times New Roman" w:eastAsia="宋体" w:cs="Times New Roman"/>
      <w:sz w:val="18"/>
      <w:lang w:val="en-US" w:eastAsia="zh-CN" w:bidi="ar-SA"/>
    </w:rPr>
  </w:style>
  <w:style w:type="paragraph" w:customStyle="1" w:styleId="1596">
    <w:name w:val="dt"/>
    <w:basedOn w:val="1"/>
    <w:uiPriority w:val="0"/>
    <w:pPr>
      <w:widowControl/>
      <w:spacing w:before="100" w:beforeAutospacing="1" w:after="100" w:afterAutospacing="1" w:line="240" w:lineRule="auto"/>
      <w:ind w:firstLine="0" w:firstLineChars="0"/>
      <w:jc w:val="left"/>
    </w:pPr>
    <w:rPr>
      <w:rFonts w:ascii="宋体" w:hAnsi="宋体"/>
      <w:color w:val="008000"/>
      <w:kern w:val="0"/>
      <w:szCs w:val="20"/>
    </w:rPr>
  </w:style>
  <w:style w:type="paragraph" w:customStyle="1" w:styleId="1597">
    <w:name w:val="标准标志"/>
    <w:next w:val="1"/>
    <w:uiPriority w:val="0"/>
    <w:pPr>
      <w:shd w:val="solid" w:color="FFFFFF" w:fill="FFFFFF"/>
      <w:spacing w:line="0" w:lineRule="atLeast"/>
      <w:jc w:val="right"/>
    </w:pPr>
    <w:rPr>
      <w:rFonts w:ascii="Times New Roman" w:hAnsi="Times New Roman" w:eastAsia="宋体" w:cs="Times New Roman"/>
      <w:b/>
      <w:w w:val="130"/>
      <w:sz w:val="96"/>
      <w:lang w:val="en-US" w:eastAsia="zh-CN" w:bidi="ar-SA"/>
    </w:rPr>
  </w:style>
  <w:style w:type="character" w:customStyle="1" w:styleId="1598">
    <w:name w:val="加大换行 Highlighted Variable + 一号"/>
    <w:uiPriority w:val="0"/>
    <w:rPr>
      <w:rFonts w:ascii="宋体" w:hAnsi="宋体" w:eastAsia="宋体"/>
      <w:color w:val="0000FF"/>
      <w:sz w:val="52"/>
    </w:rPr>
  </w:style>
  <w:style w:type="paragraph" w:customStyle="1" w:styleId="1599">
    <w:name w:val="方法论标准模板标题1"/>
    <w:basedOn w:val="3"/>
    <w:next w:val="1"/>
    <w:qFormat/>
    <w:uiPriority w:val="0"/>
    <w:pPr>
      <w:pageBreakBefore w:val="0"/>
      <w:numPr>
        <w:ilvl w:val="0"/>
        <w:numId w:val="82"/>
      </w:numPr>
      <w:tabs>
        <w:tab w:val="left" w:pos="1080"/>
      </w:tabs>
      <w:spacing w:before="340" w:after="330" w:line="578" w:lineRule="auto"/>
      <w:jc w:val="both"/>
    </w:pPr>
    <w:rPr>
      <w:rFonts w:eastAsia="宋体"/>
      <w:sz w:val="44"/>
    </w:rPr>
  </w:style>
  <w:style w:type="paragraph" w:customStyle="1" w:styleId="1600">
    <w:name w:val="方法论标准标题2"/>
    <w:basedOn w:val="4"/>
    <w:next w:val="1"/>
    <w:qFormat/>
    <w:uiPriority w:val="0"/>
    <w:pPr>
      <w:numPr>
        <w:numId w:val="82"/>
      </w:numPr>
      <w:spacing w:before="0" w:after="0" w:line="416" w:lineRule="auto"/>
    </w:pPr>
    <w:rPr>
      <w:b w:val="0"/>
      <w:kern w:val="0"/>
      <w:sz w:val="32"/>
    </w:rPr>
  </w:style>
  <w:style w:type="paragraph" w:customStyle="1" w:styleId="1601">
    <w:name w:val="方法论标准标题3"/>
    <w:basedOn w:val="5"/>
    <w:next w:val="1"/>
    <w:qFormat/>
    <w:uiPriority w:val="0"/>
    <w:pPr>
      <w:widowControl w:val="0"/>
      <w:numPr>
        <w:numId w:val="82"/>
      </w:numPr>
      <w:tabs>
        <w:tab w:val="left" w:pos="1078"/>
      </w:tabs>
      <w:spacing w:before="260" w:after="260" w:line="416" w:lineRule="auto"/>
      <w:ind w:left="-2" w:leftChars="-2"/>
      <w:jc w:val="both"/>
    </w:pPr>
    <w:rPr>
      <w:b w:val="0"/>
      <w:kern w:val="0"/>
      <w:sz w:val="24"/>
    </w:rPr>
  </w:style>
  <w:style w:type="paragraph" w:customStyle="1" w:styleId="1602">
    <w:name w:val="Char21"/>
    <w:basedOn w:val="1"/>
    <w:uiPriority w:val="0"/>
    <w:pPr>
      <w:widowControl/>
      <w:spacing w:after="160" w:line="240" w:lineRule="exact"/>
      <w:ind w:firstLine="0" w:firstLineChars="0"/>
      <w:jc w:val="left"/>
    </w:pPr>
    <w:rPr>
      <w:rFonts w:ascii="Verdana" w:hAnsi="Verdana"/>
      <w:kern w:val="0"/>
      <w:sz w:val="20"/>
      <w:szCs w:val="20"/>
      <w:lang w:eastAsia="en-US"/>
    </w:rPr>
  </w:style>
  <w:style w:type="paragraph" w:customStyle="1" w:styleId="1603">
    <w:name w:val="Char4"/>
    <w:basedOn w:val="1"/>
    <w:uiPriority w:val="0"/>
    <w:pPr>
      <w:widowControl/>
      <w:spacing w:after="160" w:line="240" w:lineRule="exact"/>
      <w:ind w:firstLine="0" w:firstLineChars="0"/>
      <w:jc w:val="left"/>
    </w:pPr>
    <w:rPr>
      <w:rFonts w:ascii="宋体" w:hAnsi="Courier New"/>
      <w:sz w:val="21"/>
      <w:szCs w:val="20"/>
    </w:rPr>
  </w:style>
  <w:style w:type="paragraph" w:customStyle="1" w:styleId="1604">
    <w:name w:val="样式 宋体 左 行距: 1.5 倍行距1"/>
    <w:basedOn w:val="1"/>
    <w:uiPriority w:val="0"/>
    <w:pPr>
      <w:numPr>
        <w:ilvl w:val="0"/>
        <w:numId w:val="83"/>
      </w:numPr>
      <w:spacing w:line="300" w:lineRule="auto"/>
      <w:ind w:firstLine="0" w:firstLineChars="0"/>
      <w:jc w:val="left"/>
    </w:pPr>
    <w:rPr>
      <w:rFonts w:ascii="宋体" w:hAnsi="宋体" w:cs="宋体"/>
      <w:kern w:val="0"/>
      <w:sz w:val="21"/>
      <w:szCs w:val="20"/>
    </w:rPr>
  </w:style>
  <w:style w:type="paragraph" w:customStyle="1" w:styleId="1605">
    <w:name w:val="Char Char1 Char Char Char Char"/>
    <w:basedOn w:val="1"/>
    <w:uiPriority w:val="0"/>
    <w:pPr>
      <w:ind w:firstLine="0" w:firstLineChars="0"/>
    </w:pPr>
    <w:rPr>
      <w:rFonts w:ascii="宋体" w:hAnsi="宋体"/>
      <w:sz w:val="22"/>
      <w:szCs w:val="24"/>
    </w:rPr>
  </w:style>
  <w:style w:type="character" w:customStyle="1" w:styleId="1606">
    <w:name w:val="Heading 4 Char"/>
    <w:basedOn w:val="100"/>
    <w:locked/>
    <w:uiPriority w:val="0"/>
    <w:rPr>
      <w:rFonts w:ascii="Cambria" w:hAnsi="Cambria" w:eastAsia="宋体"/>
      <w:b/>
      <w:bCs/>
      <w:kern w:val="2"/>
      <w:sz w:val="28"/>
      <w:szCs w:val="28"/>
      <w:lang w:val="en-US" w:eastAsia="zh-CN" w:bidi="ar-SA"/>
    </w:rPr>
  </w:style>
  <w:style w:type="paragraph" w:customStyle="1" w:styleId="1607">
    <w:name w:val="151"/>
    <w:basedOn w:val="1"/>
    <w:uiPriority w:val="0"/>
    <w:pPr>
      <w:widowControl/>
      <w:spacing w:before="100" w:beforeAutospacing="1" w:after="100" w:afterAutospacing="1" w:line="240" w:lineRule="auto"/>
      <w:ind w:firstLine="0" w:firstLineChars="0"/>
      <w:jc w:val="left"/>
    </w:pPr>
    <w:rPr>
      <w:rFonts w:ascii="宋体" w:hAnsi="宋体" w:cs="宋体"/>
      <w:kern w:val="0"/>
      <w:szCs w:val="24"/>
    </w:rPr>
  </w:style>
  <w:style w:type="character" w:customStyle="1" w:styleId="1608">
    <w:name w:val="text161"/>
    <w:basedOn w:val="100"/>
    <w:uiPriority w:val="0"/>
    <w:rPr>
      <w:rFonts w:hint="eastAsia" w:ascii="微软雅黑" w:hAnsi="微软雅黑" w:eastAsia="微软雅黑"/>
      <w:b/>
      <w:bCs/>
      <w:color w:val="58595B"/>
      <w:sz w:val="24"/>
      <w:szCs w:val="24"/>
      <w:bdr w:val="single" w:color="FFFFFF" w:sz="6" w:space="0"/>
    </w:rPr>
  </w:style>
  <w:style w:type="paragraph" w:customStyle="1" w:styleId="1609">
    <w:name w:val="小功能"/>
    <w:basedOn w:val="1"/>
    <w:qFormat/>
    <w:uiPriority w:val="0"/>
    <w:pPr>
      <w:tabs>
        <w:tab w:val="left" w:pos="780"/>
      </w:tabs>
      <w:spacing w:line="240" w:lineRule="auto"/>
      <w:ind w:left="780" w:hanging="360" w:firstLineChars="0"/>
    </w:pPr>
    <w:rPr>
      <w:rFonts w:ascii="仿宋_GB2312" w:hAnsi="仿宋" w:eastAsia="仿宋_GB2312" w:cs="Arial"/>
      <w:color w:val="000000"/>
      <w:kern w:val="0"/>
      <w:sz w:val="32"/>
      <w:szCs w:val="32"/>
    </w:rPr>
  </w:style>
  <w:style w:type="paragraph" w:customStyle="1" w:styleId="1610">
    <w:name w:val="正文带缩进"/>
    <w:basedOn w:val="1"/>
    <w:qFormat/>
    <w:uiPriority w:val="0"/>
    <w:pPr>
      <w:spacing w:line="276" w:lineRule="auto"/>
      <w:ind w:firstLine="0" w:firstLineChars="0"/>
    </w:pPr>
    <w:rPr>
      <w:rFonts w:ascii="Times New Roman" w:hAnsi="Times New Roman"/>
      <w:color w:val="FF0000"/>
      <w:sz w:val="21"/>
    </w:rPr>
  </w:style>
  <w:style w:type="character" w:customStyle="1" w:styleId="1611">
    <w:name w:val="正文首行缩进1(Crlf+Shift+M) Char"/>
    <w:link w:val="725"/>
    <w:uiPriority w:val="0"/>
    <w:rPr>
      <w:rFonts w:ascii="Times New Roman" w:hAnsi="Times New Roman" w:eastAsia="STXihei" w:cs="宋体"/>
      <w:kern w:val="2"/>
      <w:sz w:val="21"/>
    </w:rPr>
  </w:style>
  <w:style w:type="paragraph" w:customStyle="1" w:styleId="1612">
    <w:name w:val="正文文字.body text"/>
    <w:basedOn w:val="1"/>
    <w:uiPriority w:val="0"/>
    <w:pPr>
      <w:widowControl/>
      <w:overflowPunct w:val="0"/>
      <w:autoSpaceDE w:val="0"/>
      <w:autoSpaceDN w:val="0"/>
      <w:adjustRightInd w:val="0"/>
      <w:spacing w:before="120" w:after="120" w:line="240" w:lineRule="auto"/>
      <w:ind w:left="2520" w:firstLine="0" w:firstLineChars="0"/>
      <w:jc w:val="left"/>
    </w:pPr>
    <w:rPr>
      <w:rFonts w:ascii="Book Antiqua" w:hAnsi="Book Antiqua"/>
      <w:kern w:val="0"/>
      <w:szCs w:val="20"/>
    </w:rPr>
  </w:style>
  <w:style w:type="character" w:customStyle="1" w:styleId="1613">
    <w:name w:val="华电 正文 Char"/>
    <w:link w:val="1614"/>
    <w:locked/>
    <w:uiPriority w:val="0"/>
    <w:rPr>
      <w:rFonts w:ascii="宋体" w:hAnsi="宋体"/>
      <w:sz w:val="24"/>
      <w:szCs w:val="24"/>
    </w:rPr>
  </w:style>
  <w:style w:type="paragraph" w:customStyle="1" w:styleId="1614">
    <w:name w:val="华电 正文"/>
    <w:basedOn w:val="1"/>
    <w:link w:val="1613"/>
    <w:qFormat/>
    <w:uiPriority w:val="0"/>
    <w:pPr>
      <w:adjustRightInd w:val="0"/>
      <w:snapToGrid w:val="0"/>
      <w:spacing w:beforeLines="50" w:line="300" w:lineRule="auto"/>
      <w:ind w:left="1320" w:leftChars="600" w:firstLine="0" w:firstLineChars="0"/>
    </w:pPr>
    <w:rPr>
      <w:rFonts w:ascii="宋体" w:hAnsi="宋体"/>
      <w:kern w:val="0"/>
      <w:szCs w:val="24"/>
    </w:rPr>
  </w:style>
  <w:style w:type="character" w:customStyle="1" w:styleId="1615">
    <w:name w:val="样式 宋体"/>
    <w:uiPriority w:val="0"/>
    <w:rPr>
      <w:rFonts w:hint="default" w:ascii="Calibri" w:hAnsi="Calibri" w:cs="Calibri"/>
    </w:rPr>
  </w:style>
  <w:style w:type="paragraph" w:customStyle="1" w:styleId="1616">
    <w:name w:val="font13"/>
    <w:basedOn w:val="1"/>
    <w:uiPriority w:val="0"/>
    <w:pPr>
      <w:widowControl/>
      <w:spacing w:before="100" w:beforeAutospacing="1" w:after="100" w:afterAutospacing="1" w:line="240" w:lineRule="auto"/>
      <w:ind w:firstLine="0" w:firstLineChars="0"/>
      <w:jc w:val="left"/>
    </w:pPr>
    <w:rPr>
      <w:rFonts w:ascii="Times New Roman" w:hAnsi="Times New Roman"/>
      <w:color w:val="000000"/>
      <w:kern w:val="0"/>
      <w:sz w:val="22"/>
      <w:szCs w:val="22"/>
    </w:rPr>
  </w:style>
  <w:style w:type="character" w:customStyle="1" w:styleId="1617">
    <w:name w:val="font61"/>
    <w:uiPriority w:val="0"/>
    <w:rPr>
      <w:color w:val="993333"/>
      <w:sz w:val="19"/>
      <w:szCs w:val="19"/>
    </w:rPr>
  </w:style>
  <w:style w:type="character" w:customStyle="1" w:styleId="1618">
    <w:name w:val="info4"/>
    <w:uiPriority w:val="0"/>
  </w:style>
  <w:style w:type="character" w:customStyle="1" w:styleId="1619">
    <w:name w:val="c1"/>
    <w:uiPriority w:val="0"/>
  </w:style>
  <w:style w:type="character" w:customStyle="1" w:styleId="1620">
    <w:name w:val="dash6b63_6587__char"/>
    <w:uiPriority w:val="0"/>
    <w:rPr>
      <w:rFonts w:cs="Times New Roman"/>
    </w:rPr>
  </w:style>
  <w:style w:type="character" w:customStyle="1" w:styleId="1621">
    <w:name w:val="unnamed21"/>
    <w:uiPriority w:val="0"/>
    <w:rPr>
      <w:rFonts w:hint="eastAsia" w:ascii="宋体" w:hAnsi="宋体" w:eastAsia="宋体"/>
      <w:spacing w:val="420"/>
      <w:sz w:val="24"/>
      <w:szCs w:val="24"/>
    </w:rPr>
  </w:style>
  <w:style w:type="character" w:customStyle="1" w:styleId="1622">
    <w:name w:val="Table Text Char"/>
    <w:link w:val="342"/>
    <w:uiPriority w:val="0"/>
    <w:rPr>
      <w:rFonts w:ascii="Book Antiqua" w:hAnsi="Book Antiqua" w:eastAsia="Times New Roman"/>
      <w:sz w:val="16"/>
      <w:lang w:eastAsia="en-US"/>
    </w:rPr>
  </w:style>
  <w:style w:type="character" w:customStyle="1" w:styleId="1623">
    <w:name w:val="百姓X Char"/>
    <w:link w:val="1624"/>
    <w:uiPriority w:val="0"/>
    <w:rPr>
      <w:rFonts w:ascii="Arial Narrow" w:hAnsi="Arial Narrow"/>
      <w:sz w:val="24"/>
      <w:szCs w:val="24"/>
    </w:rPr>
  </w:style>
  <w:style w:type="paragraph" w:customStyle="1" w:styleId="1624">
    <w:name w:val="百姓X"/>
    <w:basedOn w:val="1"/>
    <w:link w:val="1623"/>
    <w:uiPriority w:val="0"/>
    <w:pPr>
      <w:spacing w:before="120" w:after="120"/>
      <w:ind w:firstLine="540" w:firstLineChars="0"/>
    </w:pPr>
    <w:rPr>
      <w:rFonts w:ascii="Arial Narrow" w:hAnsi="Arial Narrow"/>
      <w:kern w:val="0"/>
      <w:szCs w:val="24"/>
    </w:rPr>
  </w:style>
  <w:style w:type="character" w:customStyle="1" w:styleId="1625">
    <w:name w:val="info"/>
    <w:uiPriority w:val="0"/>
  </w:style>
  <w:style w:type="character" w:customStyle="1" w:styleId="1626">
    <w:name w:val="方案正文 Char1"/>
    <w:uiPriority w:val="0"/>
    <w:rPr>
      <w:rFonts w:ascii="宋体" w:hAnsi="Arial"/>
      <w:bCs/>
      <w:sz w:val="24"/>
      <w:szCs w:val="24"/>
    </w:rPr>
  </w:style>
  <w:style w:type="character" w:customStyle="1" w:styleId="1627">
    <w:name w:val="标题 4 字符"/>
    <w:uiPriority w:val="0"/>
    <w:rPr>
      <w:b/>
      <w:spacing w:val="20"/>
      <w:sz w:val="24"/>
    </w:rPr>
  </w:style>
  <w:style w:type="character" w:customStyle="1" w:styleId="1628">
    <w:name w:val="页眉 字符"/>
    <w:uiPriority w:val="99"/>
    <w:rPr>
      <w:rFonts w:eastAsia="宋体"/>
      <w:b/>
      <w:kern w:val="2"/>
      <w:sz w:val="18"/>
      <w:szCs w:val="24"/>
      <w:lang w:val="en-US" w:eastAsia="zh-CN" w:bidi="ar-SA"/>
    </w:rPr>
  </w:style>
  <w:style w:type="character" w:customStyle="1" w:styleId="1629">
    <w:name w:val="Body Text First Indent Char"/>
    <w:uiPriority w:val="0"/>
    <w:rPr>
      <w:rFonts w:ascii="宋体"/>
      <w:kern w:val="2"/>
      <w:sz w:val="24"/>
      <w:szCs w:val="24"/>
    </w:rPr>
  </w:style>
  <w:style w:type="character" w:customStyle="1" w:styleId="1630">
    <w:name w:val="ha28"/>
    <w:uiPriority w:val="0"/>
  </w:style>
  <w:style w:type="character" w:customStyle="1" w:styleId="1631">
    <w:name w:val="标题 3 字符"/>
    <w:qFormat/>
    <w:uiPriority w:val="0"/>
    <w:rPr>
      <w:rFonts w:ascii="宋体"/>
      <w:color w:val="000000"/>
      <w:spacing w:val="20"/>
      <w:sz w:val="24"/>
    </w:rPr>
  </w:style>
  <w:style w:type="character" w:customStyle="1" w:styleId="1632">
    <w:name w:val="常规 Char"/>
    <w:link w:val="1633"/>
    <w:uiPriority w:val="0"/>
    <w:rPr>
      <w:szCs w:val="21"/>
    </w:rPr>
  </w:style>
  <w:style w:type="paragraph" w:customStyle="1" w:styleId="1633">
    <w:name w:val="常规"/>
    <w:basedOn w:val="1"/>
    <w:link w:val="1632"/>
    <w:uiPriority w:val="0"/>
    <w:pPr>
      <w:spacing w:beforeLines="100" w:afterLines="100" w:line="240" w:lineRule="auto"/>
      <w:ind w:left="1134" w:firstLine="0" w:firstLineChars="0"/>
    </w:pPr>
    <w:rPr>
      <w:kern w:val="0"/>
      <w:sz w:val="20"/>
    </w:rPr>
  </w:style>
  <w:style w:type="character" w:customStyle="1" w:styleId="1634">
    <w:name w:val="不明显强调11"/>
    <w:qFormat/>
    <w:uiPriority w:val="0"/>
    <w:rPr>
      <w:rFonts w:eastAsia="宋体"/>
      <w:sz w:val="21"/>
    </w:rPr>
  </w:style>
  <w:style w:type="character" w:customStyle="1" w:styleId="1635">
    <w:name w:val="c2"/>
    <w:uiPriority w:val="0"/>
  </w:style>
  <w:style w:type="character" w:customStyle="1" w:styleId="1636">
    <w:name w:val="txt1"/>
    <w:uiPriority w:val="0"/>
    <w:rPr>
      <w:color w:val="000099"/>
      <w:spacing w:val="400"/>
      <w:sz w:val="20"/>
      <w:szCs w:val="20"/>
      <w:u w:val="none"/>
    </w:rPr>
  </w:style>
  <w:style w:type="character" w:customStyle="1" w:styleId="1637">
    <w:name w:val="项目编号A Char"/>
    <w:link w:val="1638"/>
    <w:uiPriority w:val="0"/>
    <w:rPr>
      <w:rFonts w:ascii="Arial" w:hAnsi="Arial"/>
      <w:sz w:val="24"/>
      <w:szCs w:val="24"/>
    </w:rPr>
  </w:style>
  <w:style w:type="paragraph" w:customStyle="1" w:styleId="1638">
    <w:name w:val="项目编号A"/>
    <w:basedOn w:val="1"/>
    <w:link w:val="1637"/>
    <w:uiPriority w:val="0"/>
    <w:pPr>
      <w:tabs>
        <w:tab w:val="left" w:pos="360"/>
      </w:tabs>
      <w:ind w:firstLine="0" w:firstLineChars="0"/>
    </w:pPr>
    <w:rPr>
      <w:rFonts w:ascii="Arial" w:hAnsi="Arial"/>
      <w:kern w:val="0"/>
      <w:szCs w:val="24"/>
    </w:rPr>
  </w:style>
  <w:style w:type="character" w:customStyle="1" w:styleId="1639">
    <w:name w:val="opration3"/>
    <w:uiPriority w:val="0"/>
  </w:style>
  <w:style w:type="character" w:customStyle="1" w:styleId="1640">
    <w:name w:val="f11"/>
    <w:uiPriority w:val="0"/>
    <w:rPr>
      <w:spacing w:val="360"/>
      <w:sz w:val="24"/>
      <w:szCs w:val="24"/>
    </w:rPr>
  </w:style>
  <w:style w:type="character" w:customStyle="1" w:styleId="1641">
    <w:name w:val="font12gray1"/>
    <w:uiPriority w:val="0"/>
    <w:rPr>
      <w:spacing w:val="300"/>
      <w:sz w:val="18"/>
      <w:szCs w:val="18"/>
    </w:rPr>
  </w:style>
  <w:style w:type="character" w:customStyle="1" w:styleId="1642">
    <w:name w:val="标书正文格式 Char1"/>
    <w:link w:val="1643"/>
    <w:uiPriority w:val="0"/>
    <w:rPr>
      <w:sz w:val="24"/>
      <w:szCs w:val="24"/>
    </w:rPr>
  </w:style>
  <w:style w:type="paragraph" w:customStyle="1" w:styleId="1643">
    <w:name w:val="标书正文格式"/>
    <w:link w:val="1642"/>
    <w:uiPriority w:val="0"/>
    <w:pPr>
      <w:ind w:firstLine="200" w:firstLineChars="200"/>
    </w:pPr>
    <w:rPr>
      <w:rFonts w:ascii="Calibri" w:hAnsi="Calibri" w:eastAsia="宋体" w:cs="Times New Roman"/>
      <w:sz w:val="24"/>
      <w:szCs w:val="24"/>
      <w:lang w:val="en-US" w:eastAsia="zh-CN" w:bidi="ar-SA"/>
    </w:rPr>
  </w:style>
  <w:style w:type="paragraph" w:customStyle="1" w:styleId="1644">
    <w:name w:val="xl58"/>
    <w:basedOn w:val="1"/>
    <w:uiPriority w:val="0"/>
    <w:pPr>
      <w:widowControl/>
      <w:pBdr>
        <w:top w:val="single" w:color="auto" w:sz="4" w:space="0"/>
        <w:left w:val="single" w:color="auto" w:sz="4" w:space="0"/>
        <w:bottom w:val="single" w:color="auto" w:sz="12" w:space="0"/>
        <w:right w:val="single" w:color="auto" w:sz="12" w:space="0"/>
      </w:pBdr>
      <w:spacing w:before="100" w:beforeAutospacing="1" w:after="100" w:afterAutospacing="1" w:line="240" w:lineRule="auto"/>
      <w:jc w:val="center"/>
    </w:pPr>
    <w:rPr>
      <w:rFonts w:ascii="Times New Roman" w:hAnsi="Times New Roman"/>
      <w:kern w:val="0"/>
      <w:szCs w:val="24"/>
    </w:rPr>
  </w:style>
  <w:style w:type="paragraph" w:customStyle="1" w:styleId="1645">
    <w:name w:val="样式 标题 2 + 楷体_GB2312 小四"/>
    <w:basedOn w:val="4"/>
    <w:uiPriority w:val="0"/>
    <w:pPr>
      <w:numPr>
        <w:numId w:val="0"/>
      </w:numPr>
      <w:tabs>
        <w:tab w:val="left" w:pos="425"/>
      </w:tabs>
      <w:adjustRightInd w:val="0"/>
      <w:spacing w:before="0" w:after="0" w:line="360" w:lineRule="auto"/>
      <w:ind w:left="1134" w:hanging="1134"/>
      <w:textAlignment w:val="baseline"/>
    </w:pPr>
    <w:rPr>
      <w:rFonts w:ascii="楷体_GB2312" w:hAnsi="楷体_GB2312" w:eastAsia="楷体_GB2312"/>
      <w:bCs w:val="0"/>
      <w:color w:val="000000"/>
      <w:kern w:val="0"/>
      <w:sz w:val="28"/>
      <w:szCs w:val="28"/>
    </w:rPr>
  </w:style>
  <w:style w:type="paragraph" w:customStyle="1" w:styleId="1646">
    <w:name w:val="样式 标题 2 + 段前: 0.5 行"/>
    <w:basedOn w:val="4"/>
    <w:next w:val="1"/>
    <w:uiPriority w:val="0"/>
    <w:pPr>
      <w:widowControl/>
      <w:numPr>
        <w:ilvl w:val="0"/>
        <w:numId w:val="0"/>
      </w:numPr>
      <w:tabs>
        <w:tab w:val="left" w:pos="360"/>
        <w:tab w:val="left" w:pos="425"/>
        <w:tab w:val="left" w:pos="780"/>
        <w:tab w:val="left" w:pos="840"/>
      </w:tabs>
      <w:adjustRightInd w:val="0"/>
      <w:spacing w:before="425" w:beforeLines="50" w:after="0" w:line="360" w:lineRule="auto"/>
      <w:ind w:left="780" w:hanging="360"/>
      <w:jc w:val="left"/>
    </w:pPr>
    <w:rPr>
      <w:rFonts w:ascii="Arial" w:hAnsi="Arial" w:cs="宋体"/>
      <w:b w:val="0"/>
      <w:bCs w:val="0"/>
      <w:kern w:val="0"/>
      <w:sz w:val="28"/>
      <w:szCs w:val="20"/>
    </w:rPr>
  </w:style>
  <w:style w:type="paragraph" w:customStyle="1" w:styleId="1647">
    <w:name w:val="标头1"/>
    <w:basedOn w:val="5"/>
    <w:uiPriority w:val="0"/>
    <w:pPr>
      <w:widowControl w:val="0"/>
      <w:numPr>
        <w:ilvl w:val="0"/>
        <w:numId w:val="0"/>
      </w:numPr>
      <w:tabs>
        <w:tab w:val="left" w:pos="360"/>
      </w:tabs>
      <w:spacing w:before="50" w:beforeLines="100" w:line="240" w:lineRule="auto"/>
      <w:jc w:val="both"/>
    </w:pPr>
    <w:rPr>
      <w:rFonts w:ascii="黑体" w:hAnsi="黑体"/>
      <w:bCs w:val="0"/>
      <w:szCs w:val="20"/>
    </w:rPr>
  </w:style>
  <w:style w:type="paragraph" w:customStyle="1" w:styleId="1648">
    <w:name w:val="默认段落字体 Para Char Char Char Char Char Char Char Char Char1 Char"/>
    <w:basedOn w:val="1"/>
    <w:uiPriority w:val="0"/>
    <w:pPr>
      <w:spacing w:line="240" w:lineRule="auto"/>
      <w:ind w:firstLine="0" w:firstLineChars="0"/>
    </w:pPr>
    <w:rPr>
      <w:rFonts w:ascii="Times New Roman" w:hAnsi="Times New Roman"/>
      <w:szCs w:val="24"/>
    </w:rPr>
  </w:style>
  <w:style w:type="paragraph" w:customStyle="1" w:styleId="1649">
    <w:name w:val="注1"/>
    <w:basedOn w:val="1"/>
    <w:uiPriority w:val="0"/>
    <w:pPr>
      <w:tabs>
        <w:tab w:val="left" w:pos="1112"/>
      </w:tabs>
      <w:adjustRightInd w:val="0"/>
      <w:spacing w:line="360" w:lineRule="atLeast"/>
      <w:ind w:left="1112" w:hanging="286" w:firstLineChars="0"/>
      <w:textAlignment w:val="baseline"/>
    </w:pPr>
    <w:rPr>
      <w:rFonts w:ascii="Times New Roman" w:hAnsi="Times New Roman"/>
      <w:kern w:val="0"/>
      <w:sz w:val="21"/>
      <w:szCs w:val="20"/>
    </w:rPr>
  </w:style>
  <w:style w:type="paragraph" w:customStyle="1" w:styleId="1650">
    <w:name w:val="N ABBNK Normal"/>
    <w:basedOn w:val="1"/>
    <w:next w:val="1"/>
    <w:uiPriority w:val="0"/>
    <w:pPr>
      <w:autoSpaceDE w:val="0"/>
      <w:autoSpaceDN w:val="0"/>
      <w:adjustRightInd w:val="0"/>
      <w:spacing w:line="240" w:lineRule="auto"/>
      <w:ind w:firstLine="0" w:firstLineChars="0"/>
      <w:jc w:val="left"/>
    </w:pPr>
    <w:rPr>
      <w:rFonts w:ascii="AHGLIP+Arial" w:hAnsi="Times New Roman" w:eastAsia="AHGLIP+Arial" w:cs="AHGLIP+Arial"/>
      <w:kern w:val="0"/>
      <w:szCs w:val="24"/>
    </w:rPr>
  </w:style>
  <w:style w:type="paragraph" w:customStyle="1" w:styleId="1651">
    <w:name w:val="Section Header"/>
    <w:basedOn w:val="1"/>
    <w:next w:val="1"/>
    <w:uiPriority w:val="0"/>
    <w:pPr>
      <w:widowControl/>
      <w:spacing w:line="240" w:lineRule="auto"/>
      <w:ind w:firstLine="0" w:firstLineChars="0"/>
      <w:jc w:val="left"/>
    </w:pPr>
    <w:rPr>
      <w:rFonts w:ascii="Helvetica" w:hAnsi="Helvetica" w:eastAsia="PMingLiU"/>
      <w:b/>
      <w:kern w:val="0"/>
      <w:sz w:val="28"/>
      <w:szCs w:val="20"/>
      <w:lang w:eastAsia="zh-TW"/>
    </w:rPr>
  </w:style>
  <w:style w:type="paragraph" w:customStyle="1" w:styleId="1652">
    <w:name w:val="Text1"/>
    <w:basedOn w:val="1"/>
    <w:uiPriority w:val="0"/>
    <w:pPr>
      <w:overflowPunct w:val="0"/>
      <w:autoSpaceDE w:val="0"/>
      <w:autoSpaceDN w:val="0"/>
      <w:bidi/>
      <w:adjustRightInd w:val="0"/>
      <w:spacing w:before="40" w:line="186" w:lineRule="atLeast"/>
      <w:ind w:firstLine="0" w:firstLineChars="0"/>
      <w:textAlignment w:val="baseline"/>
    </w:pPr>
    <w:rPr>
      <w:rFonts w:ascii="Arial" w:hAnsi="Arial"/>
      <w:kern w:val="0"/>
      <w:sz w:val="19"/>
      <w:szCs w:val="19"/>
      <w:lang w:bidi="he-IL"/>
    </w:rPr>
  </w:style>
  <w:style w:type="paragraph" w:customStyle="1" w:styleId="1653">
    <w:name w:val="正文缩进小五"/>
    <w:basedOn w:val="1"/>
    <w:uiPriority w:val="0"/>
    <w:pPr>
      <w:widowControl/>
      <w:spacing w:before="120" w:after="120" w:line="240" w:lineRule="auto"/>
      <w:ind w:firstLine="360"/>
    </w:pPr>
    <w:rPr>
      <w:rFonts w:ascii="Arial" w:hAnsi="Arial"/>
      <w:kern w:val="0"/>
      <w:sz w:val="18"/>
      <w:szCs w:val="18"/>
    </w:rPr>
  </w:style>
  <w:style w:type="paragraph" w:customStyle="1" w:styleId="1654">
    <w:name w:val="table_lines"/>
    <w:basedOn w:val="1"/>
    <w:uiPriority w:val="0"/>
    <w:pPr>
      <w:widowControl/>
      <w:spacing w:line="240" w:lineRule="auto"/>
      <w:ind w:firstLine="0" w:firstLineChars="0"/>
      <w:jc w:val="left"/>
    </w:pPr>
    <w:rPr>
      <w:rFonts w:ascii="Times New Roman" w:hAnsi="Times New Roman"/>
      <w:kern w:val="0"/>
      <w:sz w:val="20"/>
      <w:szCs w:val="20"/>
      <w:lang w:val="de-DE" w:eastAsia="de-DE"/>
    </w:rPr>
  </w:style>
  <w:style w:type="paragraph" w:customStyle="1" w:styleId="1655">
    <w:name w:val="样式 标题 4 + 楷体_GB2312 小四 两端对齐"/>
    <w:basedOn w:val="6"/>
    <w:uiPriority w:val="0"/>
    <w:pPr>
      <w:keepLines w:val="0"/>
      <w:numPr>
        <w:ilvl w:val="0"/>
        <w:numId w:val="0"/>
      </w:numPr>
      <w:tabs>
        <w:tab w:val="left" w:pos="720"/>
      </w:tabs>
      <w:adjustRightInd w:val="0"/>
      <w:spacing w:before="280" w:beforeLines="50" w:after="290" w:afterLines="50" w:line="360" w:lineRule="auto"/>
      <w:ind w:left="100" w:leftChars="100" w:firstLine="424" w:firstLineChars="176"/>
      <w:textAlignment w:val="baseline"/>
    </w:pPr>
    <w:rPr>
      <w:rFonts w:ascii="楷体_GB2312" w:hAnsi="Times New Roman" w:eastAsia="楷体_GB2312"/>
      <w:b w:val="0"/>
      <w:bCs w:val="0"/>
      <w:color w:val="000000"/>
      <w:kern w:val="0"/>
      <w:szCs w:val="20"/>
      <w:lang w:eastAsia="en-US"/>
    </w:rPr>
  </w:style>
  <w:style w:type="paragraph" w:customStyle="1" w:styleId="1656">
    <w:name w:val="de-speaker1"/>
    <w:basedOn w:val="1"/>
    <w:uiPriority w:val="0"/>
    <w:pPr>
      <w:widowControl/>
      <w:spacing w:before="100" w:beforeAutospacing="1" w:after="100" w:afterAutospacing="1" w:line="240" w:lineRule="auto"/>
      <w:ind w:firstLine="0" w:firstLineChars="0"/>
      <w:jc w:val="left"/>
    </w:pPr>
    <w:rPr>
      <w:rFonts w:ascii="宋体" w:hAnsi="宋体" w:cs="宋体"/>
      <w:kern w:val="0"/>
      <w:szCs w:val="24"/>
    </w:rPr>
  </w:style>
  <w:style w:type="paragraph" w:customStyle="1" w:styleId="1657">
    <w:name w:val="xl61"/>
    <w:basedOn w:val="1"/>
    <w:uiPriority w:val="0"/>
    <w:pPr>
      <w:widowControl/>
      <w:pBdr>
        <w:top w:val="single" w:color="auto" w:sz="12" w:space="0"/>
        <w:left w:val="single" w:color="auto" w:sz="4" w:space="0"/>
        <w:bottom w:val="single" w:color="auto" w:sz="12" w:space="0"/>
        <w:right w:val="single" w:color="auto" w:sz="12" w:space="0"/>
      </w:pBdr>
      <w:spacing w:before="100" w:beforeAutospacing="1" w:after="100" w:afterAutospacing="1" w:line="240" w:lineRule="auto"/>
      <w:jc w:val="center"/>
    </w:pPr>
    <w:rPr>
      <w:rFonts w:ascii="Times New Roman" w:hAnsi="Times New Roman"/>
      <w:kern w:val="0"/>
      <w:szCs w:val="24"/>
    </w:rPr>
  </w:style>
  <w:style w:type="paragraph" w:customStyle="1" w:styleId="1658">
    <w:name w:val="样式 标题 3 + 楷体_GB2312 小四"/>
    <w:basedOn w:val="5"/>
    <w:uiPriority w:val="0"/>
    <w:pPr>
      <w:widowControl w:val="0"/>
      <w:numPr>
        <w:ilvl w:val="0"/>
        <w:numId w:val="0"/>
      </w:numPr>
      <w:tabs>
        <w:tab w:val="left" w:pos="360"/>
      </w:tabs>
      <w:adjustRightInd w:val="0"/>
      <w:spacing w:before="50" w:beforeLines="100"/>
      <w:ind w:left="1134" w:hanging="1134"/>
      <w:jc w:val="both"/>
      <w:textAlignment w:val="baseline"/>
    </w:pPr>
    <w:rPr>
      <w:rFonts w:ascii="楷体_GB2312" w:hAnsi="楷体_GB2312" w:eastAsia="楷体_GB2312"/>
      <w:b w:val="0"/>
      <w:bCs w:val="0"/>
      <w:color w:val="000000"/>
      <w:kern w:val="0"/>
      <w:sz w:val="24"/>
      <w:szCs w:val="20"/>
    </w:rPr>
  </w:style>
  <w:style w:type="paragraph" w:customStyle="1" w:styleId="1659">
    <w:name w:val="Item List in Table"/>
    <w:uiPriority w:val="0"/>
    <w:pPr>
      <w:spacing w:before="40" w:after="40"/>
      <w:ind w:left="1921" w:hanging="360"/>
      <w:jc w:val="both"/>
    </w:pPr>
    <w:rPr>
      <w:rFonts w:ascii="Arial" w:hAnsi="Arial" w:eastAsia="宋体" w:cs="Arial"/>
      <w:sz w:val="18"/>
      <w:szCs w:val="18"/>
      <w:lang w:val="en-US" w:eastAsia="zh-CN" w:bidi="ar-SA"/>
    </w:rPr>
  </w:style>
  <w:style w:type="paragraph" w:customStyle="1" w:styleId="1660">
    <w:name w:val="樣式2"/>
    <w:basedOn w:val="1"/>
    <w:uiPriority w:val="0"/>
    <w:pPr>
      <w:tabs>
        <w:tab w:val="left" w:pos="1260"/>
      </w:tabs>
      <w:spacing w:line="324" w:lineRule="auto"/>
      <w:ind w:left="1208" w:hanging="308" w:firstLineChars="0"/>
    </w:pPr>
    <w:rPr>
      <w:rFonts w:ascii="Times New Roman" w:hAnsi="Times New Roman" w:eastAsia="PMingLiU"/>
      <w:spacing w:val="20"/>
      <w:szCs w:val="20"/>
      <w:lang w:eastAsia="zh-TW"/>
    </w:rPr>
  </w:style>
  <w:style w:type="paragraph" w:customStyle="1" w:styleId="1661">
    <w:name w:val="正文首行缩进1"/>
    <w:basedOn w:val="1"/>
    <w:uiPriority w:val="0"/>
    <w:pPr>
      <w:widowControl/>
      <w:overflowPunct w:val="0"/>
      <w:autoSpaceDE w:val="0"/>
      <w:autoSpaceDN w:val="0"/>
      <w:adjustRightInd w:val="0"/>
      <w:spacing w:line="240" w:lineRule="auto"/>
      <w:jc w:val="left"/>
      <w:textAlignment w:val="baseline"/>
    </w:pPr>
    <w:rPr>
      <w:rFonts w:ascii="Arial" w:hAnsi="Arial"/>
      <w:snapToGrid w:val="0"/>
      <w:kern w:val="0"/>
    </w:rPr>
  </w:style>
  <w:style w:type="paragraph" w:customStyle="1" w:styleId="1662">
    <w:name w:val="WfxFaxNum"/>
    <w:basedOn w:val="1"/>
    <w:uiPriority w:val="0"/>
    <w:pPr>
      <w:widowControl/>
      <w:overflowPunct w:val="0"/>
      <w:autoSpaceDE w:val="0"/>
      <w:autoSpaceDN w:val="0"/>
      <w:adjustRightInd w:val="0"/>
      <w:spacing w:before="120" w:line="240" w:lineRule="auto"/>
      <w:jc w:val="left"/>
      <w:textAlignment w:val="baseline"/>
    </w:pPr>
    <w:rPr>
      <w:rFonts w:ascii="Arial" w:hAnsi="Arial"/>
      <w:kern w:val="0"/>
      <w:szCs w:val="20"/>
    </w:rPr>
  </w:style>
  <w:style w:type="paragraph" w:customStyle="1" w:styleId="1663">
    <w:name w:val="1.1.1B"/>
    <w:basedOn w:val="5"/>
    <w:uiPriority w:val="0"/>
    <w:pPr>
      <w:widowControl w:val="0"/>
      <w:numPr>
        <w:ilvl w:val="0"/>
        <w:numId w:val="0"/>
      </w:numPr>
      <w:tabs>
        <w:tab w:val="left" w:pos="360"/>
        <w:tab w:val="left" w:pos="567"/>
      </w:tabs>
      <w:spacing w:before="240" w:after="240" w:line="240" w:lineRule="auto"/>
      <w:ind w:left="567" w:hanging="567"/>
      <w:jc w:val="both"/>
    </w:pPr>
    <w:rPr>
      <w:rFonts w:ascii="Times New Roman" w:hAnsi="Times New Roman"/>
      <w:sz w:val="24"/>
    </w:rPr>
  </w:style>
  <w:style w:type="paragraph" w:customStyle="1" w:styleId="1664">
    <w:name w:val="段X"/>
    <w:basedOn w:val="1"/>
    <w:uiPriority w:val="0"/>
    <w:pPr>
      <w:spacing w:before="120" w:after="120"/>
      <w:ind w:firstLine="539"/>
    </w:pPr>
    <w:rPr>
      <w:rFonts w:ascii="Times New Roman" w:hAnsi="Times New Roman" w:eastAsia="楷体_GB2312"/>
      <w:kern w:val="10"/>
      <w:szCs w:val="20"/>
    </w:rPr>
  </w:style>
  <w:style w:type="paragraph" w:customStyle="1" w:styleId="1665">
    <w:name w:val="样式二"/>
    <w:basedOn w:val="1"/>
    <w:uiPriority w:val="0"/>
    <w:pPr>
      <w:tabs>
        <w:tab w:val="left" w:pos="61"/>
      </w:tabs>
      <w:ind w:left="900" w:firstLine="0" w:firstLineChars="0"/>
      <w:jc w:val="left"/>
    </w:pPr>
    <w:rPr>
      <w:rFonts w:ascii="楷体_GB2312" w:hAnsi="Times New Roman" w:cs="宋体"/>
      <w:szCs w:val="20"/>
    </w:rPr>
  </w:style>
  <w:style w:type="paragraph" w:customStyle="1" w:styleId="1666">
    <w:name w:val="华宇段落1"/>
    <w:basedOn w:val="1"/>
    <w:uiPriority w:val="0"/>
    <w:pPr>
      <w:ind w:right="437" w:rightChars="208" w:firstLine="480"/>
    </w:pPr>
    <w:rPr>
      <w:rFonts w:ascii="宋体" w:hAnsi="宋体"/>
      <w:szCs w:val="24"/>
    </w:rPr>
  </w:style>
  <w:style w:type="paragraph" w:customStyle="1" w:styleId="1667">
    <w:name w:val="p18"/>
    <w:basedOn w:val="1"/>
    <w:uiPriority w:val="0"/>
    <w:pPr>
      <w:widowControl/>
      <w:ind w:firstLine="420" w:firstLineChars="0"/>
    </w:pPr>
    <w:rPr>
      <w:rFonts w:ascii="Times New Roman" w:hAnsi="Times New Roman"/>
      <w:kern w:val="0"/>
      <w:szCs w:val="24"/>
    </w:rPr>
  </w:style>
  <w:style w:type="paragraph" w:customStyle="1" w:styleId="1668">
    <w:name w:val="条目2 Char"/>
    <w:basedOn w:val="1"/>
    <w:next w:val="1"/>
    <w:uiPriority w:val="0"/>
    <w:pPr>
      <w:tabs>
        <w:tab w:val="left" w:pos="420"/>
      </w:tabs>
      <w:autoSpaceDE w:val="0"/>
      <w:autoSpaceDN w:val="0"/>
      <w:adjustRightInd w:val="0"/>
      <w:ind w:left="420" w:hanging="420" w:firstLineChars="0"/>
      <w:jc w:val="left"/>
    </w:pPr>
    <w:rPr>
      <w:rFonts w:ascii="Times New Roman" w:hAnsi="Times New Roman"/>
      <w:kern w:val="0"/>
      <w:szCs w:val="20"/>
    </w:rPr>
  </w:style>
  <w:style w:type="paragraph" w:customStyle="1" w:styleId="1669">
    <w:name w:val="Block"/>
    <w:basedOn w:val="1"/>
    <w:next w:val="1"/>
    <w:uiPriority w:val="0"/>
    <w:pPr>
      <w:spacing w:line="240" w:lineRule="auto"/>
      <w:ind w:firstLine="0" w:firstLineChars="0"/>
    </w:pPr>
    <w:rPr>
      <w:rFonts w:ascii="Arial" w:hAnsi="Arial" w:eastAsia="楷体_GB2312"/>
      <w:color w:val="000080"/>
      <w:sz w:val="28"/>
      <w:szCs w:val="28"/>
    </w:rPr>
  </w:style>
  <w:style w:type="paragraph" w:customStyle="1" w:styleId="1670">
    <w:name w:val="普文W"/>
    <w:basedOn w:val="42"/>
    <w:uiPriority w:val="0"/>
    <w:pPr>
      <w:spacing w:before="120" w:after="120"/>
    </w:pPr>
    <w:rPr>
      <w:rFonts w:hAnsi="Courier New"/>
      <w:spacing w:val="0"/>
      <w:sz w:val="24"/>
      <w:szCs w:val="20"/>
      <w:lang w:val="en-US"/>
    </w:rPr>
  </w:style>
  <w:style w:type="paragraph" w:customStyle="1" w:styleId="1671">
    <w:name w:val="方案文档"/>
    <w:basedOn w:val="1"/>
    <w:uiPriority w:val="0"/>
    <w:pPr>
      <w:spacing w:before="120" w:after="120"/>
      <w:ind w:firstLine="225" w:firstLineChars="225"/>
    </w:pPr>
    <w:rPr>
      <w:rFonts w:ascii="Arial" w:hAnsi="Arial"/>
      <w:szCs w:val="20"/>
    </w:rPr>
  </w:style>
  <w:style w:type="paragraph" w:customStyle="1" w:styleId="1672">
    <w:name w:val="_Style 102"/>
    <w:next w:val="1"/>
    <w:uiPriority w:val="99"/>
    <w:pPr>
      <w:widowControl w:val="0"/>
      <w:jc w:val="both"/>
    </w:pPr>
    <w:rPr>
      <w:rFonts w:ascii="Times New Roman" w:hAnsi="Times New Roman" w:eastAsia="宋体" w:cs="Times New Roman"/>
      <w:kern w:val="2"/>
      <w:sz w:val="21"/>
      <w:lang w:val="en-US" w:eastAsia="zh-CN" w:bidi="ar-SA"/>
    </w:rPr>
  </w:style>
  <w:style w:type="character" w:customStyle="1" w:styleId="1673">
    <w:name w:val="z-窗体顶端 Char1"/>
    <w:basedOn w:val="100"/>
    <w:semiHidden/>
    <w:uiPriority w:val="99"/>
    <w:rPr>
      <w:rFonts w:ascii="Arial" w:hAnsi="Arial" w:cs="Arial"/>
      <w:vanish/>
      <w:kern w:val="2"/>
      <w:sz w:val="16"/>
      <w:szCs w:val="16"/>
    </w:rPr>
  </w:style>
  <w:style w:type="paragraph" w:customStyle="1" w:styleId="1674">
    <w:name w:val="xl59"/>
    <w:basedOn w:val="1"/>
    <w:uiPriority w:val="0"/>
    <w:pPr>
      <w:widowControl/>
      <w:pBdr>
        <w:top w:val="single" w:color="auto" w:sz="12" w:space="0"/>
        <w:left w:val="single" w:color="auto" w:sz="4" w:space="0"/>
        <w:bottom w:val="single" w:color="auto" w:sz="12" w:space="0"/>
        <w:right w:val="single" w:color="auto" w:sz="4" w:space="0"/>
      </w:pBdr>
      <w:spacing w:before="100" w:beforeAutospacing="1" w:after="100" w:afterAutospacing="1" w:line="240" w:lineRule="auto"/>
      <w:jc w:val="center"/>
    </w:pPr>
    <w:rPr>
      <w:rFonts w:ascii="宋体" w:hAnsi="宋体"/>
      <w:kern w:val="0"/>
      <w:szCs w:val="24"/>
    </w:rPr>
  </w:style>
  <w:style w:type="paragraph" w:customStyle="1" w:styleId="1675">
    <w:name w:val="华宇标题3"/>
    <w:basedOn w:val="4"/>
    <w:next w:val="1"/>
    <w:uiPriority w:val="0"/>
    <w:pPr>
      <w:numPr>
        <w:ilvl w:val="0"/>
        <w:numId w:val="0"/>
      </w:numPr>
      <w:tabs>
        <w:tab w:val="left" w:pos="425"/>
      </w:tabs>
      <w:spacing w:before="0" w:beforeLines="100" w:after="0" w:afterLines="100" w:line="240" w:lineRule="auto"/>
      <w:jc w:val="left"/>
      <w:outlineLvl w:val="2"/>
    </w:pPr>
    <w:rPr>
      <w:rFonts w:ascii="宋体" w:hAnsi="宋体"/>
      <w:color w:val="000000"/>
      <w:spacing w:val="20"/>
      <w:kern w:val="0"/>
      <w:sz w:val="24"/>
      <w:szCs w:val="21"/>
    </w:rPr>
  </w:style>
  <w:style w:type="paragraph" w:customStyle="1" w:styleId="1676">
    <w:name w:val="WPS Plain"/>
    <w:uiPriority w:val="0"/>
    <w:rPr>
      <w:rFonts w:ascii="Times New Roman" w:hAnsi="Times New Roman" w:eastAsia="宋体" w:cs="Times New Roman"/>
      <w:lang w:val="en-US" w:eastAsia="zh-CN" w:bidi="ar-SA"/>
    </w:rPr>
  </w:style>
  <w:style w:type="paragraph" w:customStyle="1" w:styleId="1677">
    <w:name w:val="样式 正文排版 + 首行缩进:  2 字符"/>
    <w:basedOn w:val="1"/>
    <w:uiPriority w:val="0"/>
    <w:pPr>
      <w:spacing w:before="240"/>
    </w:pPr>
    <w:rPr>
      <w:rFonts w:ascii="FuturaA Bk BT" w:hAnsi="FuturaA Bk BT" w:cs="宋体"/>
      <w:sz w:val="21"/>
      <w:szCs w:val="20"/>
    </w:rPr>
  </w:style>
  <w:style w:type="paragraph" w:customStyle="1" w:styleId="1678">
    <w:name w:val="勾"/>
    <w:basedOn w:val="1"/>
    <w:uiPriority w:val="0"/>
    <w:pPr>
      <w:ind w:left="905"/>
    </w:pPr>
    <w:rPr>
      <w:rFonts w:ascii="Times New Roman" w:hAnsi="Times New Roman"/>
      <w:szCs w:val="20"/>
    </w:rPr>
  </w:style>
  <w:style w:type="paragraph" w:customStyle="1" w:styleId="1679">
    <w:name w:val="Standard"/>
    <w:uiPriority w:val="0"/>
    <w:pPr>
      <w:widowControl w:val="0"/>
      <w:suppressAutoHyphens/>
      <w:autoSpaceDN w:val="0"/>
      <w:spacing w:line="360" w:lineRule="auto"/>
      <w:jc w:val="both"/>
      <w:textAlignment w:val="baseline"/>
    </w:pPr>
    <w:rPr>
      <w:rFonts w:ascii="Tahoma" w:hAnsi="Tahoma" w:eastAsia="文泉驿等宽微米黑" w:cs="Times New Roman"/>
      <w:kern w:val="3"/>
      <w:sz w:val="24"/>
      <w:lang w:val="en-US" w:eastAsia="zh-CN" w:bidi="ar-SA"/>
    </w:rPr>
  </w:style>
  <w:style w:type="paragraph" w:customStyle="1" w:styleId="1680">
    <w:name w:val="dash6b63_6587"/>
    <w:basedOn w:val="1"/>
    <w:uiPriority w:val="0"/>
    <w:pPr>
      <w:widowControl/>
      <w:ind w:firstLine="482" w:firstLineChars="0"/>
    </w:pPr>
    <w:rPr>
      <w:rFonts w:ascii="Times New Roman" w:hAnsi="Times New Roman"/>
      <w:kern w:val="0"/>
      <w:sz w:val="20"/>
      <w:szCs w:val="20"/>
    </w:rPr>
  </w:style>
  <w:style w:type="paragraph" w:customStyle="1" w:styleId="1681">
    <w:name w:val="Paragraph P1&amp;2"/>
    <w:basedOn w:val="1"/>
    <w:uiPriority w:val="0"/>
    <w:pPr>
      <w:widowControl/>
      <w:spacing w:before="40" w:after="60"/>
      <w:ind w:firstLine="566" w:firstLineChars="283"/>
      <w:jc w:val="left"/>
    </w:pPr>
    <w:rPr>
      <w:rFonts w:ascii="FuturaA Bk BT" w:hAnsi="FuturaA Bk BT"/>
      <w:color w:val="000000"/>
      <w:kern w:val="0"/>
      <w:sz w:val="20"/>
      <w:szCs w:val="20"/>
    </w:rPr>
  </w:style>
  <w:style w:type="paragraph" w:customStyle="1" w:styleId="1682">
    <w:name w:val="樣式3"/>
    <w:basedOn w:val="1660"/>
    <w:uiPriority w:val="0"/>
    <w:pPr>
      <w:tabs>
        <w:tab w:val="left" w:pos="1800"/>
        <w:tab w:val="clear" w:pos="1260"/>
      </w:tabs>
      <w:ind w:left="1800" w:hanging="488"/>
    </w:pPr>
  </w:style>
  <w:style w:type="paragraph" w:customStyle="1" w:styleId="1683">
    <w:name w:val="flNote"/>
    <w:basedOn w:val="1"/>
    <w:uiPriority w:val="0"/>
    <w:pPr>
      <w:adjustRightInd w:val="0"/>
      <w:spacing w:before="320" w:after="160" w:line="360" w:lineRule="atLeast"/>
      <w:ind w:firstLine="0" w:firstLineChars="0"/>
      <w:jc w:val="center"/>
      <w:textAlignment w:val="baseline"/>
    </w:pPr>
    <w:rPr>
      <w:rFonts w:ascii="Arial" w:hAnsi="Times New Roman" w:eastAsia="黑体"/>
      <w:kern w:val="0"/>
      <w:sz w:val="30"/>
      <w:szCs w:val="20"/>
    </w:rPr>
  </w:style>
  <w:style w:type="paragraph" w:customStyle="1" w:styleId="1684">
    <w:name w:val="正文0"/>
    <w:basedOn w:val="1"/>
    <w:uiPriority w:val="0"/>
    <w:pPr>
      <w:spacing w:before="120"/>
      <w:ind w:left="215" w:firstLine="431" w:firstLineChars="0"/>
    </w:pPr>
    <w:rPr>
      <w:rFonts w:ascii="Times New Roman" w:hAnsi="Times New Roman"/>
      <w:szCs w:val="20"/>
    </w:rPr>
  </w:style>
  <w:style w:type="paragraph" w:customStyle="1" w:styleId="1685">
    <w:name w:val="华宇标题4"/>
    <w:basedOn w:val="1"/>
    <w:uiPriority w:val="0"/>
    <w:pPr>
      <w:keepNext/>
      <w:keepLines/>
      <w:spacing w:beforeLines="100" w:afterLines="100" w:line="240" w:lineRule="auto"/>
      <w:ind w:firstLine="480" w:firstLineChars="0"/>
      <w:outlineLvl w:val="2"/>
    </w:pPr>
    <w:rPr>
      <w:rFonts w:ascii="宋体" w:hAnsi="宋体"/>
      <w:b/>
      <w:bCs/>
      <w:color w:val="000000"/>
      <w:spacing w:val="20"/>
      <w:kern w:val="0"/>
    </w:rPr>
  </w:style>
  <w:style w:type="paragraph" w:customStyle="1" w:styleId="1686">
    <w:name w:val="xl60"/>
    <w:basedOn w:val="1"/>
    <w:uiPriority w:val="0"/>
    <w:pPr>
      <w:widowControl/>
      <w:pBdr>
        <w:top w:val="single" w:color="auto" w:sz="12" w:space="0"/>
        <w:left w:val="single" w:color="auto" w:sz="4" w:space="0"/>
        <w:bottom w:val="single" w:color="auto" w:sz="12" w:space="0"/>
      </w:pBdr>
      <w:spacing w:before="100" w:beforeAutospacing="1" w:after="100" w:afterAutospacing="1" w:line="240" w:lineRule="auto"/>
      <w:jc w:val="center"/>
    </w:pPr>
    <w:rPr>
      <w:rFonts w:ascii="宋体" w:hAnsi="宋体"/>
      <w:kern w:val="0"/>
      <w:szCs w:val="24"/>
    </w:rPr>
  </w:style>
  <w:style w:type="paragraph" w:customStyle="1" w:styleId="1687">
    <w:name w:val="List2"/>
    <w:basedOn w:val="1"/>
    <w:uiPriority w:val="0"/>
    <w:pPr>
      <w:tabs>
        <w:tab w:val="left" w:pos="643"/>
      </w:tabs>
      <w:ind w:left="643" w:hanging="360" w:firstLineChars="0"/>
    </w:pPr>
    <w:rPr>
      <w:rFonts w:ascii="Times New Roman" w:hAnsi="Times New Roman"/>
      <w:szCs w:val="20"/>
    </w:rPr>
  </w:style>
  <w:style w:type="paragraph" w:customStyle="1" w:styleId="1688">
    <w:name w:val="标B"/>
    <w:basedOn w:val="1"/>
    <w:uiPriority w:val="0"/>
    <w:pPr>
      <w:keepNext/>
      <w:keepLines/>
      <w:spacing w:before="260" w:after="260" w:line="416" w:lineRule="auto"/>
      <w:ind w:firstLine="0" w:firstLineChars="0"/>
      <w:jc w:val="center"/>
      <w:outlineLvl w:val="1"/>
    </w:pPr>
    <w:rPr>
      <w:rFonts w:ascii="Arial" w:hAnsi="Arial" w:eastAsia="黑体"/>
      <w:b/>
      <w:sz w:val="36"/>
      <w:szCs w:val="24"/>
    </w:rPr>
  </w:style>
  <w:style w:type="paragraph" w:customStyle="1" w:styleId="1689">
    <w:name w:val="正文文本缩进 21"/>
    <w:basedOn w:val="1"/>
    <w:uiPriority w:val="0"/>
    <w:pPr>
      <w:autoSpaceDE w:val="0"/>
      <w:autoSpaceDN w:val="0"/>
      <w:adjustRightInd w:val="0"/>
      <w:spacing w:line="240" w:lineRule="auto"/>
      <w:ind w:firstLine="540"/>
      <w:textAlignment w:val="baseline"/>
    </w:pPr>
    <w:rPr>
      <w:rFonts w:ascii="Times New Roman" w:hAnsi="Times New Roman"/>
      <w:szCs w:val="20"/>
    </w:rPr>
  </w:style>
  <w:style w:type="paragraph" w:customStyle="1" w:styleId="1690">
    <w:name w:val="二级无"/>
    <w:basedOn w:val="1"/>
    <w:uiPriority w:val="0"/>
    <w:pPr>
      <w:spacing w:line="240" w:lineRule="auto"/>
      <w:ind w:firstLine="0" w:firstLineChars="0"/>
    </w:pPr>
    <w:rPr>
      <w:rFonts w:ascii="Times New Roman" w:hAnsi="Times New Roman"/>
      <w:sz w:val="21"/>
      <w:szCs w:val="24"/>
    </w:rPr>
  </w:style>
  <w:style w:type="character" w:customStyle="1" w:styleId="1691">
    <w:name w:val="z-窗体底端 Char1"/>
    <w:basedOn w:val="100"/>
    <w:semiHidden/>
    <w:uiPriority w:val="99"/>
    <w:rPr>
      <w:rFonts w:ascii="Arial" w:hAnsi="Arial" w:cs="Arial"/>
      <w:vanish/>
      <w:kern w:val="2"/>
      <w:sz w:val="16"/>
      <w:szCs w:val="16"/>
    </w:rPr>
  </w:style>
  <w:style w:type="paragraph" w:customStyle="1" w:styleId="1692">
    <w:name w:val="Char3"/>
    <w:basedOn w:val="1"/>
    <w:qFormat/>
    <w:uiPriority w:val="0"/>
    <w:pPr>
      <w:spacing w:line="240" w:lineRule="auto"/>
      <w:ind w:firstLine="0" w:firstLineChars="0"/>
    </w:pPr>
    <w:rPr>
      <w:rFonts w:ascii="Times New Roman" w:hAnsi="Times New Roman"/>
      <w:szCs w:val="24"/>
    </w:rPr>
  </w:style>
  <w:style w:type="paragraph" w:customStyle="1" w:styleId="1693">
    <w:name w:val="1.1B"/>
    <w:basedOn w:val="4"/>
    <w:uiPriority w:val="0"/>
    <w:pPr>
      <w:numPr>
        <w:ilvl w:val="0"/>
        <w:numId w:val="0"/>
      </w:numPr>
      <w:tabs>
        <w:tab w:val="left" w:pos="397"/>
        <w:tab w:val="left" w:pos="425"/>
      </w:tabs>
      <w:spacing w:before="0" w:after="0" w:line="240" w:lineRule="auto"/>
      <w:ind w:left="100" w:leftChars="100" w:right="100" w:rightChars="100" w:hanging="397"/>
      <w:jc w:val="left"/>
    </w:pPr>
    <w:rPr>
      <w:rFonts w:ascii="Arial" w:hAnsi="Arial"/>
      <w:sz w:val="28"/>
      <w:szCs w:val="28"/>
    </w:rPr>
  </w:style>
  <w:style w:type="paragraph" w:customStyle="1" w:styleId="1694">
    <w:name w:val="@顶格文字"/>
    <w:basedOn w:val="1"/>
    <w:uiPriority w:val="0"/>
    <w:pPr>
      <w:spacing w:line="240" w:lineRule="auto"/>
      <w:ind w:firstLine="0" w:firstLineChars="0"/>
      <w:jc w:val="left"/>
    </w:pPr>
    <w:rPr>
      <w:rFonts w:ascii="仿宋" w:hAnsi="仿宋" w:eastAsia="仿宋" w:cs="宋体"/>
      <w:sz w:val="28"/>
      <w:szCs w:val="20"/>
    </w:rPr>
  </w:style>
  <w:style w:type="paragraph" w:customStyle="1" w:styleId="1695">
    <w:name w:val="1.1.1.1B"/>
    <w:basedOn w:val="6"/>
    <w:uiPriority w:val="0"/>
    <w:pPr>
      <w:numPr>
        <w:ilvl w:val="0"/>
        <w:numId w:val="0"/>
      </w:numPr>
      <w:tabs>
        <w:tab w:val="left" w:pos="720"/>
        <w:tab w:val="left" w:pos="737"/>
      </w:tabs>
      <w:spacing w:before="240" w:after="240" w:line="240" w:lineRule="auto"/>
      <w:ind w:left="737" w:hanging="737" w:firstLineChars="176"/>
      <w:jc w:val="left"/>
    </w:pPr>
    <w:rPr>
      <w:rFonts w:ascii="Arial" w:hAnsi="Arial"/>
      <w:lang w:eastAsia="en-US"/>
    </w:rPr>
  </w:style>
  <w:style w:type="paragraph" w:customStyle="1" w:styleId="1696">
    <w:name w:val="flName"/>
    <w:basedOn w:val="1"/>
    <w:uiPriority w:val="0"/>
    <w:pPr>
      <w:adjustRightInd w:val="0"/>
      <w:spacing w:before="320" w:after="160" w:line="360" w:lineRule="atLeast"/>
      <w:ind w:firstLine="0" w:firstLineChars="0"/>
      <w:jc w:val="center"/>
      <w:textAlignment w:val="baseline"/>
    </w:pPr>
    <w:rPr>
      <w:rFonts w:ascii="Arial" w:hAnsi="Times New Roman" w:eastAsia="黑体"/>
      <w:kern w:val="0"/>
      <w:sz w:val="32"/>
      <w:szCs w:val="20"/>
    </w:rPr>
  </w:style>
  <w:style w:type="paragraph" w:customStyle="1" w:styleId="1697">
    <w:name w:val="正文段"/>
    <w:basedOn w:val="1"/>
    <w:uiPriority w:val="0"/>
    <w:pPr>
      <w:widowControl/>
      <w:adjustRightInd w:val="0"/>
      <w:spacing w:after="240" w:line="360" w:lineRule="atLeast"/>
      <w:ind w:left="100" w:leftChars="100" w:right="100" w:rightChars="100" w:firstLine="454" w:firstLineChars="0"/>
      <w:textAlignment w:val="bottom"/>
    </w:pPr>
    <w:rPr>
      <w:rFonts w:ascii="宋体" w:hAnsi="Times New Roman"/>
      <w:kern w:val="0"/>
      <w:szCs w:val="20"/>
    </w:rPr>
  </w:style>
  <w:style w:type="paragraph" w:customStyle="1" w:styleId="1698">
    <w:name w:val="xl56"/>
    <w:basedOn w:val="1"/>
    <w:uiPriority w:val="0"/>
    <w:pPr>
      <w:widowControl/>
      <w:pBdr>
        <w:top w:val="single" w:color="auto" w:sz="4" w:space="0"/>
        <w:left w:val="single" w:color="auto" w:sz="4" w:space="0"/>
        <w:bottom w:val="single" w:color="auto" w:sz="12" w:space="0"/>
        <w:right w:val="single" w:color="auto" w:sz="4" w:space="0"/>
      </w:pBdr>
      <w:spacing w:before="100" w:beforeAutospacing="1" w:after="100" w:afterAutospacing="1" w:line="240" w:lineRule="auto"/>
      <w:jc w:val="center"/>
    </w:pPr>
    <w:rPr>
      <w:rFonts w:ascii="宋体" w:hAnsi="宋体"/>
      <w:kern w:val="0"/>
      <w:szCs w:val="24"/>
    </w:rPr>
  </w:style>
  <w:style w:type="paragraph" w:customStyle="1" w:styleId="1699">
    <w:name w:val="Point Normal"/>
    <w:basedOn w:val="1"/>
    <w:next w:val="1"/>
    <w:uiPriority w:val="0"/>
    <w:pPr>
      <w:widowControl/>
      <w:spacing w:after="160" w:line="312" w:lineRule="auto"/>
      <w:ind w:firstLine="567"/>
      <w:jc w:val="left"/>
    </w:pPr>
    <w:rPr>
      <w:rFonts w:ascii="Times New Roman" w:hAnsi="Times New Roman"/>
      <w:kern w:val="0"/>
      <w:szCs w:val="24"/>
    </w:rPr>
  </w:style>
  <w:style w:type="paragraph" w:customStyle="1" w:styleId="1700">
    <w:name w:val="无间隔1"/>
    <w:qFormat/>
    <w:uiPriority w:val="1"/>
    <w:pPr>
      <w:widowControl w:val="0"/>
      <w:jc w:val="both"/>
    </w:pPr>
    <w:rPr>
      <w:rFonts w:ascii="Times New Roman" w:hAnsi="Times New Roman" w:eastAsia="宋体" w:cs="Times New Roman"/>
      <w:kern w:val="2"/>
      <w:sz w:val="21"/>
      <w:szCs w:val="22"/>
      <w:lang w:val="en-US" w:eastAsia="zh-CN" w:bidi="ar-SA"/>
    </w:rPr>
  </w:style>
  <w:style w:type="paragraph" w:customStyle="1" w:styleId="1701">
    <w:name w:val="1B"/>
    <w:basedOn w:val="3"/>
    <w:uiPriority w:val="0"/>
    <w:pPr>
      <w:pageBreakBefore w:val="0"/>
      <w:numPr>
        <w:numId w:val="0"/>
      </w:numPr>
      <w:tabs>
        <w:tab w:val="left" w:pos="360"/>
        <w:tab w:val="left" w:pos="3810"/>
      </w:tabs>
      <w:spacing w:before="360" w:after="360" w:line="480" w:lineRule="auto"/>
      <w:ind w:left="340" w:hanging="340"/>
      <w:jc w:val="both"/>
    </w:pPr>
    <w:rPr>
      <w:rFonts w:ascii="Times New Roman" w:hAnsi="Times New Roman"/>
      <w:sz w:val="28"/>
      <w:szCs w:val="24"/>
      <w:lang w:eastAsia="en-US"/>
    </w:rPr>
  </w:style>
  <w:style w:type="paragraph" w:customStyle="1" w:styleId="1702">
    <w:name w:val="10qt"/>
    <w:basedOn w:val="1"/>
    <w:uiPriority w:val="0"/>
    <w:pPr>
      <w:widowControl/>
      <w:spacing w:before="100" w:beforeAutospacing="1" w:after="100" w:afterAutospacing="1" w:line="432" w:lineRule="auto"/>
      <w:ind w:firstLine="539" w:firstLineChars="0"/>
      <w:jc w:val="left"/>
    </w:pPr>
    <w:rPr>
      <w:rFonts w:ascii="宋体" w:hAnsi="宋体"/>
      <w:color w:val="000000"/>
      <w:kern w:val="0"/>
      <w:sz w:val="12"/>
      <w:szCs w:val="12"/>
    </w:rPr>
  </w:style>
  <w:style w:type="paragraph" w:customStyle="1" w:styleId="1703">
    <w:name w:val="图片"/>
    <w:basedOn w:val="1"/>
    <w:uiPriority w:val="0"/>
    <w:pPr>
      <w:adjustRightInd w:val="0"/>
      <w:spacing w:line="312" w:lineRule="atLeast"/>
      <w:ind w:firstLine="539" w:firstLineChars="0"/>
      <w:textAlignment w:val="baseline"/>
    </w:pPr>
    <w:rPr>
      <w:rFonts w:ascii="Times New Roman" w:hAnsi="Times New Roman"/>
      <w:kern w:val="0"/>
      <w:szCs w:val="20"/>
    </w:rPr>
  </w:style>
  <w:style w:type="paragraph" w:customStyle="1" w:styleId="1704">
    <w:name w:val="xl62"/>
    <w:basedOn w:val="1"/>
    <w:uiPriority w:val="0"/>
    <w:pPr>
      <w:widowControl/>
      <w:pBdr>
        <w:top w:val="single" w:color="auto" w:sz="12" w:space="0"/>
        <w:left w:val="single" w:color="auto" w:sz="4" w:space="0"/>
        <w:bottom w:val="single" w:color="auto" w:sz="12" w:space="0"/>
        <w:right w:val="single" w:color="auto" w:sz="4" w:space="0"/>
      </w:pBdr>
      <w:spacing w:before="100" w:beforeAutospacing="1" w:after="100" w:afterAutospacing="1" w:line="240" w:lineRule="auto"/>
      <w:jc w:val="left"/>
    </w:pPr>
    <w:rPr>
      <w:rFonts w:ascii="Times New Roman" w:hAnsi="Times New Roman"/>
      <w:kern w:val="0"/>
      <w:szCs w:val="24"/>
    </w:rPr>
  </w:style>
  <w:style w:type="paragraph" w:customStyle="1" w:styleId="1705">
    <w:name w:val="xl57"/>
    <w:basedOn w:val="1"/>
    <w:uiPriority w:val="0"/>
    <w:pPr>
      <w:widowControl/>
      <w:pBdr>
        <w:top w:val="single" w:color="auto" w:sz="4" w:space="0"/>
        <w:left w:val="single" w:color="auto" w:sz="4" w:space="0"/>
        <w:bottom w:val="single" w:color="auto" w:sz="12" w:space="0"/>
      </w:pBdr>
      <w:spacing w:before="100" w:beforeAutospacing="1" w:after="100" w:afterAutospacing="1" w:line="240" w:lineRule="auto"/>
      <w:jc w:val="center"/>
    </w:pPr>
    <w:rPr>
      <w:rFonts w:ascii="宋体" w:hAnsi="宋体"/>
      <w:kern w:val="0"/>
      <w:szCs w:val="24"/>
    </w:rPr>
  </w:style>
  <w:style w:type="paragraph" w:customStyle="1" w:styleId="1706">
    <w:name w:val="Item Step"/>
    <w:uiPriority w:val="0"/>
    <w:pPr>
      <w:tabs>
        <w:tab w:val="left" w:pos="1665"/>
      </w:tabs>
      <w:spacing w:line="300" w:lineRule="auto"/>
      <w:ind w:left="1665" w:hanging="510"/>
      <w:outlineLvl w:val="4"/>
    </w:pPr>
    <w:rPr>
      <w:rFonts w:ascii="Arial" w:hAnsi="Arial" w:eastAsia="宋体" w:cs="Arial"/>
      <w:sz w:val="21"/>
      <w:szCs w:val="21"/>
      <w:lang w:val="en-US" w:eastAsia="zh-CN" w:bidi="ar-SA"/>
    </w:rPr>
  </w:style>
  <w:style w:type="paragraph" w:customStyle="1" w:styleId="1707">
    <w:name w:val="Char Char Char Char1 Char Char Char Char"/>
    <w:basedOn w:val="1"/>
    <w:uiPriority w:val="0"/>
    <w:pPr>
      <w:spacing w:line="240" w:lineRule="auto"/>
    </w:pPr>
    <w:rPr>
      <w:rFonts w:ascii="仿宋_GB2312" w:hAnsi="Times New Roman" w:eastAsia="仿宋_GB2312"/>
      <w:b/>
      <w:sz w:val="32"/>
      <w:szCs w:val="32"/>
    </w:rPr>
  </w:style>
  <w:style w:type="paragraph" w:customStyle="1" w:styleId="1708">
    <w:name w:val="no-price"/>
    <w:basedOn w:val="1"/>
    <w:uiPriority w:val="0"/>
    <w:pPr>
      <w:widowControl/>
      <w:spacing w:before="100" w:beforeAutospacing="1" w:after="100" w:afterAutospacing="1" w:line="240" w:lineRule="auto"/>
      <w:ind w:firstLine="0" w:firstLineChars="0"/>
      <w:jc w:val="left"/>
    </w:pPr>
    <w:rPr>
      <w:rFonts w:ascii="宋体" w:hAnsi="宋体" w:cs="宋体"/>
      <w:kern w:val="0"/>
      <w:szCs w:val="24"/>
    </w:rPr>
  </w:style>
  <w:style w:type="paragraph" w:customStyle="1" w:styleId="1709">
    <w:name w:val="列出段落11"/>
    <w:basedOn w:val="1"/>
    <w:qFormat/>
    <w:uiPriority w:val="34"/>
    <w:pPr>
      <w:ind w:firstLine="420"/>
    </w:pPr>
    <w:rPr>
      <w:rFonts w:ascii="Times New Roman" w:hAnsi="Times New Roman"/>
    </w:rPr>
  </w:style>
  <w:style w:type="paragraph" w:customStyle="1" w:styleId="1710">
    <w:name w:val="我的标题3 Char"/>
    <w:basedOn w:val="1"/>
    <w:next w:val="1"/>
    <w:uiPriority w:val="0"/>
    <w:pPr>
      <w:numPr>
        <w:ilvl w:val="2"/>
        <w:numId w:val="84"/>
      </w:numPr>
      <w:ind w:firstLine="0" w:firstLineChars="0"/>
      <w:jc w:val="left"/>
      <w:outlineLvl w:val="2"/>
    </w:pPr>
    <w:rPr>
      <w:rFonts w:ascii="Times New Roman" w:hAnsi="Times New Roman" w:eastAsia="黑体"/>
      <w:b/>
      <w:sz w:val="28"/>
      <w:szCs w:val="24"/>
      <w:lang w:val="zh-CN"/>
    </w:rPr>
  </w:style>
  <w:style w:type="character" w:customStyle="1" w:styleId="1711">
    <w:name w:val="正文样式 Char Char"/>
    <w:link w:val="1712"/>
    <w:uiPriority w:val="0"/>
    <w:rPr>
      <w:rFonts w:ascii="宋体" w:hAnsi="宋体"/>
      <w:sz w:val="24"/>
      <w:szCs w:val="24"/>
    </w:rPr>
  </w:style>
  <w:style w:type="paragraph" w:customStyle="1" w:styleId="1712">
    <w:name w:val="正文样式"/>
    <w:basedOn w:val="1"/>
    <w:link w:val="1711"/>
    <w:qFormat/>
    <w:uiPriority w:val="0"/>
    <w:pPr>
      <w:ind w:firstLine="480"/>
      <w:jc w:val="left"/>
    </w:pPr>
    <w:rPr>
      <w:rFonts w:ascii="宋体" w:hAnsi="宋体"/>
      <w:kern w:val="0"/>
      <w:szCs w:val="24"/>
    </w:rPr>
  </w:style>
  <w:style w:type="paragraph" w:customStyle="1" w:styleId="1713">
    <w:name w:val="cchzw"/>
    <w:basedOn w:val="1"/>
    <w:link w:val="1714"/>
    <w:qFormat/>
    <w:uiPriority w:val="0"/>
    <w:pPr>
      <w:widowControl/>
      <w:spacing w:beforeLines="50" w:afterLines="50" w:line="240" w:lineRule="auto"/>
      <w:jc w:val="left"/>
    </w:pPr>
    <w:rPr>
      <w:rFonts w:ascii="宋体" w:hAnsi="宋体"/>
      <w:kern w:val="0"/>
      <w:szCs w:val="24"/>
    </w:rPr>
  </w:style>
  <w:style w:type="character" w:customStyle="1" w:styleId="1714">
    <w:name w:val="cchzw Char"/>
    <w:link w:val="1713"/>
    <w:uiPriority w:val="0"/>
    <w:rPr>
      <w:rFonts w:ascii="宋体" w:hAnsi="宋体"/>
      <w:sz w:val="24"/>
      <w:szCs w:val="24"/>
    </w:rPr>
  </w:style>
  <w:style w:type="table" w:customStyle="1" w:styleId="1715">
    <w:name w:val="TableGrid"/>
    <w:uiPriority w:val="0"/>
    <w:tblPr>
      <w:tblCellMar>
        <w:top w:w="0" w:type="dxa"/>
        <w:left w:w="0" w:type="dxa"/>
        <w:bottom w:w="0" w:type="dxa"/>
        <w:right w:w="0" w:type="dxa"/>
      </w:tblCellMar>
    </w:tblPr>
  </w:style>
  <w:style w:type="paragraph" w:customStyle="1" w:styleId="1716">
    <w:name w:val="多级1"/>
    <w:basedOn w:val="548"/>
    <w:qFormat/>
    <w:uiPriority w:val="0"/>
    <w:pPr>
      <w:numPr>
        <w:ilvl w:val="0"/>
        <w:numId w:val="85"/>
      </w:numPr>
      <w:ind w:firstLine="0" w:firstLineChars="0"/>
      <w:outlineLvl w:val="0"/>
    </w:pPr>
    <w:rPr>
      <w:rFonts w:asciiTheme="minorHAnsi" w:hAnsiTheme="minorHAnsi" w:eastAsiaTheme="minorEastAsia" w:cstheme="minorBidi"/>
      <w:b/>
      <w:sz w:val="28"/>
      <w:szCs w:val="28"/>
    </w:rPr>
  </w:style>
  <w:style w:type="paragraph" w:customStyle="1" w:styleId="1717">
    <w:name w:val="多级2"/>
    <w:basedOn w:val="548"/>
    <w:link w:val="1718"/>
    <w:qFormat/>
    <w:uiPriority w:val="0"/>
    <w:pPr>
      <w:numPr>
        <w:ilvl w:val="1"/>
        <w:numId w:val="85"/>
      </w:numPr>
      <w:ind w:firstLine="0" w:firstLineChars="0"/>
      <w:outlineLvl w:val="1"/>
    </w:pPr>
    <w:rPr>
      <w:rFonts w:asciiTheme="minorHAnsi" w:hAnsiTheme="minorHAnsi" w:eastAsiaTheme="minorEastAsia" w:cstheme="minorBidi"/>
      <w:b/>
      <w:sz w:val="28"/>
      <w:szCs w:val="28"/>
    </w:rPr>
  </w:style>
  <w:style w:type="character" w:customStyle="1" w:styleId="1718">
    <w:name w:val="多级2 Char"/>
    <w:basedOn w:val="100"/>
    <w:link w:val="1717"/>
    <w:uiPriority w:val="0"/>
    <w:rPr>
      <w:rFonts w:asciiTheme="minorHAnsi" w:hAnsiTheme="minorHAnsi" w:eastAsiaTheme="minorEastAsia" w:cstheme="minorBidi"/>
      <w:b/>
      <w:kern w:val="2"/>
      <w:sz w:val="28"/>
      <w:szCs w:val="28"/>
    </w:rPr>
  </w:style>
  <w:style w:type="paragraph" w:customStyle="1" w:styleId="1719">
    <w:name w:val="_Style 43"/>
    <w:qFormat/>
    <w:uiPriority w:val="99"/>
    <w:pPr>
      <w:widowControl w:val="0"/>
      <w:jc w:val="both"/>
    </w:pPr>
    <w:rPr>
      <w:rFonts w:ascii="Calibri" w:hAnsi="Calibri" w:eastAsia="宋体" w:cs="黑体"/>
      <w:kern w:val="2"/>
      <w:sz w:val="21"/>
      <w:szCs w:val="22"/>
      <w:lang w:val="en-US" w:eastAsia="zh-CN" w:bidi="ar-SA"/>
    </w:rPr>
  </w:style>
  <w:style w:type="paragraph" w:customStyle="1" w:styleId="1720">
    <w:name w:val="标书正文"/>
    <w:basedOn w:val="185"/>
    <w:uiPriority w:val="0"/>
    <w:pPr>
      <w:spacing w:before="60" w:after="60" w:line="360" w:lineRule="atLeast"/>
      <w:ind w:firstLine="200"/>
    </w:pPr>
    <w:rPr>
      <w:rFonts w:ascii="Times New Roman" w:hAnsi="Times New Roman"/>
      <w:spacing w:val="0"/>
      <w:kern w:val="0"/>
    </w:rPr>
  </w:style>
  <w:style w:type="character" w:customStyle="1" w:styleId="1721">
    <w:name w:val="列表项目符号 字符"/>
    <w:link w:val="23"/>
    <w:uiPriority w:val="0"/>
    <w:rPr>
      <w:rFonts w:eastAsia="Times New Roman"/>
      <w:b/>
      <w:bCs/>
      <w:spacing w:val="10"/>
    </w:rPr>
  </w:style>
  <w:style w:type="paragraph" w:customStyle="1" w:styleId="1722">
    <w:name w:val="13"/>
    <w:basedOn w:val="1"/>
    <w:next w:val="48"/>
    <w:uiPriority w:val="0"/>
    <w:pPr>
      <w:tabs>
        <w:tab w:val="left" w:pos="540"/>
      </w:tabs>
      <w:ind w:left="360" w:firstLine="360" w:firstLineChars="0"/>
    </w:pPr>
    <w:rPr>
      <w:rFonts w:ascii="宋体" w:hAnsi="Times New Roman"/>
      <w:sz w:val="28"/>
      <w:szCs w:val="20"/>
    </w:rPr>
  </w:style>
  <w:style w:type="paragraph" w:customStyle="1" w:styleId="1723">
    <w:name w:val="12"/>
    <w:basedOn w:val="1"/>
    <w:next w:val="66"/>
    <w:uiPriority w:val="0"/>
    <w:pPr>
      <w:ind w:firstLine="480"/>
    </w:pPr>
    <w:rPr>
      <w:rFonts w:ascii="宋体" w:hAnsi="NSimSun"/>
      <w:kern w:val="0"/>
      <w:szCs w:val="24"/>
    </w:rPr>
  </w:style>
  <w:style w:type="paragraph" w:customStyle="1" w:styleId="1724">
    <w:name w:val="图文框正文"/>
    <w:basedOn w:val="1"/>
    <w:uiPriority w:val="0"/>
    <w:pPr>
      <w:spacing w:line="0" w:lineRule="atLeast"/>
      <w:ind w:firstLine="0" w:firstLineChars="0"/>
    </w:pPr>
    <w:rPr>
      <w:rFonts w:ascii="Times New Roman" w:hAnsi="Times New Roman"/>
      <w:szCs w:val="20"/>
    </w:rPr>
  </w:style>
  <w:style w:type="paragraph" w:customStyle="1" w:styleId="1725">
    <w:name w:val="正文缩进（首行缩进两字）"/>
    <w:basedOn w:val="1"/>
    <w:next w:val="516"/>
    <w:uiPriority w:val="0"/>
    <w:pPr>
      <w:ind w:firstLine="420"/>
    </w:pPr>
    <w:rPr>
      <w:rFonts w:ascii="Times New Roman" w:hAnsi="Times New Roman" w:eastAsia="仿宋_GB2312"/>
      <w:szCs w:val="24"/>
    </w:rPr>
  </w:style>
  <w:style w:type="paragraph" w:customStyle="1" w:styleId="1726">
    <w:name w:val="列表格式"/>
    <w:basedOn w:val="1"/>
    <w:uiPriority w:val="0"/>
    <w:pPr>
      <w:tabs>
        <w:tab w:val="left" w:pos="840"/>
      </w:tabs>
      <w:ind w:left="840" w:hanging="420" w:firstLineChars="0"/>
    </w:pPr>
    <w:rPr>
      <w:rFonts w:ascii="Times New Roman" w:hAnsi="Times New Roman"/>
      <w:sz w:val="28"/>
      <w:szCs w:val="24"/>
    </w:rPr>
  </w:style>
  <w:style w:type="paragraph" w:customStyle="1" w:styleId="1727">
    <w:name w:val="11"/>
    <w:basedOn w:val="1"/>
    <w:next w:val="516"/>
    <w:uiPriority w:val="0"/>
    <w:pPr>
      <w:ind w:firstLine="420"/>
    </w:pPr>
    <w:rPr>
      <w:rFonts w:ascii="Times New Roman" w:hAnsi="Times New Roman"/>
      <w:sz w:val="21"/>
      <w:szCs w:val="20"/>
    </w:rPr>
  </w:style>
  <w:style w:type="paragraph" w:customStyle="1" w:styleId="1728">
    <w:name w:val="14"/>
    <w:uiPriority w:val="0"/>
    <w:rPr>
      <w:rFonts w:ascii="Calibri" w:hAnsi="Calibri" w:eastAsia="宋体" w:cs="黑体"/>
      <w:kern w:val="2"/>
      <w:sz w:val="21"/>
      <w:szCs w:val="22"/>
      <w:lang w:val="en-US" w:eastAsia="zh-CN" w:bidi="ar-SA"/>
    </w:rPr>
  </w:style>
  <w:style w:type="paragraph" w:customStyle="1" w:styleId="1729">
    <w:name w:val="标准小四"/>
    <w:basedOn w:val="1"/>
    <w:uiPriority w:val="0"/>
    <w:pPr>
      <w:ind w:firstLine="480"/>
    </w:pPr>
    <w:rPr>
      <w:rFonts w:ascii="Arial" w:hAnsi="Arial"/>
      <w:sz w:val="21"/>
    </w:rPr>
  </w:style>
  <w:style w:type="paragraph" w:customStyle="1" w:styleId="1730">
    <w:name w:val="pstyle1"/>
    <w:basedOn w:val="1"/>
    <w:qFormat/>
    <w:uiPriority w:val="0"/>
    <w:pPr>
      <w:widowControl/>
      <w:spacing w:before="75" w:after="75" w:line="240" w:lineRule="auto"/>
      <w:ind w:left="225" w:right="150" w:firstLine="0" w:firstLineChars="0"/>
      <w:jc w:val="left"/>
    </w:pPr>
    <w:rPr>
      <w:rFonts w:ascii="RomanS" w:hAnsi="RomanS"/>
      <w:color w:val="000000"/>
      <w:kern w:val="0"/>
      <w:sz w:val="18"/>
      <w:szCs w:val="18"/>
    </w:rPr>
  </w:style>
  <w:style w:type="paragraph" w:customStyle="1" w:styleId="1731">
    <w:name w:val="样式 正文文本缩进 + 仿宋_GB2312 小四 首行缩进:  0 厘米 行距: 1.5 倍行距"/>
    <w:basedOn w:val="32"/>
    <w:qFormat/>
    <w:uiPriority w:val="0"/>
    <w:pPr>
      <w:spacing w:after="0"/>
      <w:ind w:left="0" w:leftChars="0" w:firstLine="0" w:firstLineChars="0"/>
    </w:pPr>
    <w:rPr>
      <w:rFonts w:ascii="仿宋_GB2312" w:hAnsi="Times New Roman" w:eastAsia="NSimSun"/>
      <w:sz w:val="21"/>
      <w:szCs w:val="20"/>
    </w:rPr>
  </w:style>
  <w:style w:type="paragraph" w:customStyle="1" w:styleId="1732">
    <w:name w:val="标题1"/>
    <w:basedOn w:val="42"/>
    <w:qFormat/>
    <w:uiPriority w:val="0"/>
    <w:pPr>
      <w:ind w:firstLine="0" w:firstLineChars="0"/>
    </w:pPr>
    <w:rPr>
      <w:rFonts w:hAnsi="Courier New"/>
      <w:b/>
      <w:spacing w:val="0"/>
      <w:sz w:val="30"/>
      <w:szCs w:val="20"/>
      <w:lang w:val="en-US"/>
    </w:rPr>
  </w:style>
  <w:style w:type="paragraph" w:customStyle="1" w:styleId="1733">
    <w:name w:val="10"/>
    <w:basedOn w:val="1"/>
    <w:next w:val="48"/>
    <w:qFormat/>
    <w:uiPriority w:val="0"/>
    <w:pPr>
      <w:tabs>
        <w:tab w:val="left" w:pos="540"/>
      </w:tabs>
      <w:ind w:left="360" w:firstLine="360" w:firstLineChars="0"/>
    </w:pPr>
    <w:rPr>
      <w:rFonts w:ascii="宋体" w:hAnsi="Times New Roman"/>
      <w:sz w:val="28"/>
      <w:szCs w:val="20"/>
    </w:rPr>
  </w:style>
  <w:style w:type="paragraph" w:customStyle="1" w:styleId="1734">
    <w:name w:val="Char2 Char Char Char"/>
    <w:basedOn w:val="1"/>
    <w:qFormat/>
    <w:uiPriority w:val="0"/>
    <w:pPr>
      <w:spacing w:line="240" w:lineRule="auto"/>
      <w:ind w:firstLine="0" w:firstLineChars="0"/>
    </w:pPr>
    <w:rPr>
      <w:rFonts w:ascii="仿宋_GB2312" w:hAnsi="Times New Roman" w:eastAsia="仿宋_GB2312"/>
      <w:b/>
      <w:sz w:val="32"/>
      <w:szCs w:val="32"/>
    </w:rPr>
  </w:style>
  <w:style w:type="paragraph" w:customStyle="1" w:styleId="1735">
    <w:name w:val="newsinde"/>
    <w:basedOn w:val="1"/>
    <w:uiPriority w:val="0"/>
    <w:pPr>
      <w:widowControl/>
      <w:spacing w:before="100" w:beforeAutospacing="1" w:after="100" w:afterAutospacing="1"/>
      <w:ind w:firstLine="420" w:firstLineChars="0"/>
      <w:jc w:val="left"/>
    </w:pPr>
    <w:rPr>
      <w:rFonts w:ascii="宋体" w:hAnsi="宋体" w:cs="宋体"/>
      <w:kern w:val="0"/>
      <w:sz w:val="18"/>
      <w:szCs w:val="18"/>
    </w:rPr>
  </w:style>
  <w:style w:type="paragraph" w:customStyle="1" w:styleId="1736">
    <w:name w:val="加点正文缩进"/>
    <w:basedOn w:val="1"/>
    <w:qFormat/>
    <w:uiPriority w:val="0"/>
    <w:pPr>
      <w:numPr>
        <w:ilvl w:val="0"/>
        <w:numId w:val="86"/>
      </w:numPr>
      <w:spacing w:line="300" w:lineRule="auto"/>
      <w:ind w:left="0" w:firstLine="480"/>
    </w:pPr>
    <w:rPr>
      <w:rFonts w:ascii="Times New Roman" w:hAnsi="Times New Roman"/>
      <w:sz w:val="21"/>
      <w:szCs w:val="24"/>
    </w:rPr>
  </w:style>
  <w:style w:type="paragraph" w:customStyle="1" w:styleId="1737">
    <w:name w:val="my正文"/>
    <w:basedOn w:val="1"/>
    <w:link w:val="1738"/>
    <w:qFormat/>
    <w:uiPriority w:val="0"/>
    <w:pPr>
      <w:tabs>
        <w:tab w:val="left" w:pos="0"/>
      </w:tabs>
      <w:spacing w:beforeLines="50" w:afterLines="50"/>
      <w:ind w:firstLine="480"/>
      <w:contextualSpacing/>
    </w:pPr>
    <w:rPr>
      <w:rFonts w:ascii="Times New Roman" w:hAnsi="Times New Roman"/>
      <w:sz w:val="21"/>
      <w:szCs w:val="24"/>
    </w:rPr>
  </w:style>
  <w:style w:type="character" w:customStyle="1" w:styleId="1738">
    <w:name w:val="my正文 Char Char"/>
    <w:link w:val="1737"/>
    <w:qFormat/>
    <w:uiPriority w:val="0"/>
    <w:rPr>
      <w:rFonts w:ascii="Times New Roman" w:hAnsi="Times New Roman"/>
      <w:kern w:val="2"/>
      <w:sz w:val="21"/>
      <w:szCs w:val="24"/>
    </w:rPr>
  </w:style>
  <w:style w:type="paragraph" w:customStyle="1" w:styleId="1739">
    <w:name w:val="大汉方案正文"/>
    <w:basedOn w:val="1"/>
    <w:link w:val="1740"/>
    <w:qFormat/>
    <w:uiPriority w:val="0"/>
    <w:pPr>
      <w:ind w:firstLine="540" w:firstLineChars="225"/>
    </w:pPr>
    <w:rPr>
      <w:rFonts w:ascii="Arial" w:hAnsi="Arial"/>
      <w:sz w:val="21"/>
      <w:szCs w:val="24"/>
    </w:rPr>
  </w:style>
  <w:style w:type="character" w:customStyle="1" w:styleId="1740">
    <w:name w:val="大汉方案正文 Char1"/>
    <w:link w:val="1739"/>
    <w:qFormat/>
    <w:uiPriority w:val="0"/>
    <w:rPr>
      <w:rFonts w:ascii="Arial" w:hAnsi="Arial"/>
      <w:kern w:val="2"/>
      <w:sz w:val="21"/>
      <w:szCs w:val="24"/>
    </w:rPr>
  </w:style>
  <w:style w:type="paragraph" w:customStyle="1" w:styleId="1741">
    <w:name w:val="章正文"/>
    <w:basedOn w:val="1"/>
    <w:qFormat/>
    <w:uiPriority w:val="0"/>
    <w:pPr>
      <w:spacing w:beforeLines="50" w:after="120" w:line="300" w:lineRule="auto"/>
      <w:ind w:firstLine="480" w:firstLineChars="0"/>
    </w:pPr>
    <w:rPr>
      <w:rFonts w:ascii="Helvetica" w:hAnsi="Helvetica"/>
      <w:kern w:val="0"/>
      <w:sz w:val="21"/>
      <w:szCs w:val="24"/>
    </w:rPr>
  </w:style>
  <w:style w:type="paragraph" w:customStyle="1" w:styleId="1742">
    <w:name w:val="表格样式"/>
    <w:basedOn w:val="1"/>
    <w:qFormat/>
    <w:uiPriority w:val="0"/>
    <w:pPr>
      <w:spacing w:line="240" w:lineRule="auto"/>
      <w:ind w:firstLine="0" w:firstLineChars="0"/>
    </w:pPr>
    <w:rPr>
      <w:rFonts w:ascii="Times New Roman" w:hAnsi="Times New Roman" w:eastAsia="幼圆"/>
      <w:sz w:val="21"/>
      <w:szCs w:val="20"/>
    </w:rPr>
  </w:style>
  <w:style w:type="paragraph" w:customStyle="1" w:styleId="1743">
    <w:name w:val="插图题注"/>
    <w:basedOn w:val="21"/>
    <w:next w:val="20"/>
    <w:link w:val="1744"/>
    <w:qFormat/>
    <w:uiPriority w:val="0"/>
    <w:pPr>
      <w:spacing w:line="300" w:lineRule="auto"/>
      <w:ind w:firstLine="0" w:firstLineChars="0"/>
      <w:jc w:val="center"/>
    </w:pPr>
    <w:rPr>
      <w:rFonts w:ascii="Times New Roman" w:hAnsi="Times New Roman" w:eastAsia="宋体"/>
      <w:sz w:val="21"/>
    </w:rPr>
  </w:style>
  <w:style w:type="character" w:customStyle="1" w:styleId="1744">
    <w:name w:val="插图题注 Char"/>
    <w:link w:val="1743"/>
    <w:qFormat/>
    <w:uiPriority w:val="0"/>
    <w:rPr>
      <w:rFonts w:ascii="Times New Roman" w:hAnsi="Times New Roman"/>
      <w:kern w:val="2"/>
      <w:sz w:val="21"/>
    </w:rPr>
  </w:style>
  <w:style w:type="paragraph" w:customStyle="1" w:styleId="1745">
    <w:name w:val="临时"/>
    <w:basedOn w:val="1"/>
    <w:link w:val="1746"/>
    <w:qFormat/>
    <w:uiPriority w:val="0"/>
    <w:pPr>
      <w:spacing w:line="300" w:lineRule="auto"/>
      <w:ind w:firstLine="480"/>
    </w:pPr>
  </w:style>
  <w:style w:type="character" w:customStyle="1" w:styleId="1746">
    <w:name w:val="临时 Char"/>
    <w:link w:val="1745"/>
    <w:qFormat/>
    <w:locked/>
    <w:uiPriority w:val="0"/>
    <w:rPr>
      <w:kern w:val="2"/>
      <w:sz w:val="24"/>
      <w:szCs w:val="21"/>
    </w:rPr>
  </w:style>
  <w:style w:type="paragraph" w:customStyle="1" w:styleId="1747">
    <w:name w:val="Main"/>
    <w:basedOn w:val="1"/>
    <w:link w:val="1748"/>
    <w:qFormat/>
    <w:uiPriority w:val="0"/>
    <w:pPr>
      <w:ind w:firstLine="420" w:firstLineChars="0"/>
    </w:pPr>
    <w:rPr>
      <w:rFonts w:ascii="宋体" w:hAnsi="宋体"/>
      <w:sz w:val="21"/>
      <w:szCs w:val="24"/>
    </w:rPr>
  </w:style>
  <w:style w:type="character" w:customStyle="1" w:styleId="1748">
    <w:name w:val="Main Char"/>
    <w:link w:val="1747"/>
    <w:qFormat/>
    <w:uiPriority w:val="0"/>
    <w:rPr>
      <w:rFonts w:ascii="宋体" w:hAnsi="宋体"/>
      <w:kern w:val="2"/>
      <w:sz w:val="21"/>
      <w:szCs w:val="24"/>
    </w:rPr>
  </w:style>
  <w:style w:type="paragraph" w:customStyle="1" w:styleId="1749">
    <w:name w:val="Char Char3 Char"/>
    <w:basedOn w:val="1"/>
    <w:qFormat/>
    <w:uiPriority w:val="0"/>
    <w:pPr>
      <w:spacing w:line="240" w:lineRule="auto"/>
      <w:ind w:firstLine="0" w:firstLineChars="0"/>
    </w:pPr>
    <w:rPr>
      <w:rFonts w:ascii="Times New Roman" w:hAnsi="Times New Roman"/>
      <w:b/>
      <w:bCs/>
      <w:sz w:val="36"/>
      <w:szCs w:val="32"/>
    </w:rPr>
  </w:style>
  <w:style w:type="paragraph" w:customStyle="1" w:styleId="1750">
    <w:name w:val="哈哈正文"/>
    <w:basedOn w:val="1"/>
    <w:link w:val="1751"/>
    <w:qFormat/>
    <w:uiPriority w:val="0"/>
    <w:rPr>
      <w:rFonts w:ascii="宋体" w:hAnsi="宋体"/>
      <w:sz w:val="21"/>
      <w:szCs w:val="20"/>
    </w:rPr>
  </w:style>
  <w:style w:type="character" w:customStyle="1" w:styleId="1751">
    <w:name w:val="哈哈正文 Char"/>
    <w:link w:val="1750"/>
    <w:qFormat/>
    <w:uiPriority w:val="0"/>
    <w:rPr>
      <w:rFonts w:ascii="宋体" w:hAnsi="宋体"/>
      <w:kern w:val="2"/>
      <w:sz w:val="21"/>
    </w:rPr>
  </w:style>
  <w:style w:type="paragraph" w:customStyle="1" w:styleId="1752">
    <w:name w:val="哈哈图"/>
    <w:basedOn w:val="1"/>
    <w:qFormat/>
    <w:uiPriority w:val="0"/>
    <w:pPr>
      <w:ind w:firstLine="0" w:firstLineChars="0"/>
      <w:jc w:val="center"/>
    </w:pPr>
    <w:rPr>
      <w:rFonts w:ascii="Times New Roman" w:hAnsi="Times New Roman"/>
      <w:sz w:val="21"/>
      <w:szCs w:val="24"/>
    </w:rPr>
  </w:style>
  <w:style w:type="paragraph" w:customStyle="1" w:styleId="1753">
    <w:name w:val="album-div"/>
    <w:basedOn w:val="1"/>
    <w:qFormat/>
    <w:uiPriority w:val="0"/>
    <w:pPr>
      <w:widowControl/>
      <w:spacing w:before="100" w:beforeAutospacing="1" w:after="100" w:afterAutospacing="1" w:line="240" w:lineRule="auto"/>
      <w:ind w:firstLine="0" w:firstLineChars="0"/>
      <w:jc w:val="left"/>
    </w:pPr>
    <w:rPr>
      <w:rFonts w:ascii="宋体" w:hAnsi="宋体" w:cs="宋体"/>
      <w:kern w:val="0"/>
      <w:sz w:val="21"/>
      <w:szCs w:val="24"/>
    </w:rPr>
  </w:style>
  <w:style w:type="paragraph" w:customStyle="1" w:styleId="1754">
    <w:name w:val="p17"/>
    <w:basedOn w:val="1"/>
    <w:qFormat/>
    <w:uiPriority w:val="0"/>
    <w:pPr>
      <w:widowControl/>
      <w:spacing w:before="100" w:after="100" w:line="240" w:lineRule="auto"/>
      <w:ind w:firstLine="0" w:firstLineChars="0"/>
      <w:jc w:val="left"/>
    </w:pPr>
    <w:rPr>
      <w:rFonts w:ascii="&amp;#23435;&amp;#20307;" w:hAnsi="&amp;#23435;&amp;#20307;" w:cs="宋体"/>
      <w:kern w:val="0"/>
      <w:sz w:val="21"/>
      <w:szCs w:val="24"/>
    </w:rPr>
  </w:style>
  <w:style w:type="character" w:customStyle="1" w:styleId="1755">
    <w:name w:val="样式 正文缩进1正文缩进 Char Char1正文缩进 Char Char Char1 + 宋体 Char"/>
    <w:qFormat/>
    <w:uiPriority w:val="0"/>
    <w:rPr>
      <w:rFonts w:ascii="宋体" w:hAnsi="宋体" w:eastAsia="宋体"/>
      <w:kern w:val="2"/>
      <w:sz w:val="24"/>
      <w:szCs w:val="21"/>
      <w:lang w:val="en-US" w:eastAsia="zh-CN" w:bidi="ar-SA"/>
    </w:rPr>
  </w:style>
  <w:style w:type="character" w:customStyle="1" w:styleId="1756">
    <w:name w:val="12v-18k1"/>
    <w:qFormat/>
    <w:uiPriority w:val="0"/>
    <w:rPr>
      <w:sz w:val="18"/>
      <w:szCs w:val="18"/>
    </w:rPr>
  </w:style>
  <w:style w:type="character" w:customStyle="1" w:styleId="1757">
    <w:name w:val="search1"/>
    <w:qFormat/>
    <w:uiPriority w:val="0"/>
    <w:rPr>
      <w:rFonts w:hint="default"/>
      <w:sz w:val="18"/>
      <w:szCs w:val="18"/>
    </w:rPr>
  </w:style>
  <w:style w:type="character" w:customStyle="1" w:styleId="1758">
    <w:name w:val="text251"/>
    <w:qFormat/>
    <w:uiPriority w:val="0"/>
    <w:rPr>
      <w:rFonts w:hint="default"/>
      <w:sz w:val="18"/>
      <w:szCs w:val="18"/>
    </w:rPr>
  </w:style>
  <w:style w:type="character" w:customStyle="1" w:styleId="1759">
    <w:name w:val="msonormal"/>
    <w:qFormat/>
    <w:uiPriority w:val="0"/>
  </w:style>
  <w:style w:type="character" w:customStyle="1" w:styleId="1760">
    <w:name w:val="rollnewstitle1"/>
    <w:qFormat/>
    <w:uiPriority w:val="0"/>
    <w:rPr>
      <w:color w:val="0000CD"/>
      <w:sz w:val="18"/>
      <w:szCs w:val="18"/>
    </w:rPr>
  </w:style>
  <w:style w:type="character" w:customStyle="1" w:styleId="1761">
    <w:name w:val="rollnewstext1"/>
    <w:qFormat/>
    <w:uiPriority w:val="0"/>
    <w:rPr>
      <w:color w:val="000000"/>
      <w:sz w:val="18"/>
      <w:szCs w:val="18"/>
    </w:rPr>
  </w:style>
  <w:style w:type="character" w:customStyle="1" w:styleId="1762">
    <w:name w:val="fontline1"/>
    <w:qFormat/>
    <w:uiPriority w:val="0"/>
  </w:style>
  <w:style w:type="character" w:customStyle="1" w:styleId="1763">
    <w:name w:val="headline-content2"/>
    <w:qFormat/>
    <w:uiPriority w:val="0"/>
  </w:style>
  <w:style w:type="character" w:customStyle="1" w:styleId="1764">
    <w:name w:val="表正文 Char1"/>
    <w:qFormat/>
    <w:uiPriority w:val="0"/>
    <w:rPr>
      <w:rFonts w:eastAsia="宋体"/>
      <w:kern w:val="2"/>
      <w:sz w:val="21"/>
      <w:szCs w:val="24"/>
      <w:lang w:val="en-US" w:eastAsia="zh-CN" w:bidi="ar-SA"/>
    </w:rPr>
  </w:style>
  <w:style w:type="character" w:customStyle="1" w:styleId="1765">
    <w:name w:val="text_edit1"/>
    <w:qFormat/>
    <w:uiPriority w:val="0"/>
    <w:rPr>
      <w:color w:val="3366CC"/>
      <w:sz w:val="16"/>
      <w:szCs w:val="16"/>
    </w:rPr>
  </w:style>
  <w:style w:type="character" w:customStyle="1" w:styleId="1766">
    <w:name w:val="title7"/>
    <w:qFormat/>
    <w:uiPriority w:val="0"/>
  </w:style>
  <w:style w:type="character" w:customStyle="1" w:styleId="1767">
    <w:name w:val="count3"/>
    <w:qFormat/>
    <w:uiPriority w:val="0"/>
  </w:style>
  <w:style w:type="character" w:customStyle="1" w:styleId="1768">
    <w:name w:val="16"/>
    <w:qFormat/>
    <w:uiPriority w:val="0"/>
    <w:rPr>
      <w:rFonts w:hint="default" w:ascii="&amp;#718;&amp;#805;" w:hAnsi="&amp;#718;&amp;#805;"/>
      <w:b/>
      <w:bCs/>
      <w:color w:val="CF7600"/>
      <w:sz w:val="18"/>
      <w:szCs w:val="18"/>
      <w:u w:val="none"/>
    </w:rPr>
  </w:style>
  <w:style w:type="paragraph" w:customStyle="1" w:styleId="1769">
    <w:name w:val="_Style 172"/>
    <w:qFormat/>
    <w:uiPriority w:val="99"/>
    <w:pPr>
      <w:widowControl w:val="0"/>
      <w:jc w:val="both"/>
    </w:pPr>
    <w:rPr>
      <w:rFonts w:ascii="Calibri" w:hAnsi="Calibri" w:eastAsia="宋体" w:cs="黑体"/>
      <w:kern w:val="2"/>
      <w:sz w:val="21"/>
      <w:szCs w:val="22"/>
      <w:lang w:val="en-US" w:eastAsia="zh-CN" w:bidi="ar-SA"/>
    </w:rPr>
  </w:style>
  <w:style w:type="character" w:customStyle="1" w:styleId="1770">
    <w:name w:val="列出段落 Char1"/>
    <w:basedOn w:val="100"/>
    <w:qFormat/>
    <w:uiPriority w:val="0"/>
    <w:rPr>
      <w:rFonts w:ascii="Calibri" w:hAnsi="Calibri"/>
      <w:kern w:val="2"/>
      <w:sz w:val="21"/>
      <w:szCs w:val="22"/>
    </w:rPr>
  </w:style>
  <w:style w:type="paragraph" w:customStyle="1" w:styleId="1771">
    <w:name w:val="默认"/>
    <w:qFormat/>
    <w:uiPriority w:val="0"/>
    <w:rPr>
      <w:rFonts w:hint="eastAsia" w:ascii="Arial Unicode MS" w:hAnsi="Arial Unicode MS" w:eastAsia="Helvetica" w:cs="Arial Unicode MS"/>
      <w:color w:val="000000"/>
      <w:sz w:val="22"/>
      <w:szCs w:val="22"/>
      <w:lang w:val="zh-CN" w:eastAsia="zh-CN" w:bidi="ar-SA"/>
    </w:rPr>
  </w:style>
  <w:style w:type="paragraph" w:customStyle="1" w:styleId="1772">
    <w:name w:val="正文文本缩进2"/>
    <w:basedOn w:val="1"/>
    <w:qFormat/>
    <w:uiPriority w:val="0"/>
    <w:pPr>
      <w:ind w:firstLine="420" w:firstLineChars="0"/>
    </w:pPr>
    <w:rPr>
      <w:rFonts w:ascii="Times New Roman" w:hAnsi="Times New Roman"/>
      <w:sz w:val="21"/>
      <w:szCs w:val="20"/>
    </w:rPr>
  </w:style>
  <w:style w:type="paragraph" w:customStyle="1" w:styleId="1773">
    <w:name w:val="正文 New New New New New New New New New New New"/>
    <w:uiPriority w:val="0"/>
    <w:pPr>
      <w:widowControl w:val="0"/>
      <w:spacing w:before="40" w:after="40" w:line="360" w:lineRule="atLeast"/>
      <w:ind w:left="420"/>
    </w:pPr>
    <w:rPr>
      <w:rFonts w:ascii="Times New Roman" w:hAnsi="Times New Roman" w:eastAsia="宋体" w:cs="Times New Roman"/>
      <w:kern w:val="2"/>
      <w:sz w:val="21"/>
      <w:szCs w:val="21"/>
      <w:lang w:val="en-US" w:eastAsia="zh-CN" w:bidi="ar-SA"/>
    </w:rPr>
  </w:style>
  <w:style w:type="character" w:customStyle="1" w:styleId="1774">
    <w:name w:val="未处理的提及1"/>
    <w:basedOn w:val="100"/>
    <w:semiHidden/>
    <w:unhideWhenUsed/>
    <w:uiPriority w:val="99"/>
    <w:rPr>
      <w:color w:val="808080"/>
      <w:shd w:val="clear" w:color="auto" w:fill="E6E6E6"/>
    </w:rPr>
  </w:style>
  <w:style w:type="table" w:customStyle="1" w:styleId="1775">
    <w:name w:val="Table Normal"/>
    <w:qFormat/>
    <w:uiPriority w:val="0"/>
    <w:rPr>
      <w:rFonts w:ascii="Times New Roman" w:hAnsi="Times New Roman" w:eastAsiaTheme="minorEastAsia"/>
    </w:rPr>
    <w:tblPr>
      <w:tblCellMar>
        <w:top w:w="0" w:type="dxa"/>
        <w:left w:w="0" w:type="dxa"/>
        <w:bottom w:w="0" w:type="dxa"/>
        <w:right w:w="0" w:type="dxa"/>
      </w:tblCellMar>
    </w:tblPr>
  </w:style>
  <w:style w:type="character" w:customStyle="1" w:styleId="1776">
    <w:name w:val="标题2 Char"/>
    <w:basedOn w:val="118"/>
    <w:link w:val="202"/>
    <w:uiPriority w:val="0"/>
    <w:rPr>
      <w:rFonts w:ascii="黑体" w:hAnsi="宋体" w:eastAsia="黑体"/>
      <w:b w:val="0"/>
      <w:bCs w:val="0"/>
      <w:spacing w:val="10"/>
      <w:kern w:val="2"/>
      <w:sz w:val="24"/>
      <w:szCs w:val="32"/>
    </w:rPr>
  </w:style>
  <w:style w:type="character" w:customStyle="1" w:styleId="1777">
    <w:name w:val="标题3 Char"/>
    <w:basedOn w:val="100"/>
    <w:link w:val="498"/>
    <w:uiPriority w:val="0"/>
    <w:rPr>
      <w:rFonts w:ascii="Arial" w:hAnsi="Arial" w:eastAsia="黑体"/>
      <w:b/>
      <w:bCs/>
      <w:kern w:val="2"/>
      <w:sz w:val="28"/>
    </w:rPr>
  </w:style>
  <w:style w:type="character" w:customStyle="1" w:styleId="1778">
    <w:name w:val="列出段落 Char"/>
    <w:locked/>
    <w:uiPriority w:val="34"/>
    <w:rPr>
      <w:kern w:val="2"/>
      <w:sz w:val="24"/>
      <w:szCs w:val="21"/>
    </w:rPr>
  </w:style>
  <w:style w:type="paragraph" w:customStyle="1" w:styleId="1779">
    <w:name w:val="liuzk-正文"/>
    <w:basedOn w:val="1"/>
    <w:qFormat/>
    <w:uiPriority w:val="0"/>
    <w:pPr>
      <w:widowControl/>
      <w:spacing w:after="60" w:afterLines="50"/>
      <w:ind w:firstLine="420" w:firstLineChars="0"/>
      <w:jc w:val="left"/>
    </w:pPr>
    <w:rPr>
      <w:rFonts w:asciiTheme="minorEastAsia" w:hAnsiTheme="minorEastAsia" w:eastAsiaTheme="minorEastAsia" w:cstheme="minorBidi"/>
      <w:sz w:val="21"/>
    </w:rPr>
  </w:style>
  <w:style w:type="paragraph" w:customStyle="1" w:styleId="1780">
    <w:name w:val="*正文"/>
    <w:basedOn w:val="1"/>
    <w:link w:val="1781"/>
    <w:qFormat/>
    <w:uiPriority w:val="0"/>
    <w:pPr>
      <w:tabs>
        <w:tab w:val="left" w:pos="0"/>
      </w:tabs>
      <w:spacing w:before="120" w:after="120" w:line="480" w:lineRule="auto"/>
      <w:jc w:val="left"/>
    </w:pPr>
    <w:rPr>
      <w:rFonts w:ascii="Times New Roman" w:hAnsi="Times New Roman" w:eastAsia="仿宋" w:cs="宋体"/>
      <w:kern w:val="0"/>
      <w:sz w:val="28"/>
      <w:szCs w:val="28"/>
    </w:rPr>
  </w:style>
  <w:style w:type="character" w:customStyle="1" w:styleId="1781">
    <w:name w:val="*正文 Char"/>
    <w:link w:val="1780"/>
    <w:qFormat/>
    <w:uiPriority w:val="0"/>
    <w:rPr>
      <w:rFonts w:ascii="Times New Roman" w:hAnsi="Times New Roman" w:eastAsia="仿宋" w:cs="宋体"/>
      <w:sz w:val="28"/>
      <w:szCs w:val="28"/>
    </w:rPr>
  </w:style>
  <w:style w:type="paragraph" w:customStyle="1" w:styleId="1782">
    <w:name w:val="【正文】"/>
    <w:basedOn w:val="1"/>
    <w:qFormat/>
    <w:uiPriority w:val="0"/>
    <w:rPr>
      <w:rFonts w:cs="黑体"/>
      <w:szCs w:val="2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0" Type="http://schemas.openxmlformats.org/officeDocument/2006/relationships/fontTable" Target="fontTable.xml"/><Relationship Id="rId6" Type="http://schemas.openxmlformats.org/officeDocument/2006/relationships/header" Target="header2.xml"/><Relationship Id="rId59" Type="http://schemas.openxmlformats.org/officeDocument/2006/relationships/numbering" Target="numbering.xml"/><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emf"/><Relationship Id="rId53" Type="http://schemas.openxmlformats.org/officeDocument/2006/relationships/package" Target="embeddings/Microsoft_Visio___1.vsdx"/><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theme" Target="theme/theme1.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header4.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微软中国</Company>
  <Pages>76</Pages>
  <Words>5176</Words>
  <Characters>29508</Characters>
  <Lines>245</Lines>
  <Paragraphs>69</Paragraphs>
  <TotalTime>10</TotalTime>
  <ScaleCrop>false</ScaleCrop>
  <LinksUpToDate>false</LinksUpToDate>
  <CharactersWithSpaces>34615</CharactersWithSpaces>
  <Application>WPS Office_6.12.1.8902_F1E327BC-269C-435d-A152-05C5408002CA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2025-03-11T14:42:00Z</dcterms:created>
  <dc:creator>于庆华</dc:creator>
  <cp:lastModifiedBy>小付</cp:lastModifiedBy>
  <cp:lastPrinted>2017-04-14T10:48:00Z</cp:lastPrinted>
  <dcterms:modified xsi:type="dcterms:W3CDTF">2025-03-24T16:54:06Z</dcterms:modified>
  <cp:revision>56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TAG2">
    <vt:lpwstr>0008009a330000000000010243000207f6000400038000</vt:lpwstr>
  </property>
  <property fmtid="{D5CDD505-2E9C-101B-9397-08002B2CF9AE}" pid="3" name="KSOProductBuildVer">
    <vt:lpwstr>2052-6.12.1.8902</vt:lpwstr>
  </property>
  <property fmtid="{D5CDD505-2E9C-101B-9397-08002B2CF9AE}" pid="4" name="ICV">
    <vt:lpwstr>A46992965FDE27045C17E1679C34A37D_43</vt:lpwstr>
  </property>
</Properties>
</file>